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AB" w:rsidRPr="00980859" w:rsidRDefault="00980859" w:rsidP="00980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5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80859" w:rsidRDefault="002B66CA" w:rsidP="00980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004DA">
        <w:rPr>
          <w:rFonts w:ascii="Times New Roman" w:hAnsi="Times New Roman" w:cs="Times New Roman"/>
          <w:b/>
          <w:sz w:val="28"/>
          <w:szCs w:val="28"/>
        </w:rPr>
        <w:t>провед</w:t>
      </w:r>
      <w:r>
        <w:rPr>
          <w:rFonts w:ascii="Times New Roman" w:hAnsi="Times New Roman" w:cs="Times New Roman"/>
          <w:b/>
          <w:sz w:val="28"/>
          <w:szCs w:val="28"/>
        </w:rPr>
        <w:t>ении</w:t>
      </w:r>
      <w:r w:rsidR="00980859" w:rsidRPr="00980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C51">
        <w:rPr>
          <w:rFonts w:ascii="Times New Roman" w:hAnsi="Times New Roman" w:cs="Times New Roman"/>
          <w:b/>
          <w:sz w:val="28"/>
          <w:szCs w:val="28"/>
        </w:rPr>
        <w:t>совместного со Счетной палатой Новгородской области экспертно-аналитического</w:t>
      </w:r>
      <w:r w:rsidR="00980859" w:rsidRPr="00980859">
        <w:rPr>
          <w:rFonts w:ascii="Times New Roman" w:hAnsi="Times New Roman" w:cs="Times New Roman"/>
          <w:b/>
          <w:sz w:val="28"/>
          <w:szCs w:val="28"/>
        </w:rPr>
        <w:t xml:space="preserve"> мероприятия «</w:t>
      </w:r>
      <w:r w:rsidR="006C2C51">
        <w:rPr>
          <w:rFonts w:ascii="Times New Roman" w:hAnsi="Times New Roman" w:cs="Times New Roman"/>
          <w:b/>
          <w:sz w:val="28"/>
          <w:szCs w:val="28"/>
        </w:rPr>
        <w:t>Мониторинг реализации мероприятий региональных проектов и государственных (муниципальных) программ в части модернизации и капитального ремонта объектов муниципальной собственности</w:t>
      </w:r>
      <w:r w:rsidR="00980859" w:rsidRPr="0098085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80859" w:rsidRDefault="00980859" w:rsidP="00980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859" w:rsidRPr="001004DA" w:rsidRDefault="00980859" w:rsidP="001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DA">
        <w:rPr>
          <w:rFonts w:ascii="Times New Roman" w:hAnsi="Times New Roman" w:cs="Times New Roman"/>
          <w:sz w:val="28"/>
          <w:szCs w:val="28"/>
        </w:rPr>
        <w:t>Наименование мероприятия:</w:t>
      </w:r>
      <w:r w:rsidR="001004DA" w:rsidRPr="001004DA">
        <w:rPr>
          <w:rFonts w:ascii="Times New Roman" w:hAnsi="Times New Roman" w:cs="Times New Roman"/>
          <w:sz w:val="28"/>
          <w:szCs w:val="28"/>
        </w:rPr>
        <w:t xml:space="preserve"> </w:t>
      </w:r>
      <w:r w:rsidR="006C2C51">
        <w:rPr>
          <w:rFonts w:ascii="Times New Roman" w:hAnsi="Times New Roman" w:cs="Times New Roman"/>
          <w:sz w:val="28"/>
          <w:szCs w:val="28"/>
        </w:rPr>
        <w:t>Мониторинг реализации мероприятий региональных проектов и государственных (муниципальных) программ в части модернизации и капитального ремонта объектов муниципальной собственности</w:t>
      </w:r>
      <w:r w:rsidRPr="001004DA">
        <w:rPr>
          <w:rFonts w:ascii="Times New Roman" w:hAnsi="Times New Roman" w:cs="Times New Roman"/>
          <w:sz w:val="28"/>
          <w:szCs w:val="28"/>
        </w:rPr>
        <w:t>.</w:t>
      </w:r>
    </w:p>
    <w:p w:rsidR="00980859" w:rsidRPr="001004DA" w:rsidRDefault="00980859" w:rsidP="001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DA">
        <w:rPr>
          <w:rFonts w:ascii="Times New Roman" w:hAnsi="Times New Roman" w:cs="Times New Roman"/>
          <w:sz w:val="28"/>
          <w:szCs w:val="28"/>
        </w:rPr>
        <w:t>Основание для проведения мероприятия:</w:t>
      </w:r>
      <w:r w:rsidR="001004DA">
        <w:rPr>
          <w:rFonts w:ascii="Times New Roman" w:hAnsi="Times New Roman" w:cs="Times New Roman"/>
          <w:sz w:val="28"/>
          <w:szCs w:val="28"/>
        </w:rPr>
        <w:t xml:space="preserve"> п</w:t>
      </w:r>
      <w:r w:rsidR="00E4029C" w:rsidRPr="001004DA">
        <w:rPr>
          <w:rFonts w:ascii="Times New Roman" w:hAnsi="Times New Roman" w:cs="Times New Roman"/>
          <w:sz w:val="28"/>
          <w:szCs w:val="28"/>
        </w:rPr>
        <w:t>лан</w:t>
      </w:r>
      <w:r w:rsidR="001004DA">
        <w:rPr>
          <w:rFonts w:ascii="Times New Roman" w:hAnsi="Times New Roman" w:cs="Times New Roman"/>
          <w:sz w:val="28"/>
          <w:szCs w:val="28"/>
        </w:rPr>
        <w:t xml:space="preserve"> работы Контрольно-сче</w:t>
      </w:r>
      <w:r w:rsidRPr="001004DA">
        <w:rPr>
          <w:rFonts w:ascii="Times New Roman" w:hAnsi="Times New Roman" w:cs="Times New Roman"/>
          <w:sz w:val="28"/>
          <w:szCs w:val="28"/>
        </w:rPr>
        <w:t xml:space="preserve">тной </w:t>
      </w:r>
      <w:r w:rsidR="001004DA">
        <w:rPr>
          <w:rFonts w:ascii="Times New Roman" w:hAnsi="Times New Roman" w:cs="Times New Roman"/>
          <w:sz w:val="28"/>
          <w:szCs w:val="28"/>
        </w:rPr>
        <w:t>палаты</w:t>
      </w:r>
      <w:r w:rsidRPr="001004DA">
        <w:rPr>
          <w:rFonts w:ascii="Times New Roman" w:hAnsi="Times New Roman" w:cs="Times New Roman"/>
          <w:sz w:val="28"/>
          <w:szCs w:val="28"/>
        </w:rPr>
        <w:t xml:space="preserve"> Крестецкого муниципального </w:t>
      </w:r>
      <w:r w:rsidR="001004DA">
        <w:rPr>
          <w:rFonts w:ascii="Times New Roman" w:hAnsi="Times New Roman" w:cs="Times New Roman"/>
          <w:sz w:val="28"/>
          <w:szCs w:val="28"/>
        </w:rPr>
        <w:t>округ</w:t>
      </w:r>
      <w:r w:rsidRPr="001004DA">
        <w:rPr>
          <w:rFonts w:ascii="Times New Roman" w:hAnsi="Times New Roman" w:cs="Times New Roman"/>
          <w:sz w:val="28"/>
          <w:szCs w:val="28"/>
        </w:rPr>
        <w:t>а на 202</w:t>
      </w:r>
      <w:r w:rsidR="001004DA">
        <w:rPr>
          <w:rFonts w:ascii="Times New Roman" w:hAnsi="Times New Roman" w:cs="Times New Roman"/>
          <w:sz w:val="28"/>
          <w:szCs w:val="28"/>
        </w:rPr>
        <w:t>4</w:t>
      </w:r>
      <w:r w:rsidRPr="001004DA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80859" w:rsidRPr="001004DA" w:rsidRDefault="00980859" w:rsidP="001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DA">
        <w:rPr>
          <w:rFonts w:ascii="Times New Roman" w:hAnsi="Times New Roman" w:cs="Times New Roman"/>
          <w:sz w:val="28"/>
          <w:szCs w:val="28"/>
        </w:rPr>
        <w:t>Наименование объектов контроля:</w:t>
      </w:r>
      <w:r w:rsidR="001004DA">
        <w:rPr>
          <w:rFonts w:ascii="Times New Roman" w:hAnsi="Times New Roman" w:cs="Times New Roman"/>
          <w:sz w:val="28"/>
          <w:szCs w:val="28"/>
        </w:rPr>
        <w:t xml:space="preserve"> </w:t>
      </w:r>
      <w:r w:rsidR="006C2C51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«Крестецкая культурно-досуговая система»</w:t>
      </w:r>
      <w:r w:rsidR="00050D70" w:rsidRPr="001004DA">
        <w:rPr>
          <w:rFonts w:ascii="Times New Roman" w:hAnsi="Times New Roman" w:cs="Times New Roman"/>
          <w:sz w:val="28"/>
          <w:szCs w:val="28"/>
        </w:rPr>
        <w:t>.</w:t>
      </w:r>
      <w:r w:rsidRPr="00100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4DA" w:rsidRDefault="001004DA" w:rsidP="001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DA">
        <w:rPr>
          <w:rFonts w:ascii="Times New Roman" w:hAnsi="Times New Roman" w:cs="Times New Roman"/>
          <w:sz w:val="28"/>
          <w:szCs w:val="28"/>
        </w:rPr>
        <w:t>Исследуем</w:t>
      </w:r>
      <w:r w:rsidR="00980859" w:rsidRPr="001004DA">
        <w:rPr>
          <w:rFonts w:ascii="Times New Roman" w:hAnsi="Times New Roman" w:cs="Times New Roman"/>
          <w:sz w:val="28"/>
          <w:szCs w:val="28"/>
        </w:rPr>
        <w:t>ый период:</w:t>
      </w:r>
      <w:r>
        <w:rPr>
          <w:rFonts w:ascii="Times New Roman" w:hAnsi="Times New Roman" w:cs="Times New Roman"/>
          <w:sz w:val="28"/>
          <w:szCs w:val="28"/>
        </w:rPr>
        <w:t xml:space="preserve"> истекший период 2024</w:t>
      </w:r>
      <w:r w:rsidR="002B66CA" w:rsidRPr="001004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0859" w:rsidRPr="001004DA">
        <w:rPr>
          <w:rFonts w:ascii="Times New Roman" w:hAnsi="Times New Roman" w:cs="Times New Roman"/>
          <w:sz w:val="28"/>
          <w:szCs w:val="28"/>
        </w:rPr>
        <w:t>.</w:t>
      </w:r>
    </w:p>
    <w:p w:rsidR="00980859" w:rsidRPr="001004DA" w:rsidRDefault="00980859" w:rsidP="001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DA">
        <w:rPr>
          <w:rFonts w:ascii="Times New Roman" w:hAnsi="Times New Roman" w:cs="Times New Roman"/>
          <w:sz w:val="28"/>
          <w:szCs w:val="28"/>
        </w:rPr>
        <w:t>Срок проведения мероприятия:</w:t>
      </w:r>
      <w:r w:rsidR="001004DA">
        <w:rPr>
          <w:rFonts w:ascii="Times New Roman" w:hAnsi="Times New Roman" w:cs="Times New Roman"/>
          <w:sz w:val="28"/>
          <w:szCs w:val="28"/>
        </w:rPr>
        <w:t xml:space="preserve"> </w:t>
      </w:r>
      <w:r w:rsidR="003007ED">
        <w:rPr>
          <w:rFonts w:ascii="Times New Roman" w:hAnsi="Times New Roman" w:cs="Times New Roman"/>
          <w:sz w:val="28"/>
          <w:szCs w:val="28"/>
        </w:rPr>
        <w:t>по состоянию на 01.07.2024 (</w:t>
      </w:r>
      <w:r w:rsidR="003007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07ED">
        <w:rPr>
          <w:rFonts w:ascii="Times New Roman" w:hAnsi="Times New Roman" w:cs="Times New Roman"/>
          <w:sz w:val="28"/>
          <w:szCs w:val="28"/>
        </w:rPr>
        <w:t xml:space="preserve"> этап), по состоянию на 01.10.2024 (</w:t>
      </w:r>
      <w:r w:rsidR="003007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007ED" w:rsidRPr="003007ED">
        <w:rPr>
          <w:rFonts w:ascii="Times New Roman" w:hAnsi="Times New Roman" w:cs="Times New Roman"/>
          <w:sz w:val="28"/>
          <w:szCs w:val="28"/>
        </w:rPr>
        <w:t xml:space="preserve"> </w:t>
      </w:r>
      <w:r w:rsidR="003007ED">
        <w:rPr>
          <w:rFonts w:ascii="Times New Roman" w:hAnsi="Times New Roman" w:cs="Times New Roman"/>
          <w:sz w:val="28"/>
          <w:szCs w:val="28"/>
        </w:rPr>
        <w:t>этап)</w:t>
      </w:r>
      <w:r w:rsidRPr="001004DA">
        <w:rPr>
          <w:rFonts w:ascii="Times New Roman" w:hAnsi="Times New Roman" w:cs="Times New Roman"/>
          <w:sz w:val="28"/>
          <w:szCs w:val="28"/>
        </w:rPr>
        <w:t>.</w:t>
      </w:r>
    </w:p>
    <w:p w:rsidR="00980859" w:rsidRPr="001004DA" w:rsidRDefault="001004DA" w:rsidP="001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980859" w:rsidRPr="001004DA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0859" w:rsidRPr="001004DA">
        <w:rPr>
          <w:rFonts w:ascii="Times New Roman" w:hAnsi="Times New Roman" w:cs="Times New Roman"/>
          <w:sz w:val="28"/>
          <w:szCs w:val="28"/>
        </w:rPr>
        <w:t>нно</w:t>
      </w:r>
      <w:r w:rsidR="003007ED">
        <w:rPr>
          <w:rFonts w:ascii="Times New Roman" w:hAnsi="Times New Roman" w:cs="Times New Roman"/>
          <w:sz w:val="28"/>
          <w:szCs w:val="28"/>
        </w:rPr>
        <w:t>го</w:t>
      </w:r>
      <w:r w:rsidR="00980859" w:rsidRPr="001004DA">
        <w:rPr>
          <w:rFonts w:ascii="Times New Roman" w:hAnsi="Times New Roman" w:cs="Times New Roman"/>
          <w:sz w:val="28"/>
          <w:szCs w:val="28"/>
        </w:rPr>
        <w:t xml:space="preserve"> контрольно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80859" w:rsidRPr="001004D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0859" w:rsidRPr="001004DA">
        <w:rPr>
          <w:rFonts w:ascii="Times New Roman" w:hAnsi="Times New Roman" w:cs="Times New Roman"/>
          <w:sz w:val="28"/>
          <w:szCs w:val="28"/>
        </w:rPr>
        <w:t>:</w:t>
      </w:r>
    </w:p>
    <w:p w:rsidR="00980859" w:rsidRDefault="00980859" w:rsidP="0098085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контрольного мероприятия осуществлены контрольные действия в </w:t>
      </w:r>
      <w:r w:rsidR="003007ED">
        <w:rPr>
          <w:rFonts w:ascii="Times New Roman" w:hAnsi="Times New Roman" w:cs="Times New Roman"/>
          <w:sz w:val="28"/>
          <w:szCs w:val="28"/>
        </w:rPr>
        <w:t>муниципальном бюджетном учреждении культуры «Крестецкая культурно-досуговая система»</w:t>
      </w:r>
      <w:r w:rsidR="0063305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007ED">
        <w:rPr>
          <w:rFonts w:ascii="Times New Roman" w:hAnsi="Times New Roman" w:cs="Times New Roman"/>
          <w:sz w:val="28"/>
          <w:szCs w:val="28"/>
        </w:rPr>
        <w:t>МБУК «Крестецкая КДС»</w:t>
      </w:r>
      <w:r w:rsidR="00A51141">
        <w:rPr>
          <w:rFonts w:ascii="Times New Roman" w:hAnsi="Times New Roman" w:cs="Times New Roman"/>
          <w:sz w:val="28"/>
          <w:szCs w:val="28"/>
        </w:rPr>
        <w:t>, учреждение</w:t>
      </w:r>
      <w:r w:rsidR="00D156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635" w:rsidRDefault="001C2B30" w:rsidP="002976A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007ED">
        <w:rPr>
          <w:rFonts w:ascii="Times New Roman" w:hAnsi="Times New Roman" w:cs="Times New Roman"/>
          <w:sz w:val="28"/>
          <w:szCs w:val="28"/>
        </w:rPr>
        <w:t>а территории Крестецкого муниципального округа в 2024 году осуществлялась реализация регионального проекта «Обеспечение качественно нового уровня развития инфраструктуры культуры («Культурная среда») национального проекта «Культура» в рамках государственной программы субъекта Российской Федерации «Развитие культуры и архивного дела Новгородской области»</w:t>
      </w:r>
      <w:r w:rsidR="000D4AE8">
        <w:rPr>
          <w:rFonts w:ascii="Times New Roman" w:hAnsi="Times New Roman" w:cs="Times New Roman"/>
          <w:sz w:val="28"/>
          <w:szCs w:val="28"/>
        </w:rPr>
        <w:t xml:space="preserve"> в части капитального ремонта объектов муниципальной собственности (Ямской сельский Дом культуры). Бюджетные ассигнования в бюджете Крестецкого муниципального округа на данные цели </w:t>
      </w:r>
      <w:r w:rsidR="00C9691B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0D4AE8">
        <w:rPr>
          <w:rFonts w:ascii="Times New Roman" w:hAnsi="Times New Roman" w:cs="Times New Roman"/>
          <w:sz w:val="28"/>
          <w:szCs w:val="28"/>
        </w:rPr>
        <w:t>предусмотрены в сумме 17039,455</w:t>
      </w:r>
      <w:r w:rsidR="007D6BC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1786F">
        <w:rPr>
          <w:rFonts w:ascii="Times New Roman" w:hAnsi="Times New Roman" w:cs="Times New Roman"/>
          <w:sz w:val="28"/>
          <w:szCs w:val="28"/>
        </w:rPr>
        <w:t xml:space="preserve"> (капитальный ремонт </w:t>
      </w:r>
      <w:r w:rsidR="00C9691B">
        <w:rPr>
          <w:rFonts w:ascii="Times New Roman" w:hAnsi="Times New Roman" w:cs="Times New Roman"/>
          <w:sz w:val="28"/>
          <w:szCs w:val="28"/>
        </w:rPr>
        <w:t>– 16705,455 тыс. рублей; строительный контроль – 334,0 тыс. рублей)</w:t>
      </w:r>
      <w:r w:rsidR="007D6BC4">
        <w:rPr>
          <w:rFonts w:ascii="Times New Roman" w:hAnsi="Times New Roman" w:cs="Times New Roman"/>
          <w:sz w:val="28"/>
          <w:szCs w:val="28"/>
        </w:rPr>
        <w:t xml:space="preserve">. В бюджет Крестецкого </w:t>
      </w:r>
      <w:r w:rsidR="0028563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D6BC4">
        <w:rPr>
          <w:rFonts w:ascii="Times New Roman" w:hAnsi="Times New Roman" w:cs="Times New Roman"/>
          <w:sz w:val="28"/>
          <w:szCs w:val="28"/>
        </w:rPr>
        <w:t xml:space="preserve"> поступали межбюдж</w:t>
      </w:r>
      <w:r w:rsidR="008F5C52">
        <w:rPr>
          <w:rFonts w:ascii="Times New Roman" w:hAnsi="Times New Roman" w:cs="Times New Roman"/>
          <w:sz w:val="28"/>
          <w:szCs w:val="28"/>
        </w:rPr>
        <w:t xml:space="preserve">етные трансферты в виде субсидии в сумме </w:t>
      </w:r>
      <w:r w:rsidR="0071786F">
        <w:rPr>
          <w:rFonts w:ascii="Times New Roman" w:hAnsi="Times New Roman" w:cs="Times New Roman"/>
          <w:sz w:val="28"/>
          <w:szCs w:val="28"/>
        </w:rPr>
        <w:t>16</w:t>
      </w:r>
      <w:r w:rsidR="00C9691B">
        <w:rPr>
          <w:rFonts w:ascii="Times New Roman" w:hAnsi="Times New Roman" w:cs="Times New Roman"/>
          <w:sz w:val="28"/>
          <w:szCs w:val="28"/>
        </w:rPr>
        <w:t>538</w:t>
      </w:r>
      <w:r w:rsidR="0071786F">
        <w:rPr>
          <w:rFonts w:ascii="Times New Roman" w:hAnsi="Times New Roman" w:cs="Times New Roman"/>
          <w:sz w:val="28"/>
          <w:szCs w:val="28"/>
        </w:rPr>
        <w:t>,4</w:t>
      </w:r>
      <w:r w:rsidR="00C9691B">
        <w:rPr>
          <w:rFonts w:ascii="Times New Roman" w:hAnsi="Times New Roman" w:cs="Times New Roman"/>
          <w:sz w:val="28"/>
          <w:szCs w:val="28"/>
        </w:rPr>
        <w:t>0</w:t>
      </w:r>
      <w:r w:rsidR="008F5C5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6BC4">
        <w:rPr>
          <w:rFonts w:ascii="Times New Roman" w:hAnsi="Times New Roman" w:cs="Times New Roman"/>
          <w:sz w:val="28"/>
          <w:szCs w:val="28"/>
        </w:rPr>
        <w:t xml:space="preserve"> </w:t>
      </w:r>
      <w:r w:rsidR="004765DB">
        <w:rPr>
          <w:rFonts w:ascii="Times New Roman" w:hAnsi="Times New Roman" w:cs="Times New Roman"/>
          <w:sz w:val="28"/>
          <w:szCs w:val="28"/>
        </w:rPr>
        <w:t>в соответствии с соглашение</w:t>
      </w:r>
      <w:r w:rsidR="007D6BC4">
        <w:rPr>
          <w:rFonts w:ascii="Times New Roman" w:hAnsi="Times New Roman" w:cs="Times New Roman"/>
          <w:sz w:val="28"/>
          <w:szCs w:val="28"/>
        </w:rPr>
        <w:t xml:space="preserve">м. Условия предоставления </w:t>
      </w:r>
      <w:r w:rsidR="004765DB">
        <w:rPr>
          <w:rFonts w:ascii="Times New Roman" w:hAnsi="Times New Roman" w:cs="Times New Roman"/>
          <w:sz w:val="28"/>
          <w:szCs w:val="28"/>
        </w:rPr>
        <w:t>субсидии</w:t>
      </w:r>
      <w:r w:rsidR="007D6BC4">
        <w:rPr>
          <w:rFonts w:ascii="Times New Roman" w:hAnsi="Times New Roman" w:cs="Times New Roman"/>
          <w:sz w:val="28"/>
          <w:szCs w:val="28"/>
        </w:rPr>
        <w:t>, обозначенные в соглашени</w:t>
      </w:r>
      <w:r w:rsidR="004765DB">
        <w:rPr>
          <w:rFonts w:ascii="Times New Roman" w:hAnsi="Times New Roman" w:cs="Times New Roman"/>
          <w:sz w:val="28"/>
          <w:szCs w:val="28"/>
        </w:rPr>
        <w:t>и</w:t>
      </w:r>
      <w:r w:rsidR="007D6BC4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285635">
        <w:rPr>
          <w:rFonts w:ascii="Times New Roman" w:hAnsi="Times New Roman" w:cs="Times New Roman"/>
          <w:sz w:val="28"/>
          <w:szCs w:val="28"/>
        </w:rPr>
        <w:t>округ</w:t>
      </w:r>
      <w:r w:rsidR="007D6BC4">
        <w:rPr>
          <w:rFonts w:ascii="Times New Roman" w:hAnsi="Times New Roman" w:cs="Times New Roman"/>
          <w:sz w:val="28"/>
          <w:szCs w:val="28"/>
        </w:rPr>
        <w:t xml:space="preserve">а соблюдены. </w:t>
      </w:r>
      <w:r w:rsidR="00285635">
        <w:rPr>
          <w:rFonts w:ascii="Times New Roman" w:hAnsi="Times New Roman" w:cs="Times New Roman"/>
          <w:sz w:val="28"/>
          <w:szCs w:val="28"/>
        </w:rPr>
        <w:t>Расходные обязательства муниципального образования, в целях софинансирования которых предоставляется субсидия, установлены муниципальной программой «</w:t>
      </w:r>
      <w:r w:rsidR="00C9691B">
        <w:rPr>
          <w:rFonts w:ascii="Times New Roman" w:hAnsi="Times New Roman" w:cs="Times New Roman"/>
          <w:sz w:val="28"/>
          <w:szCs w:val="28"/>
        </w:rPr>
        <w:t>Развитие культуры Крестецкого муниципального округа на 2020-2026 годы</w:t>
      </w:r>
      <w:r w:rsidR="00285635">
        <w:rPr>
          <w:rFonts w:ascii="Times New Roman" w:hAnsi="Times New Roman" w:cs="Times New Roman"/>
          <w:sz w:val="28"/>
          <w:szCs w:val="28"/>
        </w:rPr>
        <w:t>»</w:t>
      </w:r>
      <w:r w:rsidR="00285635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0556DA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7D6BC4">
        <w:rPr>
          <w:rFonts w:ascii="Times New Roman" w:hAnsi="Times New Roman" w:cs="Times New Roman"/>
          <w:sz w:val="28"/>
          <w:szCs w:val="28"/>
        </w:rPr>
        <w:t>.</w:t>
      </w:r>
    </w:p>
    <w:p w:rsidR="00D10013" w:rsidRDefault="007D6BC4" w:rsidP="008F5C5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</w:t>
      </w:r>
      <w:r w:rsidR="000556DA">
        <w:rPr>
          <w:rFonts w:ascii="Times New Roman" w:hAnsi="Times New Roman" w:cs="Times New Roman"/>
          <w:sz w:val="28"/>
          <w:szCs w:val="28"/>
        </w:rPr>
        <w:t>для</w:t>
      </w:r>
      <w:r w:rsidR="00A51141">
        <w:rPr>
          <w:rFonts w:ascii="Times New Roman" w:hAnsi="Times New Roman" w:cs="Times New Roman"/>
          <w:sz w:val="28"/>
          <w:szCs w:val="28"/>
        </w:rPr>
        <w:t xml:space="preserve"> </w:t>
      </w:r>
      <w:r w:rsidR="000556DA">
        <w:rPr>
          <w:rFonts w:ascii="Times New Roman" w:hAnsi="Times New Roman" w:cs="Times New Roman"/>
          <w:sz w:val="28"/>
          <w:szCs w:val="28"/>
        </w:rPr>
        <w:t>проведения</w:t>
      </w:r>
      <w:r w:rsidR="00A51141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 Ямского сельского Дома культуры</w:t>
      </w:r>
      <w:r w:rsidR="000556DA">
        <w:rPr>
          <w:rFonts w:ascii="Times New Roman" w:hAnsi="Times New Roman" w:cs="Times New Roman"/>
          <w:sz w:val="28"/>
          <w:szCs w:val="28"/>
        </w:rPr>
        <w:t xml:space="preserve"> </w:t>
      </w:r>
      <w:r w:rsidR="00A51141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0556DA">
        <w:rPr>
          <w:rFonts w:ascii="Times New Roman" w:hAnsi="Times New Roman" w:cs="Times New Roman"/>
          <w:sz w:val="28"/>
          <w:szCs w:val="28"/>
        </w:rPr>
        <w:t xml:space="preserve">осуществлена закупка </w:t>
      </w:r>
      <w:r w:rsidR="00A51141">
        <w:rPr>
          <w:rFonts w:ascii="Times New Roman" w:hAnsi="Times New Roman" w:cs="Times New Roman"/>
          <w:sz w:val="28"/>
          <w:szCs w:val="28"/>
        </w:rPr>
        <w:t>в соответствии с п. 8 ч. 1 ст. 33 Закона № 44-ФЗ</w:t>
      </w:r>
      <w:r w:rsidR="00A51141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A51141">
        <w:rPr>
          <w:rFonts w:ascii="Times New Roman" w:hAnsi="Times New Roman" w:cs="Times New Roman"/>
          <w:sz w:val="28"/>
          <w:szCs w:val="28"/>
        </w:rPr>
        <w:t xml:space="preserve"> (открытый конкурс в электронной форме на проведение работ по строительству, реконструкции, </w:t>
      </w:r>
      <w:r w:rsidR="00A51141">
        <w:rPr>
          <w:rFonts w:ascii="Times New Roman" w:hAnsi="Times New Roman" w:cs="Times New Roman"/>
          <w:sz w:val="28"/>
          <w:szCs w:val="28"/>
        </w:rPr>
        <w:lastRenderedPageBreak/>
        <w:t>капитальному ремонту, сносу объекта капитального строительства)</w:t>
      </w:r>
      <w:r w:rsidR="008F5C52">
        <w:rPr>
          <w:rFonts w:ascii="Times New Roman" w:hAnsi="Times New Roman" w:cs="Times New Roman"/>
          <w:sz w:val="28"/>
          <w:szCs w:val="28"/>
        </w:rPr>
        <w:t>.</w:t>
      </w:r>
      <w:r w:rsidR="00A51141">
        <w:rPr>
          <w:rFonts w:ascii="Times New Roman" w:hAnsi="Times New Roman" w:cs="Times New Roman"/>
          <w:sz w:val="28"/>
          <w:szCs w:val="28"/>
        </w:rPr>
        <w:t xml:space="preserve"> НМЦК</w:t>
      </w:r>
      <w:r w:rsidR="00A51141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="00A51141">
        <w:rPr>
          <w:rFonts w:ascii="Times New Roman" w:hAnsi="Times New Roman" w:cs="Times New Roman"/>
          <w:sz w:val="28"/>
          <w:szCs w:val="28"/>
        </w:rPr>
        <w:t xml:space="preserve"> установлена в пределах суммы субсидии</w:t>
      </w:r>
      <w:r w:rsidR="00AF016E">
        <w:rPr>
          <w:rFonts w:ascii="Times New Roman" w:hAnsi="Times New Roman" w:cs="Times New Roman"/>
          <w:sz w:val="28"/>
          <w:szCs w:val="28"/>
        </w:rPr>
        <w:t xml:space="preserve"> (16705,45 тыс. рублей)</w:t>
      </w:r>
      <w:r w:rsidR="00A51141">
        <w:rPr>
          <w:rFonts w:ascii="Times New Roman" w:hAnsi="Times New Roman" w:cs="Times New Roman"/>
          <w:sz w:val="28"/>
          <w:szCs w:val="28"/>
        </w:rPr>
        <w:t xml:space="preserve"> учреждению.</w:t>
      </w:r>
      <w:r w:rsidR="00AF016E">
        <w:rPr>
          <w:rFonts w:ascii="Times New Roman" w:hAnsi="Times New Roman" w:cs="Times New Roman"/>
          <w:sz w:val="28"/>
          <w:szCs w:val="28"/>
        </w:rPr>
        <w:t xml:space="preserve"> По результатам подведения итогов определения поставщика (подрядчика, исполнителя) победителем </w:t>
      </w:r>
      <w:r w:rsidR="00340D26">
        <w:rPr>
          <w:rFonts w:ascii="Times New Roman" w:hAnsi="Times New Roman" w:cs="Times New Roman"/>
          <w:sz w:val="28"/>
          <w:szCs w:val="28"/>
        </w:rPr>
        <w:t>электронного конкурса на основании результатов оценки заявок</w:t>
      </w:r>
      <w:r w:rsidR="00E952E4">
        <w:rPr>
          <w:rFonts w:ascii="Times New Roman" w:hAnsi="Times New Roman" w:cs="Times New Roman"/>
          <w:sz w:val="28"/>
          <w:szCs w:val="28"/>
        </w:rPr>
        <w:t xml:space="preserve"> на участие в закупке</w:t>
      </w:r>
      <w:r w:rsidR="00340D26">
        <w:rPr>
          <w:rFonts w:ascii="Times New Roman" w:hAnsi="Times New Roman" w:cs="Times New Roman"/>
          <w:sz w:val="28"/>
          <w:szCs w:val="28"/>
        </w:rPr>
        <w:t xml:space="preserve"> (по</w:t>
      </w:r>
      <w:r w:rsidR="00E952E4">
        <w:rPr>
          <w:rFonts w:ascii="Times New Roman" w:hAnsi="Times New Roman" w:cs="Times New Roman"/>
          <w:sz w:val="28"/>
          <w:szCs w:val="28"/>
        </w:rPr>
        <w:t>ступило пять заявок на участие) признано ООО «Строй-Капитал».</w:t>
      </w:r>
      <w:r w:rsidR="008F5C52">
        <w:rPr>
          <w:rFonts w:ascii="Times New Roman" w:hAnsi="Times New Roman" w:cs="Times New Roman"/>
          <w:sz w:val="28"/>
          <w:szCs w:val="28"/>
        </w:rPr>
        <w:t xml:space="preserve"> </w:t>
      </w:r>
      <w:r w:rsidR="000556DA">
        <w:rPr>
          <w:rFonts w:ascii="Times New Roman" w:hAnsi="Times New Roman" w:cs="Times New Roman"/>
          <w:sz w:val="28"/>
          <w:szCs w:val="28"/>
        </w:rPr>
        <w:t>В</w:t>
      </w:r>
      <w:r w:rsidR="002976A3">
        <w:rPr>
          <w:rFonts w:ascii="Times New Roman" w:hAnsi="Times New Roman" w:cs="Times New Roman"/>
          <w:sz w:val="28"/>
          <w:szCs w:val="28"/>
        </w:rPr>
        <w:t xml:space="preserve"> целях реализации мероприятий заключен муниципальный контракт </w:t>
      </w:r>
      <w:r w:rsidR="00E952E4">
        <w:rPr>
          <w:rFonts w:ascii="Times New Roman" w:hAnsi="Times New Roman" w:cs="Times New Roman"/>
          <w:sz w:val="28"/>
          <w:szCs w:val="28"/>
        </w:rPr>
        <w:t>от 26</w:t>
      </w:r>
      <w:r w:rsidR="000556DA">
        <w:rPr>
          <w:rFonts w:ascii="Times New Roman" w:hAnsi="Times New Roman" w:cs="Times New Roman"/>
          <w:sz w:val="28"/>
          <w:szCs w:val="28"/>
        </w:rPr>
        <w:t>.</w:t>
      </w:r>
      <w:r w:rsidR="00E952E4">
        <w:rPr>
          <w:rFonts w:ascii="Times New Roman" w:hAnsi="Times New Roman" w:cs="Times New Roman"/>
          <w:sz w:val="28"/>
          <w:szCs w:val="28"/>
        </w:rPr>
        <w:t>0</w:t>
      </w:r>
      <w:r w:rsidR="000556DA">
        <w:rPr>
          <w:rFonts w:ascii="Times New Roman" w:hAnsi="Times New Roman" w:cs="Times New Roman"/>
          <w:sz w:val="28"/>
          <w:szCs w:val="28"/>
        </w:rPr>
        <w:t>2.202</w:t>
      </w:r>
      <w:r w:rsidR="00E952E4">
        <w:rPr>
          <w:rFonts w:ascii="Times New Roman" w:hAnsi="Times New Roman" w:cs="Times New Roman"/>
          <w:sz w:val="28"/>
          <w:szCs w:val="28"/>
        </w:rPr>
        <w:t>4</w:t>
      </w:r>
      <w:r w:rsidR="000556DA">
        <w:rPr>
          <w:rFonts w:ascii="Times New Roman" w:hAnsi="Times New Roman" w:cs="Times New Roman"/>
          <w:sz w:val="28"/>
          <w:szCs w:val="28"/>
        </w:rPr>
        <w:t xml:space="preserve"> </w:t>
      </w:r>
      <w:r w:rsidR="002976A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952E4">
        <w:rPr>
          <w:rFonts w:ascii="Times New Roman" w:hAnsi="Times New Roman" w:cs="Times New Roman"/>
          <w:sz w:val="28"/>
          <w:szCs w:val="28"/>
        </w:rPr>
        <w:t>1</w:t>
      </w:r>
      <w:r w:rsidR="002976A3">
        <w:rPr>
          <w:rFonts w:ascii="Times New Roman" w:hAnsi="Times New Roman" w:cs="Times New Roman"/>
          <w:sz w:val="28"/>
          <w:szCs w:val="28"/>
        </w:rPr>
        <w:t>5</w:t>
      </w:r>
      <w:r w:rsidR="00E952E4">
        <w:rPr>
          <w:rFonts w:ascii="Times New Roman" w:hAnsi="Times New Roman" w:cs="Times New Roman"/>
          <w:sz w:val="28"/>
          <w:szCs w:val="28"/>
        </w:rPr>
        <w:t>597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52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0556DA">
        <w:rPr>
          <w:rFonts w:ascii="Times New Roman" w:hAnsi="Times New Roman" w:cs="Times New Roman"/>
          <w:sz w:val="28"/>
          <w:szCs w:val="28"/>
        </w:rPr>
        <w:t xml:space="preserve"> срок выполнения работ </w:t>
      </w:r>
      <w:r w:rsidR="000556DA" w:rsidRPr="00360393">
        <w:rPr>
          <w:rFonts w:ascii="Times New Roman" w:hAnsi="Times New Roman" w:cs="Times New Roman"/>
          <w:sz w:val="28"/>
          <w:szCs w:val="28"/>
        </w:rPr>
        <w:t>1</w:t>
      </w:r>
      <w:r w:rsidR="00E952E4" w:rsidRPr="00360393">
        <w:rPr>
          <w:rFonts w:ascii="Times New Roman" w:hAnsi="Times New Roman" w:cs="Times New Roman"/>
          <w:sz w:val="28"/>
          <w:szCs w:val="28"/>
        </w:rPr>
        <w:t>3</w:t>
      </w:r>
      <w:r w:rsidR="000556DA" w:rsidRPr="00360393">
        <w:rPr>
          <w:rFonts w:ascii="Times New Roman" w:hAnsi="Times New Roman" w:cs="Times New Roman"/>
          <w:sz w:val="28"/>
          <w:szCs w:val="28"/>
        </w:rPr>
        <w:t>.</w:t>
      </w:r>
      <w:r w:rsidR="00E952E4" w:rsidRPr="00360393">
        <w:rPr>
          <w:rFonts w:ascii="Times New Roman" w:hAnsi="Times New Roman" w:cs="Times New Roman"/>
          <w:sz w:val="28"/>
          <w:szCs w:val="28"/>
        </w:rPr>
        <w:t>11</w:t>
      </w:r>
      <w:r w:rsidR="000556DA" w:rsidRPr="00360393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4249" w:rsidRPr="008F5C52">
        <w:rPr>
          <w:rFonts w:ascii="Times New Roman" w:hAnsi="Times New Roman" w:cs="Times New Roman"/>
          <w:sz w:val="28"/>
          <w:szCs w:val="28"/>
        </w:rPr>
        <w:t xml:space="preserve"> </w:t>
      </w:r>
      <w:r w:rsidRPr="008F5C5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1D05" w:rsidRDefault="007D6BC4" w:rsidP="00F01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01D0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действий </w:t>
      </w:r>
      <w:r w:rsidR="00F01D05">
        <w:rPr>
          <w:rFonts w:ascii="Times New Roman" w:hAnsi="Times New Roman" w:cs="Times New Roman"/>
          <w:sz w:val="28"/>
          <w:szCs w:val="28"/>
        </w:rPr>
        <w:t>выявлен</w:t>
      </w:r>
      <w:r w:rsidR="00F01D05" w:rsidRPr="0098437B">
        <w:rPr>
          <w:rFonts w:ascii="Times New Roman" w:hAnsi="Times New Roman" w:cs="Times New Roman"/>
          <w:sz w:val="28"/>
          <w:szCs w:val="28"/>
        </w:rPr>
        <w:t>ы нарушения и недостатки:</w:t>
      </w:r>
    </w:p>
    <w:p w:rsidR="00F01D05" w:rsidRDefault="00C9691B" w:rsidP="00F01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 сайте Администрации Крестецкого муниципального округа размещена в неактуальной редакции; объем бюджетных ассигнований на строительный контроль в программе не отражен (устранено в период проведения мониторинга)</w:t>
      </w:r>
      <w:r w:rsidR="00F01D0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D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07C1" w:rsidRDefault="00EC07C1" w:rsidP="00F01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неверно произведен расчет НМЦК, завышена на сумму строительного контроля (349,96 тыс. рублей);</w:t>
      </w:r>
    </w:p>
    <w:p w:rsidR="00EC07C1" w:rsidRDefault="00EC07C1" w:rsidP="00F01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смете к контракту необоснованно применен ненормативный коэффициент, отличный от тендерного коэффициента, что привело к увеличению стоимости работ на 326,292 тыс. рублей</w:t>
      </w:r>
      <w:r w:rsidR="00D10013">
        <w:rPr>
          <w:rFonts w:ascii="Times New Roman" w:hAnsi="Times New Roman" w:cs="Times New Roman"/>
          <w:sz w:val="28"/>
          <w:szCs w:val="28"/>
        </w:rPr>
        <w:t xml:space="preserve"> (устранено в период проведения мониторинга (уменьшена цена контракта))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7C1" w:rsidRDefault="00EC07C1" w:rsidP="00F01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контракте отражены нормативные правовые акты</w:t>
      </w:r>
      <w:r w:rsidR="001C2B30">
        <w:rPr>
          <w:rFonts w:ascii="Times New Roman" w:hAnsi="Times New Roman" w:cs="Times New Roman"/>
          <w:sz w:val="28"/>
          <w:szCs w:val="28"/>
        </w:rPr>
        <w:t xml:space="preserve"> (3 случая)</w:t>
      </w:r>
      <w:r>
        <w:rPr>
          <w:rFonts w:ascii="Times New Roman" w:hAnsi="Times New Roman" w:cs="Times New Roman"/>
          <w:sz w:val="28"/>
          <w:szCs w:val="28"/>
        </w:rPr>
        <w:t>, несоответствующие действующему законодательству</w:t>
      </w:r>
      <w:r w:rsidR="00D10013">
        <w:rPr>
          <w:rFonts w:ascii="Times New Roman" w:hAnsi="Times New Roman" w:cs="Times New Roman"/>
          <w:sz w:val="28"/>
          <w:szCs w:val="28"/>
        </w:rPr>
        <w:t xml:space="preserve"> (устранено в период проведения мониторинга)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6E" w:rsidRPr="00EC07C1" w:rsidRDefault="00EC07C1" w:rsidP="00F01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контракте некорректно отражен размер обеспечения гарантийных обязательств</w:t>
      </w:r>
      <w:r w:rsidR="00360393">
        <w:rPr>
          <w:rFonts w:ascii="Times New Roman" w:hAnsi="Times New Roman" w:cs="Times New Roman"/>
          <w:sz w:val="28"/>
          <w:szCs w:val="28"/>
        </w:rPr>
        <w:t xml:space="preserve"> (устранено в период проведения мониторинга)</w:t>
      </w:r>
      <w:r w:rsidR="002A454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422A" w:rsidRDefault="002A454B" w:rsidP="00F01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исполнения контракта (отсутствие записей в журнале работ после 04.09.2024 об осуществлении строительного контроля (еженедельно)</w:t>
      </w:r>
      <w:r w:rsidR="00360393">
        <w:rPr>
          <w:rFonts w:ascii="Times New Roman" w:hAnsi="Times New Roman" w:cs="Times New Roman"/>
          <w:sz w:val="28"/>
          <w:szCs w:val="28"/>
        </w:rPr>
        <w:t>; подрядчиком не обеспечена уборка прилегающей территории, не организован вывоз строительного мусора; нарушены сроки работ по подключению в водопроводной сети)</w:t>
      </w:r>
      <w:r w:rsidR="00314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013" w:rsidRDefault="00D10013" w:rsidP="00D1001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Учреждением заключено дополнительное соглашение от 27.08.2024 в связи с увеличением работ (на облицовку стен фасадными панелями) за счет средств экономии по результатам закупки и снижения цены контракта вследствие неправомерного применения повышающего коэффициента. При заключении дополнительного соглашения к контракту работы по облицовке стен фасадными панелями не </w:t>
      </w:r>
      <w:r w:rsidR="002A454B">
        <w:rPr>
          <w:rFonts w:ascii="Times New Roman" w:hAnsi="Times New Roman" w:cs="Times New Roman"/>
          <w:sz w:val="28"/>
          <w:szCs w:val="28"/>
        </w:rPr>
        <w:t>включены в график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54B" w:rsidRPr="0098437B" w:rsidRDefault="002A454B" w:rsidP="00D1001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01.09.2024 кассовое исполнение составило 9308,337 тыс. рублей; приняты работы по актам о приемке выполненных работ на сумму 6613,196 тыс. рублей. </w:t>
      </w:r>
    </w:p>
    <w:p w:rsidR="00980859" w:rsidRDefault="0031422A" w:rsidP="007D6B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Крестецкого муниципального  округа в адрес </w:t>
      </w:r>
      <w:r w:rsidR="00360393">
        <w:rPr>
          <w:rFonts w:ascii="Times New Roman" w:hAnsi="Times New Roman" w:cs="Times New Roman"/>
          <w:sz w:val="28"/>
          <w:szCs w:val="28"/>
        </w:rPr>
        <w:t>МБУК «Крестецкая КДС» 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393">
        <w:rPr>
          <w:rFonts w:ascii="Times New Roman" w:hAnsi="Times New Roman" w:cs="Times New Roman"/>
          <w:sz w:val="28"/>
          <w:szCs w:val="28"/>
        </w:rPr>
        <w:t>справки по результатам экспертно-аналитического мероприятия, даны рекомендации по устранению выявленных нарушений и недостатков</w:t>
      </w:r>
      <w:r w:rsidR="00BC2E2B">
        <w:rPr>
          <w:rFonts w:ascii="Times New Roman" w:hAnsi="Times New Roman" w:cs="Times New Roman"/>
          <w:sz w:val="28"/>
          <w:szCs w:val="28"/>
        </w:rPr>
        <w:t>.</w:t>
      </w:r>
      <w:r w:rsidR="007D6BC4">
        <w:rPr>
          <w:rFonts w:ascii="Times New Roman" w:hAnsi="Times New Roman" w:cs="Times New Roman"/>
          <w:sz w:val="28"/>
          <w:szCs w:val="28"/>
        </w:rPr>
        <w:t xml:space="preserve"> </w:t>
      </w:r>
      <w:r w:rsidR="00D14DC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6273" w:rsidRDefault="00EF6273" w:rsidP="009808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859" w:rsidRPr="00360393" w:rsidRDefault="00980859" w:rsidP="00360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0859" w:rsidRPr="00360393" w:rsidSect="0036039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FAC" w:rsidRDefault="00876FAC" w:rsidP="00285635">
      <w:pPr>
        <w:spacing w:after="0" w:line="240" w:lineRule="auto"/>
      </w:pPr>
      <w:r>
        <w:separator/>
      </w:r>
    </w:p>
  </w:endnote>
  <w:endnote w:type="continuationSeparator" w:id="1">
    <w:p w:rsidR="00876FAC" w:rsidRDefault="00876FAC" w:rsidP="0028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FAC" w:rsidRDefault="00876FAC" w:rsidP="00285635">
      <w:pPr>
        <w:spacing w:after="0" w:line="240" w:lineRule="auto"/>
      </w:pPr>
      <w:r>
        <w:separator/>
      </w:r>
    </w:p>
  </w:footnote>
  <w:footnote w:type="continuationSeparator" w:id="1">
    <w:p w:rsidR="00876FAC" w:rsidRDefault="00876FAC" w:rsidP="00285635">
      <w:pPr>
        <w:spacing w:after="0" w:line="240" w:lineRule="auto"/>
      </w:pPr>
      <w:r>
        <w:continuationSeparator/>
      </w:r>
    </w:p>
  </w:footnote>
  <w:footnote w:id="2">
    <w:p w:rsidR="00285635" w:rsidRPr="00285635" w:rsidRDefault="00285635">
      <w:pPr>
        <w:pStyle w:val="a5"/>
        <w:rPr>
          <w:rFonts w:ascii="Times New Roman" w:hAnsi="Times New Roman" w:cs="Times New Roman"/>
        </w:rPr>
      </w:pPr>
      <w:r w:rsidRPr="00285635">
        <w:rPr>
          <w:rStyle w:val="a7"/>
          <w:rFonts w:ascii="Times New Roman" w:hAnsi="Times New Roman" w:cs="Times New Roman"/>
        </w:rPr>
        <w:footnoteRef/>
      </w:r>
      <w:r w:rsidRPr="00285635">
        <w:rPr>
          <w:rFonts w:ascii="Times New Roman" w:hAnsi="Times New Roman" w:cs="Times New Roman"/>
        </w:rPr>
        <w:t xml:space="preserve"> Утверждена постановлением Администрации Крестецкого муниципального района от 0</w:t>
      </w:r>
      <w:r w:rsidR="00C9691B">
        <w:rPr>
          <w:rFonts w:ascii="Times New Roman" w:hAnsi="Times New Roman" w:cs="Times New Roman"/>
        </w:rPr>
        <w:t>4</w:t>
      </w:r>
      <w:r w:rsidRPr="00285635">
        <w:rPr>
          <w:rFonts w:ascii="Times New Roman" w:hAnsi="Times New Roman" w:cs="Times New Roman"/>
        </w:rPr>
        <w:t>.</w:t>
      </w:r>
      <w:r w:rsidR="00C9691B">
        <w:rPr>
          <w:rFonts w:ascii="Times New Roman" w:hAnsi="Times New Roman" w:cs="Times New Roman"/>
        </w:rPr>
        <w:t>03</w:t>
      </w:r>
      <w:r w:rsidRPr="00285635">
        <w:rPr>
          <w:rFonts w:ascii="Times New Roman" w:hAnsi="Times New Roman" w:cs="Times New Roman"/>
        </w:rPr>
        <w:t>.20</w:t>
      </w:r>
      <w:r w:rsidR="00C9691B">
        <w:rPr>
          <w:rFonts w:ascii="Times New Roman" w:hAnsi="Times New Roman" w:cs="Times New Roman"/>
        </w:rPr>
        <w:t>20</w:t>
      </w:r>
      <w:r w:rsidRPr="00285635">
        <w:rPr>
          <w:rFonts w:ascii="Times New Roman" w:hAnsi="Times New Roman" w:cs="Times New Roman"/>
        </w:rPr>
        <w:t xml:space="preserve"> № </w:t>
      </w:r>
      <w:r w:rsidR="00C9691B">
        <w:rPr>
          <w:rFonts w:ascii="Times New Roman" w:hAnsi="Times New Roman" w:cs="Times New Roman"/>
        </w:rPr>
        <w:t>24</w:t>
      </w:r>
      <w:r w:rsidRPr="00285635">
        <w:rPr>
          <w:rFonts w:ascii="Times New Roman" w:hAnsi="Times New Roman" w:cs="Times New Roman"/>
        </w:rPr>
        <w:t>1.</w:t>
      </w:r>
    </w:p>
  </w:footnote>
  <w:footnote w:id="3">
    <w:p w:rsidR="00A51141" w:rsidRPr="00A51141" w:rsidRDefault="00A51141" w:rsidP="00A51141">
      <w:pPr>
        <w:pStyle w:val="a5"/>
        <w:jc w:val="both"/>
        <w:rPr>
          <w:rFonts w:ascii="Times New Roman" w:hAnsi="Times New Roman" w:cs="Times New Roman"/>
        </w:rPr>
      </w:pPr>
      <w:r w:rsidRPr="00A51141">
        <w:rPr>
          <w:rStyle w:val="a7"/>
          <w:rFonts w:ascii="Times New Roman" w:hAnsi="Times New Roman" w:cs="Times New Roman"/>
        </w:rPr>
        <w:footnoteRef/>
      </w:r>
      <w:r w:rsidRPr="00A51141">
        <w:rPr>
          <w:rFonts w:ascii="Times New Roman" w:hAnsi="Times New Roman" w:cs="Times New Roman"/>
        </w:rPr>
        <w:t xml:space="preserve"> Федеральный закон</w:t>
      </w:r>
      <w:r>
        <w:rPr>
          <w:rFonts w:ascii="Times New Roman" w:hAnsi="Times New Roman" w:cs="Times New Roman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  <w:r w:rsidRPr="00A51141">
        <w:rPr>
          <w:rFonts w:ascii="Times New Roman" w:hAnsi="Times New Roman" w:cs="Times New Roman"/>
        </w:rPr>
        <w:t xml:space="preserve"> </w:t>
      </w:r>
    </w:p>
  </w:footnote>
  <w:footnote w:id="4">
    <w:p w:rsidR="00A51141" w:rsidRDefault="00A51141" w:rsidP="00AF016E">
      <w:pPr>
        <w:pStyle w:val="a5"/>
        <w:jc w:val="both"/>
      </w:pPr>
      <w:r w:rsidRPr="00AF016E">
        <w:rPr>
          <w:rStyle w:val="a7"/>
          <w:rFonts w:ascii="Times New Roman" w:hAnsi="Times New Roman" w:cs="Times New Roman"/>
        </w:rPr>
        <w:footnoteRef/>
      </w:r>
      <w:r w:rsidRPr="00AF016E">
        <w:rPr>
          <w:rFonts w:ascii="Times New Roman" w:hAnsi="Times New Roman" w:cs="Times New Roman"/>
        </w:rPr>
        <w:t xml:space="preserve"> </w:t>
      </w:r>
      <w:r w:rsidR="00AF016E" w:rsidRPr="00AF016E">
        <w:rPr>
          <w:rFonts w:ascii="Times New Roman" w:hAnsi="Times New Roman" w:cs="Times New Roman"/>
        </w:rPr>
        <w:t>Начальная максимальная цена контракта.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C57BF"/>
    <w:multiLevelType w:val="hybridMultilevel"/>
    <w:tmpl w:val="88A4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F1914"/>
    <w:multiLevelType w:val="hybridMultilevel"/>
    <w:tmpl w:val="344E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859"/>
    <w:rsid w:val="00020F28"/>
    <w:rsid w:val="00036C72"/>
    <w:rsid w:val="00050D70"/>
    <w:rsid w:val="000556DA"/>
    <w:rsid w:val="000609E5"/>
    <w:rsid w:val="00076906"/>
    <w:rsid w:val="000C73B9"/>
    <w:rsid w:val="000D4AE8"/>
    <w:rsid w:val="001004DA"/>
    <w:rsid w:val="00115CE5"/>
    <w:rsid w:val="001406B0"/>
    <w:rsid w:val="001C2B30"/>
    <w:rsid w:val="001D20B2"/>
    <w:rsid w:val="002136EA"/>
    <w:rsid w:val="0023552E"/>
    <w:rsid w:val="0026019A"/>
    <w:rsid w:val="00284432"/>
    <w:rsid w:val="00285635"/>
    <w:rsid w:val="002976A3"/>
    <w:rsid w:val="002A454B"/>
    <w:rsid w:val="002B66CA"/>
    <w:rsid w:val="002C6F9E"/>
    <w:rsid w:val="003007ED"/>
    <w:rsid w:val="0031422A"/>
    <w:rsid w:val="00324478"/>
    <w:rsid w:val="00340D26"/>
    <w:rsid w:val="00360393"/>
    <w:rsid w:val="003C33ED"/>
    <w:rsid w:val="00420652"/>
    <w:rsid w:val="00453C02"/>
    <w:rsid w:val="00461EF9"/>
    <w:rsid w:val="004765DB"/>
    <w:rsid w:val="004D748C"/>
    <w:rsid w:val="005450F7"/>
    <w:rsid w:val="0055511E"/>
    <w:rsid w:val="005A43FC"/>
    <w:rsid w:val="005B283D"/>
    <w:rsid w:val="005E05A4"/>
    <w:rsid w:val="005E4122"/>
    <w:rsid w:val="005E63A3"/>
    <w:rsid w:val="0063305C"/>
    <w:rsid w:val="00633531"/>
    <w:rsid w:val="006C2C51"/>
    <w:rsid w:val="0071786F"/>
    <w:rsid w:val="0076077E"/>
    <w:rsid w:val="007656C4"/>
    <w:rsid w:val="007734EF"/>
    <w:rsid w:val="00791C74"/>
    <w:rsid w:val="007D1FC3"/>
    <w:rsid w:val="007D6BC4"/>
    <w:rsid w:val="007F7C39"/>
    <w:rsid w:val="00802CFC"/>
    <w:rsid w:val="00802FC2"/>
    <w:rsid w:val="00805C3D"/>
    <w:rsid w:val="008150BA"/>
    <w:rsid w:val="00876FAC"/>
    <w:rsid w:val="008F5C52"/>
    <w:rsid w:val="008F77FB"/>
    <w:rsid w:val="00916181"/>
    <w:rsid w:val="00957B95"/>
    <w:rsid w:val="00980859"/>
    <w:rsid w:val="00981A59"/>
    <w:rsid w:val="0098437B"/>
    <w:rsid w:val="00993B52"/>
    <w:rsid w:val="00A208AB"/>
    <w:rsid w:val="00A51141"/>
    <w:rsid w:val="00AB6490"/>
    <w:rsid w:val="00AF016E"/>
    <w:rsid w:val="00B27895"/>
    <w:rsid w:val="00B63D76"/>
    <w:rsid w:val="00B94320"/>
    <w:rsid w:val="00BC2E2B"/>
    <w:rsid w:val="00BD0E70"/>
    <w:rsid w:val="00BE606C"/>
    <w:rsid w:val="00BF43BC"/>
    <w:rsid w:val="00BF7EC5"/>
    <w:rsid w:val="00C14755"/>
    <w:rsid w:val="00C40E14"/>
    <w:rsid w:val="00C450C3"/>
    <w:rsid w:val="00C46FCF"/>
    <w:rsid w:val="00C9691B"/>
    <w:rsid w:val="00CD632A"/>
    <w:rsid w:val="00D045AA"/>
    <w:rsid w:val="00D10013"/>
    <w:rsid w:val="00D14DC7"/>
    <w:rsid w:val="00D156CD"/>
    <w:rsid w:val="00D80810"/>
    <w:rsid w:val="00DC47C2"/>
    <w:rsid w:val="00DD303B"/>
    <w:rsid w:val="00E11BB4"/>
    <w:rsid w:val="00E4029C"/>
    <w:rsid w:val="00E84249"/>
    <w:rsid w:val="00E952E4"/>
    <w:rsid w:val="00EC07C1"/>
    <w:rsid w:val="00EF6273"/>
    <w:rsid w:val="00F01D05"/>
    <w:rsid w:val="00F3526F"/>
    <w:rsid w:val="00F85B4F"/>
    <w:rsid w:val="00FD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8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303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8563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8563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856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148B-1482-4817-A183-2568A988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ksk</cp:lastModifiedBy>
  <cp:revision>48</cp:revision>
  <dcterms:created xsi:type="dcterms:W3CDTF">2021-08-03T12:44:00Z</dcterms:created>
  <dcterms:modified xsi:type="dcterms:W3CDTF">2024-12-18T14:24:00Z</dcterms:modified>
</cp:coreProperties>
</file>