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1F2" w:rsidRPr="00A141F2" w:rsidRDefault="00A141F2" w:rsidP="00A141F2">
      <w:pPr>
        <w:rPr>
          <w:b/>
          <w:sz w:val="20"/>
        </w:rPr>
      </w:pPr>
      <w:r w:rsidRPr="00A141F2">
        <w:rPr>
          <w:noProof/>
          <w:lang w:eastAsia="ru-RU"/>
        </w:rPr>
        <w:drawing>
          <wp:anchor distT="0" distB="0" distL="114300" distR="114300" simplePos="0" relativeHeight="251660288" behindDoc="1" locked="0" layoutInCell="1" allowOverlap="1">
            <wp:simplePos x="0" y="0"/>
            <wp:positionH relativeFrom="column">
              <wp:posOffset>2914015</wp:posOffset>
            </wp:positionH>
            <wp:positionV relativeFrom="paragraph">
              <wp:posOffset>-253365</wp:posOffset>
            </wp:positionV>
            <wp:extent cx="492760" cy="809625"/>
            <wp:effectExtent l="19050" t="0" r="254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38000" contrast="62000"/>
                    </a:blip>
                    <a:srcRect/>
                    <a:stretch>
                      <a:fillRect/>
                    </a:stretch>
                  </pic:blipFill>
                  <pic:spPr bwMode="auto">
                    <a:xfrm>
                      <a:off x="0" y="0"/>
                      <a:ext cx="492760" cy="809625"/>
                    </a:xfrm>
                    <a:prstGeom prst="rect">
                      <a:avLst/>
                    </a:prstGeom>
                    <a:noFill/>
                    <a:ln w="9525">
                      <a:noFill/>
                      <a:miter lim="800000"/>
                      <a:headEnd/>
                      <a:tailEnd/>
                    </a:ln>
                  </pic:spPr>
                </pic:pic>
              </a:graphicData>
            </a:graphic>
          </wp:anchor>
        </w:drawing>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r w:rsidRPr="00A141F2">
        <w:rPr>
          <w:b/>
        </w:rPr>
        <w:tab/>
      </w:r>
    </w:p>
    <w:p w:rsidR="00A141F2" w:rsidRPr="00A141F2" w:rsidRDefault="00A141F2" w:rsidP="00A141F2">
      <w:pPr>
        <w:pStyle w:val="3"/>
        <w:spacing w:before="0" w:line="240" w:lineRule="exact"/>
        <w:rPr>
          <w:rFonts w:ascii="Garamond" w:hAnsi="Garamond"/>
          <w:color w:val="auto"/>
          <w:sz w:val="28"/>
        </w:rPr>
      </w:pPr>
    </w:p>
    <w:p w:rsidR="00A141F2" w:rsidRDefault="00A141F2" w:rsidP="00A141F2">
      <w:pPr>
        <w:pStyle w:val="21"/>
        <w:rPr>
          <w:sz w:val="36"/>
        </w:rPr>
      </w:pPr>
    </w:p>
    <w:p w:rsidR="00A141F2" w:rsidRPr="00A141F2" w:rsidRDefault="00A141F2" w:rsidP="00A141F2">
      <w:pPr>
        <w:pStyle w:val="21"/>
        <w:rPr>
          <w:sz w:val="36"/>
        </w:rPr>
      </w:pPr>
    </w:p>
    <w:p w:rsidR="00A141F2" w:rsidRPr="003413E0" w:rsidRDefault="00A141F2" w:rsidP="00A141F2">
      <w:pPr>
        <w:pStyle w:val="21"/>
        <w:rPr>
          <w:sz w:val="36"/>
        </w:rPr>
      </w:pPr>
      <w:r w:rsidRPr="003413E0">
        <w:rPr>
          <w:sz w:val="36"/>
        </w:rPr>
        <w:t>ДУМА</w:t>
      </w:r>
    </w:p>
    <w:p w:rsidR="00A141F2" w:rsidRPr="003413E0" w:rsidRDefault="00A141F2" w:rsidP="00A141F2">
      <w:pPr>
        <w:pStyle w:val="21"/>
        <w:rPr>
          <w:sz w:val="36"/>
        </w:rPr>
      </w:pPr>
      <w:r w:rsidRPr="003413E0">
        <w:rPr>
          <w:sz w:val="36"/>
        </w:rPr>
        <w:t>КРЕСТЕЦКОГО МУНИЦИПАЛЬНОГО ОКРУГА</w:t>
      </w:r>
    </w:p>
    <w:p w:rsidR="00A141F2" w:rsidRPr="003413E0" w:rsidRDefault="00A141F2" w:rsidP="00A141F2">
      <w:pPr>
        <w:pStyle w:val="21"/>
        <w:rPr>
          <w:rFonts w:ascii="Garamond" w:hAnsi="Garamond"/>
          <w:sz w:val="36"/>
        </w:rPr>
      </w:pPr>
      <w:r w:rsidRPr="003413E0">
        <w:rPr>
          <w:sz w:val="36"/>
        </w:rPr>
        <w:t>НОВГОРОДСКОЙ ОБЛАСТИ</w:t>
      </w:r>
    </w:p>
    <w:p w:rsidR="00A141F2" w:rsidRPr="00A141F2" w:rsidRDefault="00A141F2" w:rsidP="00A141F2">
      <w:pPr>
        <w:pStyle w:val="21"/>
        <w:rPr>
          <w:sz w:val="24"/>
        </w:rPr>
      </w:pPr>
    </w:p>
    <w:p w:rsidR="00A141F2" w:rsidRPr="00A141F2" w:rsidRDefault="00A141F2" w:rsidP="00A141F2">
      <w:pPr>
        <w:pStyle w:val="6"/>
        <w:rPr>
          <w:rFonts w:ascii="Times New Roman" w:hAnsi="Times New Roman" w:cs="Times New Roman"/>
          <w:i w:val="0"/>
          <w:color w:val="auto"/>
          <w:sz w:val="36"/>
        </w:rPr>
      </w:pPr>
      <w:r w:rsidRPr="00A141F2">
        <w:rPr>
          <w:rFonts w:ascii="Times New Roman" w:hAnsi="Times New Roman" w:cs="Times New Roman"/>
          <w:i w:val="0"/>
          <w:color w:val="auto"/>
          <w:sz w:val="36"/>
        </w:rPr>
        <w:t>Р Е Ш Е Н И Е</w:t>
      </w:r>
    </w:p>
    <w:p w:rsidR="00A141F2" w:rsidRPr="00A141F2" w:rsidRDefault="00A141F2" w:rsidP="00A141F2">
      <w:pPr>
        <w:rPr>
          <w:rFonts w:ascii="Times New Roman" w:hAnsi="Times New Roman" w:cs="Times New Roman"/>
          <w:szCs w:val="28"/>
        </w:rPr>
      </w:pPr>
    </w:p>
    <w:p w:rsidR="00A141F2" w:rsidRPr="00A141F2" w:rsidRDefault="00A141F2" w:rsidP="00A141F2">
      <w:pPr>
        <w:rPr>
          <w:rFonts w:ascii="Times New Roman" w:hAnsi="Times New Roman" w:cs="Times New Roman"/>
          <w:szCs w:val="28"/>
        </w:rPr>
      </w:pPr>
      <w:r w:rsidRPr="00A141F2">
        <w:rPr>
          <w:rFonts w:ascii="Times New Roman" w:hAnsi="Times New Roman" w:cs="Times New Roman"/>
          <w:szCs w:val="28"/>
        </w:rPr>
        <w:t>Принято Думой муниципального округа 04 сентября 2025 года</w:t>
      </w:r>
    </w:p>
    <w:p w:rsidR="00A141F2" w:rsidRPr="00A141F2" w:rsidRDefault="00A141F2" w:rsidP="00A141F2">
      <w:pPr>
        <w:rPr>
          <w:rFonts w:ascii="Times New Roman" w:hAnsi="Times New Roman" w:cs="Times New Roman"/>
          <w:b/>
          <w:szCs w:val="28"/>
        </w:rPr>
      </w:pPr>
    </w:p>
    <w:p w:rsidR="00A141F2" w:rsidRDefault="00304B9B" w:rsidP="00A141F2">
      <w:pPr>
        <w:rPr>
          <w:rFonts w:ascii="Times New Roman" w:eastAsia="Times New Roman" w:hAnsi="Times New Roman" w:cs="Times New Roman"/>
          <w:b/>
          <w:sz w:val="24"/>
          <w:szCs w:val="24"/>
          <w:lang w:eastAsia="ru-RU"/>
        </w:rPr>
      </w:pPr>
      <w:r w:rsidRPr="00A141F2">
        <w:rPr>
          <w:rFonts w:ascii="Times New Roman" w:eastAsia="Times New Roman" w:hAnsi="Times New Roman" w:cs="Times New Roman"/>
          <w:b/>
          <w:sz w:val="24"/>
          <w:szCs w:val="24"/>
          <w:lang w:eastAsia="ru-RU"/>
        </w:rPr>
        <w:t>О внесении изменений в решение</w:t>
      </w:r>
      <w:r w:rsidR="00A141F2">
        <w:rPr>
          <w:rFonts w:ascii="Times New Roman" w:eastAsia="Times New Roman" w:hAnsi="Times New Roman" w:cs="Times New Roman"/>
          <w:b/>
          <w:sz w:val="24"/>
          <w:szCs w:val="24"/>
          <w:lang w:eastAsia="ru-RU"/>
        </w:rPr>
        <w:t xml:space="preserve"> </w:t>
      </w:r>
      <w:r w:rsidRPr="00A141F2">
        <w:rPr>
          <w:rFonts w:ascii="Times New Roman" w:eastAsia="Times New Roman" w:hAnsi="Times New Roman" w:cs="Times New Roman"/>
          <w:b/>
          <w:sz w:val="24"/>
          <w:szCs w:val="24"/>
          <w:lang w:eastAsia="ru-RU"/>
        </w:rPr>
        <w:t xml:space="preserve">Думы </w:t>
      </w:r>
    </w:p>
    <w:p w:rsidR="004C72BA" w:rsidRDefault="00304B9B" w:rsidP="00A141F2">
      <w:pPr>
        <w:rPr>
          <w:rFonts w:ascii="Times New Roman" w:eastAsia="Times New Roman" w:hAnsi="Times New Roman" w:cs="Times New Roman"/>
          <w:b/>
          <w:sz w:val="24"/>
          <w:szCs w:val="24"/>
          <w:lang w:eastAsia="ru-RU"/>
        </w:rPr>
      </w:pPr>
      <w:r w:rsidRPr="00A141F2">
        <w:rPr>
          <w:rFonts w:ascii="Times New Roman" w:eastAsia="Times New Roman" w:hAnsi="Times New Roman" w:cs="Times New Roman"/>
          <w:b/>
          <w:sz w:val="24"/>
          <w:szCs w:val="24"/>
          <w:lang w:eastAsia="ru-RU"/>
        </w:rPr>
        <w:t>Крестецкого муниципального округа</w:t>
      </w:r>
      <w:r w:rsidR="00A141F2">
        <w:rPr>
          <w:rFonts w:ascii="Times New Roman" w:eastAsia="Times New Roman" w:hAnsi="Times New Roman" w:cs="Times New Roman"/>
          <w:b/>
          <w:sz w:val="24"/>
          <w:szCs w:val="24"/>
          <w:lang w:eastAsia="ru-RU"/>
        </w:rPr>
        <w:t xml:space="preserve"> </w:t>
      </w:r>
      <w:r w:rsidR="005E158D" w:rsidRPr="00A141F2">
        <w:rPr>
          <w:rFonts w:ascii="Times New Roman" w:eastAsia="Times New Roman" w:hAnsi="Times New Roman" w:cs="Times New Roman"/>
          <w:b/>
          <w:sz w:val="24"/>
          <w:szCs w:val="24"/>
          <w:lang w:eastAsia="ru-RU"/>
        </w:rPr>
        <w:t>от 17</w:t>
      </w:r>
      <w:r w:rsidRPr="00A141F2">
        <w:rPr>
          <w:rFonts w:ascii="Times New Roman" w:eastAsia="Times New Roman" w:hAnsi="Times New Roman" w:cs="Times New Roman"/>
          <w:b/>
          <w:sz w:val="24"/>
          <w:szCs w:val="24"/>
          <w:lang w:eastAsia="ru-RU"/>
        </w:rPr>
        <w:t>.12.202</w:t>
      </w:r>
      <w:r w:rsidR="005E158D" w:rsidRPr="00A141F2">
        <w:rPr>
          <w:rFonts w:ascii="Times New Roman" w:eastAsia="Times New Roman" w:hAnsi="Times New Roman" w:cs="Times New Roman"/>
          <w:b/>
          <w:sz w:val="24"/>
          <w:szCs w:val="24"/>
          <w:lang w:eastAsia="ru-RU"/>
        </w:rPr>
        <w:t>4</w:t>
      </w:r>
      <w:r w:rsidRPr="00A141F2">
        <w:rPr>
          <w:rFonts w:ascii="Times New Roman" w:eastAsia="Times New Roman" w:hAnsi="Times New Roman" w:cs="Times New Roman"/>
          <w:b/>
          <w:sz w:val="24"/>
          <w:szCs w:val="24"/>
          <w:lang w:eastAsia="ru-RU"/>
        </w:rPr>
        <w:t xml:space="preserve"> №</w:t>
      </w:r>
      <w:r w:rsidR="005E158D" w:rsidRPr="00A141F2">
        <w:rPr>
          <w:rFonts w:ascii="Times New Roman" w:eastAsia="Times New Roman" w:hAnsi="Times New Roman" w:cs="Times New Roman"/>
          <w:b/>
          <w:sz w:val="24"/>
          <w:szCs w:val="24"/>
          <w:lang w:eastAsia="ru-RU"/>
        </w:rPr>
        <w:t>149</w:t>
      </w:r>
    </w:p>
    <w:p w:rsidR="00A141F2" w:rsidRPr="00A141F2" w:rsidRDefault="00A141F2" w:rsidP="00A141F2">
      <w:pPr>
        <w:rPr>
          <w:rFonts w:ascii="Times New Roman" w:eastAsia="Times New Roman" w:hAnsi="Times New Roman" w:cs="Times New Roman"/>
          <w:b/>
          <w:sz w:val="24"/>
          <w:szCs w:val="24"/>
          <w:lang w:eastAsia="ru-RU"/>
        </w:rPr>
      </w:pPr>
    </w:p>
    <w:p w:rsidR="004C72BA" w:rsidRPr="00A141F2" w:rsidRDefault="004C72BA" w:rsidP="00A141F2">
      <w:pPr>
        <w:tabs>
          <w:tab w:val="left" w:pos="851"/>
          <w:tab w:val="left" w:pos="1701"/>
        </w:tabs>
        <w:ind w:firstLine="709"/>
        <w:rPr>
          <w:rFonts w:ascii="Times New Roman" w:eastAsia="Calibri" w:hAnsi="Times New Roman" w:cs="Times New Roman"/>
          <w:b/>
          <w:sz w:val="24"/>
          <w:szCs w:val="24"/>
        </w:rPr>
      </w:pPr>
      <w:r w:rsidRPr="00A141F2">
        <w:rPr>
          <w:rFonts w:ascii="Times New Roman" w:eastAsia="Calibri" w:hAnsi="Times New Roman" w:cs="Times New Roman"/>
          <w:sz w:val="24"/>
          <w:szCs w:val="24"/>
        </w:rPr>
        <w:t>Дума Крестецкого муниципального округа</w:t>
      </w:r>
    </w:p>
    <w:p w:rsidR="00304B9B" w:rsidRPr="00A141F2" w:rsidRDefault="00304B9B"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b/>
          <w:sz w:val="24"/>
          <w:szCs w:val="24"/>
          <w:lang w:eastAsia="ru-RU"/>
        </w:rPr>
        <w:t>РЕШИЛА</w:t>
      </w:r>
      <w:r w:rsidRPr="00A141F2">
        <w:rPr>
          <w:rFonts w:ascii="Times New Roman" w:eastAsia="Times New Roman" w:hAnsi="Times New Roman" w:cs="Times New Roman"/>
          <w:sz w:val="24"/>
          <w:szCs w:val="24"/>
          <w:lang w:eastAsia="ru-RU"/>
        </w:rPr>
        <w:t>:</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 xml:space="preserve">1. Внести в решение Думы Крестецкого муниципального </w:t>
      </w:r>
      <w:r w:rsidRPr="00A141F2">
        <w:rPr>
          <w:rFonts w:ascii="Times New Roman" w:eastAsia="Calibri" w:hAnsi="Times New Roman" w:cs="Times New Roman"/>
          <w:sz w:val="24"/>
          <w:szCs w:val="24"/>
        </w:rPr>
        <w:t>округа</w:t>
      </w:r>
      <w:r w:rsidRPr="00A141F2">
        <w:rPr>
          <w:rFonts w:ascii="Times New Roman" w:eastAsia="Times New Roman" w:hAnsi="Times New Roman" w:cs="Times New Roman"/>
          <w:sz w:val="24"/>
          <w:szCs w:val="24"/>
          <w:lang w:eastAsia="ru-RU"/>
        </w:rPr>
        <w:t xml:space="preserve"> от 17.12.2024 №149</w:t>
      </w:r>
      <w:r w:rsidR="00A141F2">
        <w:rPr>
          <w:rFonts w:ascii="Times New Roman" w:eastAsia="Times New Roman" w:hAnsi="Times New Roman" w:cs="Times New Roman"/>
          <w:sz w:val="24"/>
          <w:szCs w:val="24"/>
          <w:lang w:eastAsia="ru-RU"/>
        </w:rPr>
        <w:t xml:space="preserve"> </w:t>
      </w:r>
      <w:r w:rsidRPr="00A141F2">
        <w:rPr>
          <w:rFonts w:ascii="Times New Roman" w:eastAsia="Times New Roman" w:hAnsi="Times New Roman" w:cs="Times New Roman"/>
          <w:sz w:val="24"/>
          <w:szCs w:val="24"/>
          <w:lang w:eastAsia="ru-RU"/>
        </w:rPr>
        <w:t>«О бюджете Крестецкого муниципального округа на 2025 год и на плановый период 2026 и 2027 годов» следующие изменения:</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1.1. Пункт 1 изложить в следующей редакции:</w:t>
      </w:r>
    </w:p>
    <w:p w:rsidR="00EE5D3E" w:rsidRPr="00A141F2" w:rsidRDefault="00EE5D3E" w:rsidP="00A141F2">
      <w:pPr>
        <w:ind w:firstLine="709"/>
        <w:jc w:val="both"/>
        <w:outlineLvl w:val="0"/>
        <w:rPr>
          <w:rFonts w:ascii="Times New Roman" w:eastAsia="Times New Roman" w:hAnsi="Times New Roman" w:cs="Times New Roman"/>
          <w:bCs/>
          <w:sz w:val="24"/>
          <w:szCs w:val="24"/>
          <w:lang w:eastAsia="ru-RU"/>
        </w:rPr>
      </w:pPr>
      <w:r w:rsidRPr="00A141F2">
        <w:rPr>
          <w:rFonts w:ascii="Times New Roman" w:eastAsia="Times New Roman" w:hAnsi="Times New Roman" w:cs="Times New Roman"/>
          <w:bCs/>
          <w:sz w:val="24"/>
          <w:szCs w:val="24"/>
          <w:lang w:eastAsia="ru-RU"/>
        </w:rPr>
        <w:t>«1. Утвердить основные характеристики бюджета Крестецкого муниципального округа (далее – бюджет муниципального округа) на 2025 год:</w:t>
      </w:r>
    </w:p>
    <w:p w:rsidR="00EE5D3E" w:rsidRPr="00A141F2" w:rsidRDefault="00EE5D3E" w:rsidP="00A141F2">
      <w:pPr>
        <w:ind w:firstLine="708"/>
        <w:jc w:val="both"/>
        <w:rPr>
          <w:rFonts w:ascii="Times New Roman" w:eastAsia="Times New Roman" w:hAnsi="Times New Roman" w:cs="Times New Roman"/>
          <w:bCs/>
          <w:sz w:val="24"/>
          <w:szCs w:val="24"/>
          <w:lang w:eastAsia="ru-RU"/>
        </w:rPr>
      </w:pPr>
      <w:r w:rsidRPr="00A141F2">
        <w:rPr>
          <w:rFonts w:ascii="Times New Roman" w:eastAsia="Times New Roman" w:hAnsi="Times New Roman" w:cs="Times New Roman"/>
          <w:sz w:val="24"/>
          <w:szCs w:val="24"/>
          <w:lang w:eastAsia="ru-RU"/>
        </w:rPr>
        <w:t xml:space="preserve">1.1. Прогнозируемый общий объём доходов бюджета муниципального округа в сумме </w:t>
      </w:r>
      <w:bookmarkStart w:id="0" w:name="_Hlk127299500"/>
      <w:r w:rsidRPr="00A141F2">
        <w:rPr>
          <w:rFonts w:ascii="Times New Roman" w:eastAsia="Times New Roman" w:hAnsi="Times New Roman" w:cs="Times New Roman"/>
          <w:bCs/>
          <w:sz w:val="24"/>
          <w:szCs w:val="24"/>
          <w:lang w:eastAsia="ru-RU"/>
        </w:rPr>
        <w:t>577989,87324</w:t>
      </w:r>
      <w:bookmarkEnd w:id="0"/>
      <w:r w:rsidR="00A141F2">
        <w:rPr>
          <w:rFonts w:ascii="Times New Roman" w:eastAsia="Times New Roman" w:hAnsi="Times New Roman" w:cs="Times New Roman"/>
          <w:bCs/>
          <w:sz w:val="24"/>
          <w:szCs w:val="24"/>
          <w:lang w:eastAsia="ru-RU"/>
        </w:rPr>
        <w:t xml:space="preserve"> </w:t>
      </w:r>
      <w:r w:rsidRPr="00A141F2">
        <w:rPr>
          <w:rFonts w:ascii="Times New Roman" w:eastAsia="Times New Roman" w:hAnsi="Times New Roman" w:cs="Times New Roman"/>
          <w:bCs/>
          <w:sz w:val="24"/>
          <w:szCs w:val="24"/>
          <w:lang w:eastAsia="ru-RU"/>
        </w:rPr>
        <w:t>тыс. рублей</w:t>
      </w:r>
      <w:r w:rsidR="00A141F2">
        <w:rPr>
          <w:rFonts w:ascii="Times New Roman" w:eastAsia="Times New Roman" w:hAnsi="Times New Roman" w:cs="Times New Roman"/>
          <w:bCs/>
          <w:sz w:val="24"/>
          <w:szCs w:val="24"/>
          <w:lang w:eastAsia="ru-RU"/>
        </w:rPr>
        <w:t>.</w:t>
      </w:r>
      <w:r w:rsidRPr="00A141F2">
        <w:rPr>
          <w:rFonts w:ascii="Times New Roman" w:eastAsia="Times New Roman" w:hAnsi="Times New Roman" w:cs="Times New Roman"/>
          <w:sz w:val="24"/>
          <w:szCs w:val="24"/>
          <w:lang w:eastAsia="ru-RU"/>
        </w:rPr>
        <w:t xml:space="preserve"> </w:t>
      </w:r>
    </w:p>
    <w:p w:rsidR="00EE5D3E" w:rsidRDefault="00EE5D3E" w:rsidP="00A141F2">
      <w:pPr>
        <w:ind w:firstLine="708"/>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1.2. Общий объём расходов бюджета муниципального округа в сумме 626632,46598 тыс. рублей</w:t>
      </w:r>
      <w:r w:rsidR="00A141F2">
        <w:rPr>
          <w:rFonts w:ascii="Times New Roman" w:eastAsia="Times New Roman" w:hAnsi="Times New Roman" w:cs="Times New Roman"/>
          <w:sz w:val="24"/>
          <w:szCs w:val="24"/>
          <w:lang w:eastAsia="ru-RU"/>
        </w:rPr>
        <w:t>.</w:t>
      </w:r>
      <w:r w:rsidRPr="00A141F2">
        <w:rPr>
          <w:rFonts w:ascii="Times New Roman" w:eastAsia="Times New Roman" w:hAnsi="Times New Roman" w:cs="Times New Roman"/>
          <w:sz w:val="24"/>
          <w:szCs w:val="24"/>
          <w:lang w:eastAsia="ru-RU"/>
        </w:rPr>
        <w:t xml:space="preserve"> </w:t>
      </w:r>
    </w:p>
    <w:p w:rsidR="00EE5D3E" w:rsidRPr="00A141F2" w:rsidRDefault="00EE5D3E" w:rsidP="00A141F2">
      <w:pPr>
        <w:autoSpaceDE w:val="0"/>
        <w:autoSpaceDN w:val="0"/>
        <w:adjustRightInd w:val="0"/>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1.3. Прогнозируемый дефицит бюджета муниципального округа в сумме 48642,59274 тыс. рублей».</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1.2. Пункт 2 изложить в следующей редакции:</w:t>
      </w:r>
    </w:p>
    <w:p w:rsidR="00EE5D3E" w:rsidRPr="00A141F2" w:rsidRDefault="00EE5D3E" w:rsidP="00A141F2">
      <w:pPr>
        <w:ind w:firstLine="709"/>
        <w:jc w:val="both"/>
        <w:outlineLvl w:val="0"/>
        <w:rPr>
          <w:rFonts w:ascii="Times New Roman" w:eastAsia="Times New Roman" w:hAnsi="Times New Roman" w:cs="Times New Roman"/>
          <w:bCs/>
          <w:sz w:val="24"/>
          <w:szCs w:val="24"/>
          <w:lang w:eastAsia="ru-RU"/>
        </w:rPr>
      </w:pPr>
      <w:r w:rsidRPr="00A141F2">
        <w:rPr>
          <w:rFonts w:ascii="Times New Roman" w:eastAsia="Times New Roman" w:hAnsi="Times New Roman" w:cs="Times New Roman"/>
          <w:bCs/>
          <w:sz w:val="24"/>
          <w:szCs w:val="24"/>
          <w:lang w:eastAsia="ru-RU"/>
        </w:rPr>
        <w:t>«2. Утвердить основные характеристики бюджета Крестецкого муниципального округа (далее – бюджет муниципального округа) на 2026 год:</w:t>
      </w:r>
    </w:p>
    <w:p w:rsidR="00EE5D3E" w:rsidRPr="00A141F2" w:rsidRDefault="00EE5D3E" w:rsidP="00A141F2">
      <w:pPr>
        <w:ind w:firstLine="708"/>
        <w:jc w:val="both"/>
        <w:rPr>
          <w:rFonts w:ascii="Times New Roman" w:eastAsia="Times New Roman" w:hAnsi="Times New Roman" w:cs="Times New Roman"/>
          <w:bCs/>
          <w:sz w:val="24"/>
          <w:szCs w:val="24"/>
          <w:lang w:eastAsia="ru-RU"/>
        </w:rPr>
      </w:pPr>
      <w:r w:rsidRPr="00A141F2">
        <w:rPr>
          <w:rFonts w:ascii="Times New Roman" w:eastAsia="Times New Roman" w:hAnsi="Times New Roman" w:cs="Times New Roman"/>
          <w:sz w:val="24"/>
          <w:szCs w:val="24"/>
          <w:lang w:eastAsia="ru-RU"/>
        </w:rPr>
        <w:t>2.1. Прогнозируемый общий объём доходов бюджета муниципального округа на 2026 год в сумме 664339</w:t>
      </w:r>
      <w:r w:rsidRPr="00A141F2">
        <w:rPr>
          <w:rFonts w:ascii="Times New Roman" w:eastAsia="Times New Roman" w:hAnsi="Times New Roman" w:cs="Times New Roman"/>
          <w:bCs/>
          <w:sz w:val="24"/>
          <w:szCs w:val="24"/>
          <w:lang w:eastAsia="ru-RU"/>
        </w:rPr>
        <w:t>,90943</w:t>
      </w:r>
      <w:r w:rsidR="00A141F2">
        <w:rPr>
          <w:rFonts w:ascii="Times New Roman" w:eastAsia="Times New Roman" w:hAnsi="Times New Roman" w:cs="Times New Roman"/>
          <w:bCs/>
          <w:sz w:val="24"/>
          <w:szCs w:val="24"/>
          <w:lang w:eastAsia="ru-RU"/>
        </w:rPr>
        <w:t xml:space="preserve"> </w:t>
      </w:r>
      <w:r w:rsidRPr="00A141F2">
        <w:rPr>
          <w:rFonts w:ascii="Times New Roman" w:eastAsia="Times New Roman" w:hAnsi="Times New Roman" w:cs="Times New Roman"/>
          <w:bCs/>
          <w:sz w:val="24"/>
          <w:szCs w:val="24"/>
          <w:lang w:eastAsia="ru-RU"/>
        </w:rPr>
        <w:t>тыс. рублей и на 2027 год в сумме 611397,61304 тыс. рублей</w:t>
      </w:r>
      <w:r w:rsidR="00A141F2">
        <w:rPr>
          <w:rFonts w:ascii="Times New Roman" w:eastAsia="Times New Roman" w:hAnsi="Times New Roman" w:cs="Times New Roman"/>
          <w:bCs/>
          <w:sz w:val="24"/>
          <w:szCs w:val="24"/>
          <w:lang w:eastAsia="ru-RU"/>
        </w:rPr>
        <w:t>.</w:t>
      </w:r>
      <w:r w:rsidRPr="00A141F2">
        <w:rPr>
          <w:rFonts w:ascii="Times New Roman" w:eastAsia="Times New Roman" w:hAnsi="Times New Roman" w:cs="Times New Roman"/>
          <w:sz w:val="24"/>
          <w:szCs w:val="24"/>
          <w:lang w:eastAsia="ru-RU"/>
        </w:rPr>
        <w:t xml:space="preserve"> </w:t>
      </w:r>
    </w:p>
    <w:p w:rsidR="00EE5D3E" w:rsidRDefault="00EE5D3E" w:rsidP="00A141F2">
      <w:pPr>
        <w:ind w:firstLine="708"/>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2.2. Общий объём расходов бюджета муниципального округа на 2026 год в сумме 664339,90943 тыс. рублей, в том числе условно утвержденные расходы в сумме 13130,0 тыс. рублей, и на 2027 год в сумме 611397,61304 тыс. рублей, в том числе условно утвержденные расходы в сумме 23620,0 тыс. рублей.</w:t>
      </w:r>
    </w:p>
    <w:p w:rsidR="00EE5D3E" w:rsidRPr="00A141F2" w:rsidRDefault="00EE5D3E" w:rsidP="00A141F2">
      <w:pPr>
        <w:autoSpaceDE w:val="0"/>
        <w:autoSpaceDN w:val="0"/>
        <w:adjustRightInd w:val="0"/>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2.3. Дефицит бюджета муниципального округа на 2026 год в сумме 0,0 тыс. рублей и на 2027 год в сумме 0,0 тыс. рублей».</w:t>
      </w:r>
    </w:p>
    <w:p w:rsidR="00EE5D3E" w:rsidRPr="00A141F2" w:rsidRDefault="00EE5D3E" w:rsidP="00A141F2">
      <w:pPr>
        <w:autoSpaceDE w:val="0"/>
        <w:autoSpaceDN w:val="0"/>
        <w:adjustRightInd w:val="0"/>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 xml:space="preserve">1.3. </w:t>
      </w:r>
      <w:bookmarkStart w:id="1" w:name="_Hlk206773234"/>
      <w:r w:rsidRPr="00A141F2">
        <w:rPr>
          <w:rFonts w:ascii="Times New Roman" w:eastAsia="Times New Roman" w:hAnsi="Times New Roman" w:cs="Times New Roman"/>
          <w:sz w:val="24"/>
          <w:szCs w:val="24"/>
          <w:lang w:eastAsia="ru-RU"/>
        </w:rPr>
        <w:t>Пункт 7 изложить в следующей редакции:</w:t>
      </w:r>
    </w:p>
    <w:p w:rsidR="00EE5D3E" w:rsidRPr="00A141F2" w:rsidRDefault="00EE5D3E" w:rsidP="00A141F2">
      <w:pPr>
        <w:autoSpaceDE w:val="0"/>
        <w:autoSpaceDN w:val="0"/>
        <w:adjustRightInd w:val="0"/>
        <w:ind w:firstLine="708"/>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 xml:space="preserve">«7. </w:t>
      </w:r>
      <w:bookmarkEnd w:id="1"/>
      <w:r w:rsidRPr="00A141F2">
        <w:rPr>
          <w:rFonts w:ascii="Times New Roman" w:eastAsia="Times New Roman" w:hAnsi="Times New Roman" w:cs="Times New Roman"/>
          <w:sz w:val="24"/>
          <w:szCs w:val="24"/>
          <w:lang w:eastAsia="ru-RU"/>
        </w:rPr>
        <w:t xml:space="preserve">Утвердить объём межбюджетных трансфертов, получаемых из других бюджетов бюджетной системы Российской Федерации, на 2025 год в сумме </w:t>
      </w:r>
      <w:r w:rsidR="00997374" w:rsidRPr="00A141F2">
        <w:rPr>
          <w:rFonts w:ascii="Times New Roman" w:hAnsi="Times New Roman" w:cs="Times New Roman"/>
          <w:sz w:val="24"/>
          <w:szCs w:val="24"/>
        </w:rPr>
        <w:t>269021,27385</w:t>
      </w:r>
      <w:r w:rsidR="00A141F2">
        <w:rPr>
          <w:rFonts w:ascii="Times New Roman" w:hAnsi="Times New Roman" w:cs="Times New Roman"/>
          <w:sz w:val="24"/>
          <w:szCs w:val="24"/>
        </w:rPr>
        <w:t xml:space="preserve"> </w:t>
      </w:r>
      <w:r w:rsidRPr="00A141F2">
        <w:rPr>
          <w:rFonts w:ascii="Times New Roman" w:eastAsia="Times New Roman" w:hAnsi="Times New Roman" w:cs="Times New Roman"/>
          <w:sz w:val="24"/>
          <w:szCs w:val="24"/>
          <w:lang w:eastAsia="ru-RU"/>
        </w:rPr>
        <w:t>тыс. рублей, на 2026 год в сумме 372959,70943 тыс. рублей и на 2027 год в сумме 316605,21304 тыс. рублей».</w:t>
      </w:r>
    </w:p>
    <w:p w:rsidR="00EE5D3E" w:rsidRPr="00A141F2" w:rsidRDefault="00EE5D3E" w:rsidP="00A141F2">
      <w:pPr>
        <w:autoSpaceDE w:val="0"/>
        <w:autoSpaceDN w:val="0"/>
        <w:adjustRightInd w:val="0"/>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1.4. Пункт 8 изложить в следующей редакции:</w:t>
      </w:r>
    </w:p>
    <w:p w:rsidR="00EE5D3E" w:rsidRPr="00A141F2" w:rsidRDefault="00EE5D3E" w:rsidP="00A141F2">
      <w:pPr>
        <w:autoSpaceDE w:val="0"/>
        <w:autoSpaceDN w:val="0"/>
        <w:adjustRightInd w:val="0"/>
        <w:ind w:firstLine="708"/>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«8. Утверддить общий объем бюджетных ассигнований, направляемых на исполнение публичных нормативных обязательств, на 2025 год в сумме 9259,0 тыс. рублей, на 2026 год в сумме 9378,0 тыс. рублей и на 2027 год в сумме 9378,0 тыс. рублей».</w:t>
      </w:r>
    </w:p>
    <w:p w:rsidR="00EE5D3E" w:rsidRPr="00A141F2" w:rsidRDefault="00EE5D3E" w:rsidP="00A141F2">
      <w:pPr>
        <w:autoSpaceDE w:val="0"/>
        <w:autoSpaceDN w:val="0"/>
        <w:adjustRightInd w:val="0"/>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lastRenderedPageBreak/>
        <w:t>1.5.</w:t>
      </w:r>
      <w:r w:rsidR="00A141F2">
        <w:rPr>
          <w:rFonts w:ascii="Times New Roman" w:eastAsia="Times New Roman" w:hAnsi="Times New Roman" w:cs="Times New Roman"/>
          <w:sz w:val="24"/>
          <w:szCs w:val="24"/>
          <w:lang w:eastAsia="ru-RU"/>
        </w:rPr>
        <w:t xml:space="preserve"> </w:t>
      </w:r>
      <w:r w:rsidRPr="00A141F2">
        <w:rPr>
          <w:rFonts w:ascii="Times New Roman" w:eastAsia="Times New Roman" w:hAnsi="Times New Roman" w:cs="Times New Roman"/>
          <w:sz w:val="24"/>
          <w:szCs w:val="24"/>
          <w:lang w:eastAsia="ru-RU"/>
        </w:rPr>
        <w:t>Пункт 13 изложить в следующей редакции:</w:t>
      </w:r>
    </w:p>
    <w:p w:rsidR="00EE5D3E" w:rsidRPr="00A141F2" w:rsidRDefault="00EE5D3E" w:rsidP="00A141F2">
      <w:pPr>
        <w:autoSpaceDE w:val="0"/>
        <w:autoSpaceDN w:val="0"/>
        <w:adjustRightInd w:val="0"/>
        <w:ind w:firstLine="708"/>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«13. Утвердить объем бюджетных ассигнований дорожного фонда Крестецкого муниципального округа на 2025 год в сумме 46093,84077 тыс. рублей, на 2026 год в сумме 43996,1 тыс. рублей и на 2027 год в сумме 28546,1 тыс. рублей</w:t>
      </w:r>
      <w:r w:rsidR="00A141F2">
        <w:rPr>
          <w:rFonts w:ascii="Times New Roman" w:eastAsia="Times New Roman" w:hAnsi="Times New Roman" w:cs="Times New Roman"/>
          <w:sz w:val="24"/>
          <w:szCs w:val="24"/>
          <w:lang w:eastAsia="ru-RU"/>
        </w:rPr>
        <w:t>»</w:t>
      </w:r>
      <w:r w:rsidRPr="00A141F2">
        <w:rPr>
          <w:rFonts w:ascii="Times New Roman" w:eastAsia="Times New Roman" w:hAnsi="Times New Roman" w:cs="Times New Roman"/>
          <w:sz w:val="24"/>
          <w:szCs w:val="24"/>
          <w:lang w:eastAsia="ru-RU"/>
        </w:rPr>
        <w:t>.</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1.6. Пункт 16 изложить в следующей редакции:</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«16. Субсидии юридическим лицам (за исключением субсидий муниципальным учреждениям), индивидуальным предпринимателям и физическим лицам – производителям товаров, работ, услуг предоставляются в соответствии с порядком, установленным нормативным правовым актом Правительства Российской Федерации, указанным в пункте 2.1 статьи 78 Бюджетного кодекса Российской Федерации, и принимаемыми в соответствии с ним решениями Администрации Крестецкого муниципального округа, осуществляющей полномочия главного распорядителя средств бюджета Крестецкого муниципального округа:</w:t>
      </w:r>
    </w:p>
    <w:p w:rsidR="00EE5D3E" w:rsidRPr="00A141F2" w:rsidRDefault="00EE5D3E" w:rsidP="00A141F2">
      <w:pPr>
        <w:ind w:firstLine="709"/>
        <w:jc w:val="both"/>
        <w:rPr>
          <w:rFonts w:ascii="Times New Roman" w:eastAsia="Calibri" w:hAnsi="Times New Roman" w:cs="Times New Roman"/>
          <w:sz w:val="24"/>
          <w:szCs w:val="24"/>
        </w:rPr>
      </w:pPr>
      <w:r w:rsidRPr="00A141F2">
        <w:rPr>
          <w:rFonts w:ascii="Times New Roman" w:eastAsia="Calibri" w:hAnsi="Times New Roman" w:cs="Times New Roman"/>
          <w:sz w:val="24"/>
          <w:szCs w:val="24"/>
        </w:rPr>
        <w:t>1) субъектам малого и среднего предпринимательства в соответствии с муниципальной программой «Обеспечение экономического развития Крестецкого муниципального округа на 2024-2028 годы»:</w:t>
      </w:r>
    </w:p>
    <w:p w:rsidR="00EE5D3E" w:rsidRPr="00A141F2" w:rsidRDefault="00EE5D3E" w:rsidP="00A141F2">
      <w:pPr>
        <w:ind w:firstLine="709"/>
        <w:jc w:val="both"/>
        <w:rPr>
          <w:rFonts w:ascii="Times New Roman" w:hAnsi="Times New Roman" w:cs="Times New Roman"/>
          <w:sz w:val="24"/>
          <w:szCs w:val="24"/>
        </w:rPr>
      </w:pPr>
      <w:r w:rsidRPr="00A141F2">
        <w:rPr>
          <w:rFonts w:ascii="Times New Roman" w:hAnsi="Times New Roman" w:cs="Times New Roman"/>
          <w:sz w:val="24"/>
          <w:szCs w:val="24"/>
        </w:rPr>
        <w:t>осуществляющим деятельность в населённых пунктах с населением численностью менее 10000 человек, на</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возмещение</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части</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затрат</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на</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приобретение</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машин</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и</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оборудования</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(за</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исключением</w:t>
      </w:r>
      <w:r w:rsidR="001D6F73">
        <w:rPr>
          <w:rFonts w:ascii="Times New Roman" w:hAnsi="Times New Roman" w:cs="Times New Roman"/>
          <w:sz w:val="24"/>
          <w:szCs w:val="24"/>
        </w:rPr>
        <w:t xml:space="preserve"> </w:t>
      </w:r>
      <w:r w:rsidRPr="00A141F2">
        <w:rPr>
          <w:rFonts w:ascii="Times New Roman" w:hAnsi="Times New Roman" w:cs="Times New Roman"/>
          <w:sz w:val="24"/>
          <w:szCs w:val="24"/>
        </w:rPr>
        <w:t>автотранспорта);</w:t>
      </w:r>
    </w:p>
    <w:p w:rsidR="00EE5D3E" w:rsidRPr="00A141F2" w:rsidRDefault="00EE5D3E" w:rsidP="00A141F2">
      <w:pPr>
        <w:widowControl w:val="0"/>
        <w:autoSpaceDE w:val="0"/>
        <w:autoSpaceDN w:val="0"/>
        <w:adjustRightInd w:val="0"/>
        <w:ind w:firstLine="708"/>
        <w:jc w:val="both"/>
        <w:rPr>
          <w:rFonts w:ascii="Times New Roman" w:hAnsi="Times New Roman"/>
          <w:sz w:val="24"/>
          <w:szCs w:val="24"/>
        </w:rPr>
      </w:pPr>
      <w:r w:rsidRPr="00A141F2">
        <w:rPr>
          <w:rFonts w:ascii="Times New Roman" w:hAnsi="Times New Roman"/>
          <w:sz w:val="24"/>
          <w:szCs w:val="24"/>
        </w:rPr>
        <w:t>на возмещение части затрат за приобретение горюче-смазочных материалов юридическим лицам (за исключением государственных (муниципальных) учреждений) и индивидуальным предпринимателям на создание условий для обеспечения жителей отдаленных и (или) труднодоступных населенных пунктов Крестецкого муниципального округа услугами торговли посредством мобильных торговых объектов, осуществляющих доставку и реализацию товаров;</w:t>
      </w:r>
    </w:p>
    <w:p w:rsidR="00EE5D3E" w:rsidRPr="00A141F2" w:rsidRDefault="00EE5D3E" w:rsidP="00A141F2">
      <w:pPr>
        <w:widowControl w:val="0"/>
        <w:autoSpaceDE w:val="0"/>
        <w:autoSpaceDN w:val="0"/>
        <w:adjustRightInd w:val="0"/>
        <w:ind w:firstLine="708"/>
        <w:jc w:val="both"/>
        <w:rPr>
          <w:rFonts w:ascii="Times New Roman" w:hAnsi="Times New Roman" w:cs="Times New Roman"/>
          <w:sz w:val="24"/>
          <w:szCs w:val="24"/>
        </w:rPr>
      </w:pPr>
      <w:r w:rsidRPr="00A141F2">
        <w:rPr>
          <w:rFonts w:ascii="Times New Roman" w:hAnsi="Times New Roman" w:cs="Times New Roman"/>
          <w:sz w:val="24"/>
          <w:szCs w:val="24"/>
        </w:rPr>
        <w:t>на возмещение затрат по организации обеспечения твердым топливом (дровами колотыми)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 зоне действия специальной военной операции, членов их семей, проживающих в жилых помещениях с печным отоплением на территории Крестецкого муниципального округа</w:t>
      </w:r>
      <w:r w:rsidR="001D6F73">
        <w:rPr>
          <w:rFonts w:ascii="Times New Roman" w:hAnsi="Times New Roman" w:cs="Times New Roman"/>
          <w:sz w:val="24"/>
          <w:szCs w:val="24"/>
        </w:rPr>
        <w:t>»</w:t>
      </w:r>
      <w:r w:rsidRPr="00A141F2">
        <w:rPr>
          <w:rFonts w:ascii="Times New Roman" w:hAnsi="Times New Roman" w:cs="Times New Roman"/>
          <w:sz w:val="24"/>
          <w:szCs w:val="24"/>
        </w:rPr>
        <w:t>.</w:t>
      </w:r>
    </w:p>
    <w:p w:rsidR="00EE5D3E" w:rsidRPr="00A141F2" w:rsidRDefault="00EE5D3E" w:rsidP="00A141F2">
      <w:pPr>
        <w:autoSpaceDE w:val="0"/>
        <w:autoSpaceDN w:val="0"/>
        <w:adjustRightInd w:val="0"/>
        <w:ind w:firstLine="708"/>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1.7. Приложение 1 «</w:t>
      </w:r>
      <w:r w:rsidRPr="00A141F2">
        <w:rPr>
          <w:rFonts w:ascii="Times New Roman" w:eastAsia="Times New Roman" w:hAnsi="Times New Roman" w:cs="Times New Roman"/>
          <w:bCs/>
          <w:sz w:val="24"/>
          <w:szCs w:val="24"/>
          <w:lang w:eastAsia="ru-RU"/>
        </w:rPr>
        <w:t>Поступления доходов в бюджет муниципального округа на 2025 год и на плановый период 2026 и 2027 годов</w:t>
      </w:r>
      <w:r w:rsidRPr="00A141F2">
        <w:rPr>
          <w:rFonts w:ascii="Times New Roman" w:eastAsia="Times New Roman" w:hAnsi="Times New Roman" w:cs="Times New Roman"/>
          <w:sz w:val="24"/>
          <w:szCs w:val="24"/>
          <w:lang w:eastAsia="ru-RU"/>
        </w:rPr>
        <w:t>» изложить в новой редакции.</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 xml:space="preserve">1.8. Приложение 2 «Источники внутреннего финансирования дефицита бюджета муниципального округа </w:t>
      </w:r>
      <w:r w:rsidRPr="00A141F2">
        <w:rPr>
          <w:rFonts w:ascii="Times New Roman" w:eastAsia="Times New Roman" w:hAnsi="Times New Roman" w:cs="Times New Roman"/>
          <w:bCs/>
          <w:sz w:val="24"/>
          <w:szCs w:val="24"/>
          <w:lang w:eastAsia="ru-RU"/>
        </w:rPr>
        <w:t xml:space="preserve">на 2025 год и на плановый период 2026 и 2027 </w:t>
      </w:r>
      <w:r w:rsidRPr="00A141F2">
        <w:rPr>
          <w:rFonts w:ascii="Times New Roman" w:eastAsia="Times New Roman" w:hAnsi="Times New Roman" w:cs="Times New Roman"/>
          <w:sz w:val="24"/>
          <w:szCs w:val="24"/>
          <w:lang w:eastAsia="ru-RU"/>
        </w:rPr>
        <w:t>годов» изложить в новой редакции.</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 xml:space="preserve">1.9. Приложение 4 «Ведомственная структура расходов бюджета муниципального округа </w:t>
      </w:r>
      <w:r w:rsidRPr="00A141F2">
        <w:rPr>
          <w:rFonts w:ascii="Times New Roman" w:eastAsia="Times New Roman" w:hAnsi="Times New Roman" w:cs="Times New Roman"/>
          <w:bCs/>
          <w:sz w:val="24"/>
          <w:szCs w:val="24"/>
          <w:lang w:eastAsia="ru-RU"/>
        </w:rPr>
        <w:t xml:space="preserve">на 2025 год и на плановый период 2026 и 2027 </w:t>
      </w:r>
      <w:r w:rsidRPr="00A141F2">
        <w:rPr>
          <w:rFonts w:ascii="Times New Roman" w:eastAsia="Times New Roman" w:hAnsi="Times New Roman" w:cs="Times New Roman"/>
          <w:sz w:val="24"/>
          <w:szCs w:val="24"/>
          <w:lang w:eastAsia="ru-RU"/>
        </w:rPr>
        <w:t>годов» изложить в новой редакции.</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 xml:space="preserve">1.10. Приложение 5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округа </w:t>
      </w:r>
      <w:r w:rsidRPr="00A141F2">
        <w:rPr>
          <w:rFonts w:ascii="Times New Roman" w:eastAsia="Times New Roman" w:hAnsi="Times New Roman" w:cs="Times New Roman"/>
          <w:bCs/>
          <w:sz w:val="24"/>
          <w:szCs w:val="24"/>
          <w:lang w:eastAsia="ru-RU"/>
        </w:rPr>
        <w:t xml:space="preserve">на 2025 год и на плановый период 2026 и 2027 </w:t>
      </w:r>
      <w:r w:rsidRPr="00A141F2">
        <w:rPr>
          <w:rFonts w:ascii="Times New Roman" w:eastAsia="Times New Roman" w:hAnsi="Times New Roman" w:cs="Times New Roman"/>
          <w:sz w:val="24"/>
          <w:szCs w:val="24"/>
          <w:lang w:eastAsia="ru-RU"/>
        </w:rPr>
        <w:t>годов» изложить в новой редакции.</w:t>
      </w:r>
    </w:p>
    <w:p w:rsidR="00EE5D3E"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 xml:space="preserve">1.11. Приложение 6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округа </w:t>
      </w:r>
      <w:r w:rsidRPr="00A141F2">
        <w:rPr>
          <w:rFonts w:ascii="Times New Roman" w:eastAsia="Times New Roman" w:hAnsi="Times New Roman" w:cs="Times New Roman"/>
          <w:bCs/>
          <w:sz w:val="24"/>
          <w:szCs w:val="24"/>
          <w:lang w:eastAsia="ru-RU"/>
        </w:rPr>
        <w:t>на 2025 год и на плановый период 2026 и 2027</w:t>
      </w:r>
      <w:r w:rsidRPr="00A141F2">
        <w:rPr>
          <w:rFonts w:ascii="Times New Roman" w:eastAsia="Times New Roman" w:hAnsi="Times New Roman" w:cs="Times New Roman"/>
          <w:sz w:val="24"/>
          <w:szCs w:val="24"/>
          <w:lang w:eastAsia="ru-RU"/>
        </w:rPr>
        <w:t xml:space="preserve"> годов» изложить в новой редакции.</w:t>
      </w:r>
    </w:p>
    <w:p w:rsidR="00EE5D3E" w:rsidRPr="00A141F2" w:rsidRDefault="00EE5D3E" w:rsidP="00A141F2">
      <w:pPr>
        <w:autoSpaceDE w:val="0"/>
        <w:autoSpaceDN w:val="0"/>
        <w:adjustRightInd w:val="0"/>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t xml:space="preserve">1.12. Приложение 7 «Распределение бюджетных ассигнований, направляемых на государственную поддержку семьи и детей, предусмотренных по подразделу </w:t>
      </w:r>
      <w:r w:rsidR="001D6F73">
        <w:rPr>
          <w:rFonts w:ascii="Times New Roman" w:eastAsia="Times New Roman" w:hAnsi="Times New Roman" w:cs="Times New Roman"/>
          <w:sz w:val="24"/>
          <w:szCs w:val="24"/>
          <w:lang w:eastAsia="ru-RU"/>
        </w:rPr>
        <w:t>«</w:t>
      </w:r>
      <w:r w:rsidRPr="00A141F2">
        <w:rPr>
          <w:rFonts w:ascii="Times New Roman" w:eastAsia="Times New Roman" w:hAnsi="Times New Roman" w:cs="Times New Roman"/>
          <w:sz w:val="24"/>
          <w:szCs w:val="24"/>
          <w:lang w:eastAsia="ru-RU"/>
        </w:rPr>
        <w:t>Охрана семьи и детства</w:t>
      </w:r>
      <w:r w:rsidR="001D6F73">
        <w:rPr>
          <w:rFonts w:ascii="Times New Roman" w:eastAsia="Times New Roman" w:hAnsi="Times New Roman" w:cs="Times New Roman"/>
          <w:sz w:val="24"/>
          <w:szCs w:val="24"/>
          <w:lang w:eastAsia="ru-RU"/>
        </w:rPr>
        <w:t>»</w:t>
      </w:r>
      <w:r w:rsidRPr="00A141F2">
        <w:rPr>
          <w:rFonts w:ascii="Times New Roman" w:eastAsia="Times New Roman" w:hAnsi="Times New Roman" w:cs="Times New Roman"/>
          <w:sz w:val="24"/>
          <w:szCs w:val="24"/>
          <w:lang w:eastAsia="ru-RU"/>
        </w:rPr>
        <w:t xml:space="preserve"> раздела </w:t>
      </w:r>
      <w:r w:rsidR="001D6F73">
        <w:rPr>
          <w:rFonts w:ascii="Times New Roman" w:eastAsia="Times New Roman" w:hAnsi="Times New Roman" w:cs="Times New Roman"/>
          <w:sz w:val="24"/>
          <w:szCs w:val="24"/>
          <w:lang w:eastAsia="ru-RU"/>
        </w:rPr>
        <w:t>«</w:t>
      </w:r>
      <w:r w:rsidRPr="00A141F2">
        <w:rPr>
          <w:rFonts w:ascii="Times New Roman" w:eastAsia="Times New Roman" w:hAnsi="Times New Roman" w:cs="Times New Roman"/>
          <w:sz w:val="24"/>
          <w:szCs w:val="24"/>
          <w:lang w:eastAsia="ru-RU"/>
        </w:rPr>
        <w:t>Социальная политика</w:t>
      </w:r>
      <w:r w:rsidR="001D6F73">
        <w:rPr>
          <w:rFonts w:ascii="Times New Roman" w:eastAsia="Times New Roman" w:hAnsi="Times New Roman" w:cs="Times New Roman"/>
          <w:sz w:val="24"/>
          <w:szCs w:val="24"/>
          <w:lang w:eastAsia="ru-RU"/>
        </w:rPr>
        <w:t>»</w:t>
      </w:r>
      <w:r w:rsidRPr="00A141F2">
        <w:rPr>
          <w:rFonts w:ascii="Times New Roman" w:eastAsia="Times New Roman" w:hAnsi="Times New Roman" w:cs="Times New Roman"/>
          <w:sz w:val="24"/>
          <w:szCs w:val="24"/>
          <w:lang w:eastAsia="ru-RU"/>
        </w:rPr>
        <w:t xml:space="preserve"> на 2025 год и плановый период 2026 и 2027 годов» изложить в новой редакции.</w:t>
      </w:r>
    </w:p>
    <w:p w:rsidR="00304B9B" w:rsidRPr="00A141F2" w:rsidRDefault="00EE5D3E" w:rsidP="00A141F2">
      <w:pPr>
        <w:ind w:firstLine="709"/>
        <w:jc w:val="both"/>
        <w:rPr>
          <w:rFonts w:ascii="Times New Roman" w:eastAsia="Times New Roman" w:hAnsi="Times New Roman" w:cs="Times New Roman"/>
          <w:sz w:val="24"/>
          <w:szCs w:val="24"/>
          <w:lang w:eastAsia="ru-RU"/>
        </w:rPr>
      </w:pPr>
      <w:r w:rsidRPr="00A141F2">
        <w:rPr>
          <w:rFonts w:ascii="Times New Roman" w:eastAsia="Times New Roman" w:hAnsi="Times New Roman" w:cs="Times New Roman"/>
          <w:sz w:val="24"/>
          <w:szCs w:val="24"/>
          <w:lang w:eastAsia="ru-RU"/>
        </w:rPr>
        <w:lastRenderedPageBreak/>
        <w:t>2. Опубликовать решение в бюллетене «Крестецкий вестник» и разместить на официальном сайте Администрации муниципального округа в информационно-телекоммуникационной сети «Интернет».</w:t>
      </w:r>
    </w:p>
    <w:p w:rsidR="001D6F73" w:rsidRPr="001D6F73" w:rsidRDefault="001D6F73" w:rsidP="001D6F73">
      <w:pPr>
        <w:ind w:firstLine="708"/>
        <w:jc w:val="both"/>
        <w:rPr>
          <w:rFonts w:ascii="Times New Roman" w:hAnsi="Times New Roman" w:cs="Times New Roman"/>
          <w:sz w:val="24"/>
          <w:szCs w:val="24"/>
        </w:rPr>
      </w:pPr>
    </w:p>
    <w:p w:rsidR="001D6F73" w:rsidRPr="001D6F73" w:rsidRDefault="001D6F73" w:rsidP="001D6F73">
      <w:pPr>
        <w:ind w:firstLine="708"/>
        <w:jc w:val="both"/>
        <w:rPr>
          <w:rFonts w:ascii="Times New Roman" w:hAnsi="Times New Roman" w:cs="Times New Roman"/>
          <w:sz w:val="24"/>
          <w:szCs w:val="24"/>
        </w:rPr>
      </w:pPr>
    </w:p>
    <w:p w:rsidR="001D6F73" w:rsidRPr="001D6F73" w:rsidRDefault="001D6F73" w:rsidP="001D6F73">
      <w:pPr>
        <w:ind w:firstLine="708"/>
        <w:jc w:val="both"/>
        <w:rPr>
          <w:rFonts w:ascii="Times New Roman" w:hAnsi="Times New Roman" w:cs="Times New Roman"/>
          <w:sz w:val="24"/>
          <w:szCs w:val="24"/>
        </w:rPr>
      </w:pPr>
    </w:p>
    <w:p w:rsidR="001D6F73" w:rsidRPr="001D6F73" w:rsidRDefault="001D6F73" w:rsidP="001D6F73">
      <w:pPr>
        <w:spacing w:line="276" w:lineRule="auto"/>
        <w:jc w:val="both"/>
        <w:rPr>
          <w:rFonts w:ascii="Times New Roman" w:hAnsi="Times New Roman" w:cs="Times New Roman"/>
          <w:b/>
          <w:sz w:val="24"/>
          <w:szCs w:val="24"/>
        </w:rPr>
      </w:pPr>
      <w:r w:rsidRPr="001D6F73">
        <w:rPr>
          <w:rFonts w:ascii="Times New Roman" w:hAnsi="Times New Roman" w:cs="Times New Roman"/>
          <w:b/>
          <w:sz w:val="24"/>
          <w:szCs w:val="24"/>
        </w:rPr>
        <w:t>Глава округа</w:t>
      </w:r>
      <w:r w:rsidRPr="001D6F73">
        <w:rPr>
          <w:rFonts w:ascii="Times New Roman" w:hAnsi="Times New Roman" w:cs="Times New Roman"/>
          <w:b/>
          <w:sz w:val="24"/>
          <w:szCs w:val="24"/>
        </w:rPr>
        <w:tab/>
      </w:r>
      <w:r w:rsidRPr="001D6F73">
        <w:rPr>
          <w:rFonts w:ascii="Times New Roman" w:hAnsi="Times New Roman" w:cs="Times New Roman"/>
          <w:b/>
          <w:sz w:val="24"/>
          <w:szCs w:val="24"/>
        </w:rPr>
        <w:tab/>
      </w:r>
      <w:r w:rsidRPr="001D6F73">
        <w:rPr>
          <w:rFonts w:ascii="Times New Roman" w:hAnsi="Times New Roman" w:cs="Times New Roman"/>
          <w:b/>
          <w:sz w:val="24"/>
          <w:szCs w:val="24"/>
        </w:rPr>
        <w:tab/>
      </w:r>
      <w:r w:rsidRPr="001D6F73">
        <w:rPr>
          <w:rFonts w:ascii="Times New Roman" w:hAnsi="Times New Roman" w:cs="Times New Roman"/>
          <w:b/>
          <w:sz w:val="24"/>
          <w:szCs w:val="24"/>
        </w:rPr>
        <w:tab/>
      </w:r>
      <w:r w:rsidRPr="001D6F73">
        <w:rPr>
          <w:rFonts w:ascii="Times New Roman" w:hAnsi="Times New Roman" w:cs="Times New Roman"/>
          <w:b/>
          <w:sz w:val="24"/>
          <w:szCs w:val="24"/>
        </w:rPr>
        <w:tab/>
      </w:r>
      <w:r>
        <w:rPr>
          <w:rFonts w:ascii="Times New Roman" w:hAnsi="Times New Roman" w:cs="Times New Roman"/>
          <w:b/>
          <w:sz w:val="24"/>
          <w:szCs w:val="24"/>
        </w:rPr>
        <w:tab/>
      </w:r>
      <w:r w:rsidRPr="001D6F73">
        <w:rPr>
          <w:rFonts w:ascii="Times New Roman" w:hAnsi="Times New Roman" w:cs="Times New Roman"/>
          <w:b/>
          <w:sz w:val="24"/>
          <w:szCs w:val="24"/>
        </w:rPr>
        <w:t>Председатель Думы</w:t>
      </w:r>
    </w:p>
    <w:p w:rsidR="001D6F73" w:rsidRPr="001D6F73" w:rsidRDefault="001D6F73" w:rsidP="001D6F73">
      <w:pPr>
        <w:spacing w:line="276" w:lineRule="auto"/>
        <w:jc w:val="both"/>
        <w:rPr>
          <w:rFonts w:ascii="Times New Roman" w:hAnsi="Times New Roman" w:cs="Times New Roman"/>
          <w:b/>
          <w:sz w:val="24"/>
          <w:szCs w:val="24"/>
        </w:rPr>
      </w:pPr>
      <w:r w:rsidRPr="001D6F73">
        <w:rPr>
          <w:rFonts w:ascii="Times New Roman" w:hAnsi="Times New Roman" w:cs="Times New Roman"/>
          <w:b/>
          <w:sz w:val="24"/>
          <w:szCs w:val="24"/>
        </w:rPr>
        <w:tab/>
      </w:r>
      <w:r w:rsidRPr="001D6F73">
        <w:rPr>
          <w:rFonts w:ascii="Times New Roman" w:hAnsi="Times New Roman" w:cs="Times New Roman"/>
          <w:b/>
          <w:sz w:val="24"/>
          <w:szCs w:val="24"/>
        </w:rPr>
        <w:tab/>
        <w:t>С.А. Яковлев</w:t>
      </w:r>
      <w:r w:rsidRPr="001D6F73">
        <w:rPr>
          <w:rFonts w:ascii="Times New Roman" w:hAnsi="Times New Roman" w:cs="Times New Roman"/>
          <w:b/>
          <w:sz w:val="24"/>
          <w:szCs w:val="24"/>
        </w:rPr>
        <w:tab/>
      </w:r>
      <w:r w:rsidRPr="001D6F73">
        <w:rPr>
          <w:rFonts w:ascii="Times New Roman" w:hAnsi="Times New Roman" w:cs="Times New Roman"/>
          <w:b/>
          <w:sz w:val="24"/>
          <w:szCs w:val="24"/>
        </w:rPr>
        <w:tab/>
      </w:r>
      <w:r w:rsidRPr="001D6F73">
        <w:rPr>
          <w:rFonts w:ascii="Times New Roman" w:hAnsi="Times New Roman" w:cs="Times New Roman"/>
          <w:b/>
          <w:sz w:val="24"/>
          <w:szCs w:val="24"/>
        </w:rPr>
        <w:tab/>
      </w:r>
      <w:r w:rsidRPr="001D6F73">
        <w:rPr>
          <w:rFonts w:ascii="Times New Roman" w:hAnsi="Times New Roman" w:cs="Times New Roman"/>
          <w:b/>
          <w:sz w:val="24"/>
          <w:szCs w:val="24"/>
        </w:rPr>
        <w:tab/>
      </w:r>
      <w:r w:rsidRPr="001D6F73">
        <w:rPr>
          <w:rFonts w:ascii="Times New Roman" w:hAnsi="Times New Roman" w:cs="Times New Roman"/>
          <w:b/>
          <w:sz w:val="24"/>
          <w:szCs w:val="24"/>
        </w:rPr>
        <w:tab/>
      </w:r>
      <w:r>
        <w:rPr>
          <w:rFonts w:ascii="Times New Roman" w:hAnsi="Times New Roman" w:cs="Times New Roman"/>
          <w:b/>
          <w:sz w:val="24"/>
          <w:szCs w:val="24"/>
        </w:rPr>
        <w:tab/>
      </w:r>
      <w:r w:rsidRPr="001D6F73">
        <w:rPr>
          <w:rFonts w:ascii="Times New Roman" w:hAnsi="Times New Roman" w:cs="Times New Roman"/>
          <w:b/>
          <w:sz w:val="24"/>
          <w:szCs w:val="24"/>
        </w:rPr>
        <w:t>Н.А. Большакова</w:t>
      </w:r>
    </w:p>
    <w:p w:rsidR="001D6F73" w:rsidRPr="001D6F73" w:rsidRDefault="001D6F73" w:rsidP="001D6F73">
      <w:pPr>
        <w:spacing w:line="276" w:lineRule="auto"/>
        <w:ind w:firstLine="708"/>
        <w:jc w:val="both"/>
        <w:rPr>
          <w:rFonts w:ascii="Times New Roman" w:hAnsi="Times New Roman" w:cs="Times New Roman"/>
          <w:sz w:val="24"/>
          <w:szCs w:val="24"/>
        </w:rPr>
      </w:pPr>
    </w:p>
    <w:p w:rsidR="001D6F73" w:rsidRPr="001D6F73" w:rsidRDefault="001D6F73" w:rsidP="001D6F73">
      <w:pPr>
        <w:spacing w:line="276" w:lineRule="auto"/>
        <w:ind w:firstLine="708"/>
        <w:jc w:val="both"/>
        <w:rPr>
          <w:rFonts w:ascii="Times New Roman" w:hAnsi="Times New Roman" w:cs="Times New Roman"/>
          <w:sz w:val="24"/>
          <w:szCs w:val="24"/>
        </w:rPr>
      </w:pPr>
    </w:p>
    <w:p w:rsidR="001D6F73" w:rsidRP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Default="001D6F73" w:rsidP="001D6F73">
      <w:pPr>
        <w:spacing w:line="276" w:lineRule="auto"/>
        <w:ind w:firstLine="708"/>
        <w:jc w:val="both"/>
        <w:rPr>
          <w:rFonts w:ascii="Times New Roman" w:hAnsi="Times New Roman" w:cs="Times New Roman"/>
          <w:sz w:val="24"/>
          <w:szCs w:val="24"/>
        </w:rPr>
      </w:pPr>
    </w:p>
    <w:p w:rsidR="001D6F73" w:rsidRPr="001D6F73" w:rsidRDefault="001D6F73" w:rsidP="001D6F73">
      <w:pPr>
        <w:spacing w:line="276" w:lineRule="auto"/>
        <w:ind w:firstLine="708"/>
        <w:jc w:val="both"/>
        <w:rPr>
          <w:rFonts w:ascii="Times New Roman" w:hAnsi="Times New Roman" w:cs="Times New Roman"/>
          <w:sz w:val="24"/>
          <w:szCs w:val="24"/>
        </w:rPr>
      </w:pPr>
    </w:p>
    <w:p w:rsidR="001D6F73" w:rsidRPr="001D6F73" w:rsidRDefault="001D6F73" w:rsidP="001D6F73">
      <w:pPr>
        <w:jc w:val="both"/>
        <w:rPr>
          <w:rFonts w:ascii="Times New Roman" w:hAnsi="Times New Roman" w:cs="Times New Roman"/>
          <w:b/>
          <w:sz w:val="24"/>
          <w:szCs w:val="24"/>
        </w:rPr>
      </w:pPr>
      <w:r w:rsidRPr="001D6F73">
        <w:rPr>
          <w:rFonts w:ascii="Times New Roman" w:hAnsi="Times New Roman" w:cs="Times New Roman"/>
          <w:b/>
          <w:sz w:val="24"/>
          <w:szCs w:val="24"/>
        </w:rPr>
        <w:t>0</w:t>
      </w:r>
      <w:r w:rsidR="00184F61">
        <w:rPr>
          <w:rFonts w:ascii="Times New Roman" w:hAnsi="Times New Roman" w:cs="Times New Roman"/>
          <w:b/>
          <w:sz w:val="24"/>
          <w:szCs w:val="24"/>
        </w:rPr>
        <w:t>9</w:t>
      </w:r>
      <w:r w:rsidRPr="001D6F73">
        <w:rPr>
          <w:rFonts w:ascii="Times New Roman" w:hAnsi="Times New Roman" w:cs="Times New Roman"/>
          <w:b/>
          <w:sz w:val="24"/>
          <w:szCs w:val="24"/>
        </w:rPr>
        <w:t xml:space="preserve"> сентября 2025 года</w:t>
      </w:r>
    </w:p>
    <w:p w:rsidR="001D6F73" w:rsidRPr="001D6F73" w:rsidRDefault="001D6F73" w:rsidP="001D6F73">
      <w:pPr>
        <w:jc w:val="both"/>
        <w:rPr>
          <w:rFonts w:ascii="Times New Roman" w:hAnsi="Times New Roman" w:cs="Times New Roman"/>
          <w:b/>
          <w:sz w:val="24"/>
          <w:szCs w:val="24"/>
        </w:rPr>
      </w:pPr>
      <w:r w:rsidRPr="001D6F73">
        <w:rPr>
          <w:rFonts w:ascii="Times New Roman" w:hAnsi="Times New Roman" w:cs="Times New Roman"/>
          <w:b/>
          <w:sz w:val="24"/>
          <w:szCs w:val="24"/>
        </w:rPr>
        <w:t>№19</w:t>
      </w:r>
      <w:r>
        <w:rPr>
          <w:rFonts w:ascii="Times New Roman" w:hAnsi="Times New Roman" w:cs="Times New Roman"/>
          <w:b/>
          <w:sz w:val="24"/>
          <w:szCs w:val="24"/>
        </w:rPr>
        <w:t>4</w:t>
      </w:r>
    </w:p>
    <w:p w:rsidR="001D6F73" w:rsidRPr="001D6F73" w:rsidRDefault="001D6F73" w:rsidP="001D6F73">
      <w:pPr>
        <w:jc w:val="both"/>
        <w:rPr>
          <w:rFonts w:ascii="Times New Roman" w:hAnsi="Times New Roman" w:cs="Times New Roman"/>
          <w:b/>
          <w:sz w:val="24"/>
          <w:szCs w:val="24"/>
        </w:rPr>
      </w:pPr>
      <w:r w:rsidRPr="001D6F73">
        <w:rPr>
          <w:rFonts w:ascii="Times New Roman" w:hAnsi="Times New Roman" w:cs="Times New Roman"/>
          <w:b/>
          <w:sz w:val="24"/>
          <w:szCs w:val="24"/>
        </w:rPr>
        <w:t>р.п. Крестцы</w:t>
      </w: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Default="001D6F73" w:rsidP="001D6F73">
      <w:pPr>
        <w:ind w:firstLine="709"/>
        <w:jc w:val="both"/>
        <w:rPr>
          <w:rFonts w:ascii="Times New Roman" w:hAnsi="Times New Roman" w:cs="Times New Roman"/>
          <w:sz w:val="24"/>
          <w:szCs w:val="24"/>
        </w:rPr>
      </w:pPr>
    </w:p>
    <w:p w:rsidR="001D6F73" w:rsidRPr="001D6F73" w:rsidRDefault="001D6F73" w:rsidP="001D6F73">
      <w:pPr>
        <w:jc w:val="right"/>
        <w:rPr>
          <w:rFonts w:ascii="Times New Roman" w:hAnsi="Times New Roman" w:cs="Times New Roman"/>
          <w:b/>
          <w:sz w:val="24"/>
          <w:szCs w:val="24"/>
        </w:rPr>
      </w:pPr>
      <w:r w:rsidRPr="001D6F73">
        <w:rPr>
          <w:rFonts w:ascii="Times New Roman" w:hAnsi="Times New Roman" w:cs="Times New Roman"/>
          <w:b/>
          <w:sz w:val="24"/>
          <w:szCs w:val="24"/>
        </w:rPr>
        <w:lastRenderedPageBreak/>
        <w:t>Приложение 1</w:t>
      </w:r>
    </w:p>
    <w:p w:rsidR="001D6F73" w:rsidRDefault="001D6F73" w:rsidP="001D6F73">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к решению Думы </w:t>
      </w:r>
    </w:p>
    <w:p w:rsidR="001D6F73" w:rsidRDefault="001D6F73" w:rsidP="001D6F73">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Крестецкого муниципального округа </w:t>
      </w:r>
    </w:p>
    <w:p w:rsidR="001D6F73" w:rsidRDefault="001D6F73" w:rsidP="001D6F73">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«О бюджете Крестецкого муниципального округа </w:t>
      </w:r>
    </w:p>
    <w:p w:rsidR="001D6F73" w:rsidRPr="001D6F73" w:rsidRDefault="001D6F73" w:rsidP="001D6F73">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на 2025 год и на плановый период 2026 и 2027 годов»</w:t>
      </w:r>
    </w:p>
    <w:p w:rsidR="001D6F73" w:rsidRPr="001D6F73" w:rsidRDefault="001D6F73" w:rsidP="001D6F73">
      <w:pPr>
        <w:ind w:firstLine="709"/>
        <w:rPr>
          <w:rFonts w:ascii="Times New Roman" w:hAnsi="Times New Roman" w:cs="Times New Roman"/>
          <w:sz w:val="24"/>
          <w:szCs w:val="24"/>
        </w:rPr>
      </w:pPr>
    </w:p>
    <w:p w:rsidR="005E1FBC" w:rsidRDefault="001D6F73" w:rsidP="001D6F73">
      <w:pPr>
        <w:ind w:firstLine="709"/>
        <w:rPr>
          <w:rFonts w:ascii="Times New Roman" w:eastAsia="Times New Roman" w:hAnsi="Times New Roman" w:cs="Times New Roman"/>
          <w:b/>
          <w:bCs/>
          <w:sz w:val="24"/>
          <w:szCs w:val="24"/>
          <w:lang w:eastAsia="ru-RU"/>
        </w:rPr>
      </w:pPr>
      <w:r w:rsidRPr="001D6F73">
        <w:rPr>
          <w:rFonts w:ascii="Times New Roman" w:eastAsia="Times New Roman" w:hAnsi="Times New Roman" w:cs="Times New Roman"/>
          <w:b/>
          <w:bCs/>
          <w:sz w:val="24"/>
          <w:szCs w:val="24"/>
          <w:lang w:eastAsia="ru-RU"/>
        </w:rPr>
        <w:t xml:space="preserve">Поступления доходов в бюджет муниципального округа </w:t>
      </w:r>
    </w:p>
    <w:p w:rsidR="001D6F73" w:rsidRPr="001D6F73" w:rsidRDefault="001D6F73" w:rsidP="001D6F73">
      <w:pPr>
        <w:ind w:firstLine="709"/>
        <w:rPr>
          <w:rFonts w:ascii="Times New Roman" w:hAnsi="Times New Roman" w:cs="Times New Roman"/>
          <w:sz w:val="24"/>
          <w:szCs w:val="24"/>
        </w:rPr>
      </w:pPr>
      <w:r w:rsidRPr="001D6F73">
        <w:rPr>
          <w:rFonts w:ascii="Times New Roman" w:eastAsia="Times New Roman" w:hAnsi="Times New Roman" w:cs="Times New Roman"/>
          <w:b/>
          <w:bCs/>
          <w:sz w:val="24"/>
          <w:szCs w:val="24"/>
          <w:lang w:eastAsia="ru-RU"/>
        </w:rPr>
        <w:t>на 2025 год</w:t>
      </w:r>
      <w:r w:rsidR="005E1FBC">
        <w:rPr>
          <w:rFonts w:ascii="Times New Roman" w:eastAsia="Times New Roman" w:hAnsi="Times New Roman" w:cs="Times New Roman"/>
          <w:b/>
          <w:bCs/>
          <w:sz w:val="24"/>
          <w:szCs w:val="24"/>
          <w:lang w:eastAsia="ru-RU"/>
        </w:rPr>
        <w:t xml:space="preserve"> </w:t>
      </w:r>
      <w:r w:rsidRPr="001D6F73">
        <w:rPr>
          <w:rFonts w:ascii="Times New Roman" w:eastAsia="Times New Roman" w:hAnsi="Times New Roman" w:cs="Times New Roman"/>
          <w:b/>
          <w:bCs/>
          <w:sz w:val="24"/>
          <w:szCs w:val="24"/>
          <w:lang w:eastAsia="ru-RU"/>
        </w:rPr>
        <w:t>и на плановый период 2026 и 2027 годов</w:t>
      </w:r>
    </w:p>
    <w:p w:rsidR="001D6F73" w:rsidRPr="001D6F73" w:rsidRDefault="001D6F73" w:rsidP="001D6F73">
      <w:pPr>
        <w:ind w:firstLine="709"/>
        <w:rPr>
          <w:rFonts w:ascii="Times New Roman" w:hAnsi="Times New Roman" w:cs="Times New Roman"/>
          <w:sz w:val="24"/>
          <w:szCs w:val="24"/>
        </w:rPr>
      </w:pPr>
    </w:p>
    <w:tbl>
      <w:tblPr>
        <w:tblW w:w="1077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4822"/>
        <w:gridCol w:w="2124"/>
        <w:gridCol w:w="1276"/>
        <w:gridCol w:w="1276"/>
        <w:gridCol w:w="1276"/>
      </w:tblGrid>
      <w:tr w:rsidR="007F5CA8" w:rsidRPr="001D6F73" w:rsidTr="001D6F73">
        <w:trPr>
          <w:trHeight w:val="230"/>
        </w:trPr>
        <w:tc>
          <w:tcPr>
            <w:tcW w:w="4822" w:type="dxa"/>
            <w:vMerge w:val="restart"/>
            <w:vAlign w:val="center"/>
            <w:hideMark/>
          </w:tcPr>
          <w:p w:rsidR="007F5CA8" w:rsidRPr="001D6F73" w:rsidRDefault="007F5CA8"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Наименование доходов</w:t>
            </w:r>
          </w:p>
        </w:tc>
        <w:tc>
          <w:tcPr>
            <w:tcW w:w="2124" w:type="dxa"/>
            <w:vMerge w:val="restart"/>
            <w:vAlign w:val="center"/>
            <w:hideMark/>
          </w:tcPr>
          <w:p w:rsidR="007F5CA8" w:rsidRPr="001D6F73" w:rsidRDefault="007F5CA8"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Код бюджетной классификации</w:t>
            </w:r>
          </w:p>
        </w:tc>
        <w:tc>
          <w:tcPr>
            <w:tcW w:w="3828" w:type="dxa"/>
            <w:gridSpan w:val="3"/>
            <w:vAlign w:val="bottom"/>
            <w:hideMark/>
          </w:tcPr>
          <w:p w:rsidR="007F5CA8" w:rsidRPr="001D6F73" w:rsidRDefault="007F5CA8"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 xml:space="preserve">Сумма (тыс. рублей) </w:t>
            </w:r>
          </w:p>
        </w:tc>
      </w:tr>
      <w:tr w:rsidR="007F5CA8" w:rsidRPr="001D6F73" w:rsidTr="001D6F73">
        <w:trPr>
          <w:trHeight w:val="230"/>
        </w:trPr>
        <w:tc>
          <w:tcPr>
            <w:tcW w:w="4822" w:type="dxa"/>
            <w:vMerge/>
            <w:vAlign w:val="center"/>
            <w:hideMark/>
          </w:tcPr>
          <w:p w:rsidR="007F5CA8" w:rsidRPr="001D6F73" w:rsidRDefault="007F5CA8" w:rsidP="007F5CA8">
            <w:pPr>
              <w:jc w:val="left"/>
              <w:rPr>
                <w:rFonts w:ascii="Times New Roman" w:eastAsia="Times New Roman" w:hAnsi="Times New Roman" w:cs="Times New Roman"/>
                <w:b/>
                <w:bCs/>
                <w:sz w:val="20"/>
                <w:szCs w:val="20"/>
                <w:lang w:eastAsia="ru-RU"/>
              </w:rPr>
            </w:pPr>
          </w:p>
        </w:tc>
        <w:tc>
          <w:tcPr>
            <w:tcW w:w="2124" w:type="dxa"/>
            <w:vMerge/>
            <w:vAlign w:val="center"/>
            <w:hideMark/>
          </w:tcPr>
          <w:p w:rsidR="007F5CA8" w:rsidRPr="001D6F73" w:rsidRDefault="007F5CA8" w:rsidP="007F5CA8">
            <w:pPr>
              <w:jc w:val="left"/>
              <w:rPr>
                <w:rFonts w:ascii="Times New Roman" w:eastAsia="Times New Roman" w:hAnsi="Times New Roman" w:cs="Times New Roman"/>
                <w:b/>
                <w:bCs/>
                <w:sz w:val="20"/>
                <w:szCs w:val="20"/>
                <w:lang w:eastAsia="ru-RU"/>
              </w:rPr>
            </w:pPr>
          </w:p>
        </w:tc>
        <w:tc>
          <w:tcPr>
            <w:tcW w:w="1276" w:type="dxa"/>
            <w:noWrap/>
            <w:vAlign w:val="bottom"/>
            <w:hideMark/>
          </w:tcPr>
          <w:p w:rsidR="007F5CA8" w:rsidRPr="001D6F73" w:rsidRDefault="00266D5D"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2025</w:t>
            </w:r>
            <w:r w:rsidR="007F5CA8" w:rsidRPr="001D6F73">
              <w:rPr>
                <w:rFonts w:ascii="Times New Roman" w:eastAsia="Times New Roman" w:hAnsi="Times New Roman" w:cs="Times New Roman"/>
                <w:b/>
                <w:bCs/>
                <w:sz w:val="20"/>
                <w:szCs w:val="20"/>
                <w:lang w:eastAsia="ru-RU"/>
              </w:rPr>
              <w:t xml:space="preserve"> год</w:t>
            </w:r>
          </w:p>
        </w:tc>
        <w:tc>
          <w:tcPr>
            <w:tcW w:w="1276" w:type="dxa"/>
            <w:noWrap/>
            <w:vAlign w:val="bottom"/>
            <w:hideMark/>
          </w:tcPr>
          <w:p w:rsidR="007F5CA8" w:rsidRPr="001D6F73" w:rsidRDefault="00266D5D"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2026</w:t>
            </w:r>
            <w:r w:rsidR="007F5CA8" w:rsidRPr="001D6F73">
              <w:rPr>
                <w:rFonts w:ascii="Times New Roman" w:eastAsia="Times New Roman" w:hAnsi="Times New Roman" w:cs="Times New Roman"/>
                <w:b/>
                <w:bCs/>
                <w:sz w:val="20"/>
                <w:szCs w:val="20"/>
                <w:lang w:eastAsia="ru-RU"/>
              </w:rPr>
              <w:t xml:space="preserve"> год</w:t>
            </w:r>
          </w:p>
        </w:tc>
        <w:tc>
          <w:tcPr>
            <w:tcW w:w="1276" w:type="dxa"/>
            <w:noWrap/>
            <w:vAlign w:val="bottom"/>
            <w:hideMark/>
          </w:tcPr>
          <w:p w:rsidR="007F5CA8" w:rsidRPr="001D6F73" w:rsidRDefault="00266D5D"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2027</w:t>
            </w:r>
            <w:r w:rsidR="007F5CA8" w:rsidRPr="001D6F73">
              <w:rPr>
                <w:rFonts w:ascii="Times New Roman" w:eastAsia="Times New Roman" w:hAnsi="Times New Roman" w:cs="Times New Roman"/>
                <w:b/>
                <w:bCs/>
                <w:sz w:val="20"/>
                <w:szCs w:val="20"/>
                <w:lang w:eastAsia="ru-RU"/>
              </w:rPr>
              <w:t xml:space="preserve"> год</w:t>
            </w:r>
          </w:p>
        </w:tc>
      </w:tr>
      <w:tr w:rsidR="007F5CA8" w:rsidRPr="001D6F73" w:rsidTr="001D6F73">
        <w:trPr>
          <w:trHeight w:val="230"/>
        </w:trPr>
        <w:tc>
          <w:tcPr>
            <w:tcW w:w="4822" w:type="dxa"/>
            <w:vAlign w:val="bottom"/>
            <w:hideMark/>
          </w:tcPr>
          <w:p w:rsidR="007F5CA8" w:rsidRPr="001D6F73" w:rsidRDefault="007F5CA8"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1</w:t>
            </w:r>
          </w:p>
        </w:tc>
        <w:tc>
          <w:tcPr>
            <w:tcW w:w="2124" w:type="dxa"/>
            <w:vAlign w:val="bottom"/>
            <w:hideMark/>
          </w:tcPr>
          <w:p w:rsidR="007F5CA8" w:rsidRPr="001D6F73" w:rsidRDefault="007F5CA8"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2</w:t>
            </w:r>
          </w:p>
        </w:tc>
        <w:tc>
          <w:tcPr>
            <w:tcW w:w="1276" w:type="dxa"/>
            <w:vAlign w:val="bottom"/>
            <w:hideMark/>
          </w:tcPr>
          <w:p w:rsidR="007F5CA8" w:rsidRPr="001D6F73" w:rsidRDefault="007F5CA8"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3</w:t>
            </w:r>
          </w:p>
        </w:tc>
        <w:tc>
          <w:tcPr>
            <w:tcW w:w="1276" w:type="dxa"/>
            <w:vAlign w:val="bottom"/>
            <w:hideMark/>
          </w:tcPr>
          <w:p w:rsidR="007F5CA8" w:rsidRPr="001D6F73" w:rsidRDefault="007F5CA8"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4</w:t>
            </w:r>
          </w:p>
        </w:tc>
        <w:tc>
          <w:tcPr>
            <w:tcW w:w="1276" w:type="dxa"/>
            <w:noWrap/>
            <w:vAlign w:val="bottom"/>
            <w:hideMark/>
          </w:tcPr>
          <w:p w:rsidR="007F5CA8" w:rsidRPr="001D6F73" w:rsidRDefault="007F5CA8" w:rsidP="007F5CA8">
            <w:pPr>
              <w:rPr>
                <w:rFonts w:ascii="Times New Roman" w:eastAsia="Times New Roman" w:hAnsi="Times New Roman" w:cs="Times New Roman"/>
                <w:b/>
                <w:bCs/>
                <w:sz w:val="20"/>
                <w:szCs w:val="20"/>
                <w:lang w:eastAsia="ru-RU"/>
              </w:rPr>
            </w:pPr>
            <w:r w:rsidRPr="001D6F73">
              <w:rPr>
                <w:rFonts w:ascii="Times New Roman" w:eastAsia="Times New Roman" w:hAnsi="Times New Roman" w:cs="Times New Roman"/>
                <w:b/>
                <w:bCs/>
                <w:sz w:val="20"/>
                <w:szCs w:val="20"/>
                <w:lang w:eastAsia="ru-RU"/>
              </w:rPr>
              <w:t>5</w:t>
            </w:r>
          </w:p>
        </w:tc>
      </w:tr>
      <w:tr w:rsidR="00EE5D3E" w:rsidRPr="001D6F73" w:rsidTr="001D6F73">
        <w:trPr>
          <w:trHeight w:val="230"/>
        </w:trPr>
        <w:tc>
          <w:tcPr>
            <w:tcW w:w="4822" w:type="dxa"/>
            <w:vAlign w:val="center"/>
            <w:hideMark/>
          </w:tcPr>
          <w:p w:rsidR="00EE5D3E" w:rsidRPr="001D6F73" w:rsidRDefault="00EE5D3E" w:rsidP="00796EC5">
            <w:pPr>
              <w:jc w:val="both"/>
              <w:rPr>
                <w:rFonts w:ascii="Times New Roman" w:hAnsi="Times New Roman" w:cs="Times New Roman"/>
                <w:b/>
                <w:bCs/>
                <w:sz w:val="20"/>
                <w:szCs w:val="20"/>
              </w:rPr>
            </w:pPr>
            <w:r w:rsidRPr="001D6F73">
              <w:rPr>
                <w:rFonts w:ascii="Times New Roman" w:hAnsi="Times New Roman" w:cs="Times New Roman"/>
                <w:b/>
                <w:bCs/>
                <w:sz w:val="20"/>
                <w:szCs w:val="20"/>
              </w:rPr>
              <w:t>ДОХОДЫ, ВСЕГО</w:t>
            </w:r>
          </w:p>
        </w:tc>
        <w:tc>
          <w:tcPr>
            <w:tcW w:w="2124" w:type="dxa"/>
            <w:vAlign w:val="center"/>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 </w:t>
            </w:r>
          </w:p>
        </w:tc>
        <w:tc>
          <w:tcPr>
            <w:tcW w:w="1276"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577989,87324</w:t>
            </w:r>
          </w:p>
        </w:tc>
        <w:tc>
          <w:tcPr>
            <w:tcW w:w="1276"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664339,90943</w:t>
            </w:r>
          </w:p>
        </w:tc>
        <w:tc>
          <w:tcPr>
            <w:tcW w:w="1276"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611397,61304</w:t>
            </w:r>
          </w:p>
        </w:tc>
      </w:tr>
      <w:tr w:rsidR="00EE5D3E" w:rsidRPr="001D6F73" w:rsidTr="001D6F73">
        <w:trPr>
          <w:trHeight w:val="230"/>
        </w:trPr>
        <w:tc>
          <w:tcPr>
            <w:tcW w:w="4822" w:type="dxa"/>
            <w:vAlign w:val="center"/>
            <w:hideMark/>
          </w:tcPr>
          <w:p w:rsidR="00EE5D3E" w:rsidRPr="001D6F73" w:rsidRDefault="00EE5D3E" w:rsidP="00796EC5">
            <w:pPr>
              <w:jc w:val="both"/>
              <w:rPr>
                <w:rFonts w:ascii="Times New Roman" w:hAnsi="Times New Roman" w:cs="Times New Roman"/>
                <w:b/>
                <w:bCs/>
                <w:sz w:val="20"/>
                <w:szCs w:val="20"/>
              </w:rPr>
            </w:pPr>
            <w:r w:rsidRPr="001D6F73">
              <w:rPr>
                <w:rFonts w:ascii="Times New Roman" w:hAnsi="Times New Roman" w:cs="Times New Roman"/>
                <w:b/>
                <w:bCs/>
                <w:sz w:val="20"/>
                <w:szCs w:val="20"/>
              </w:rPr>
              <w:t>Налоговые и неналоговые  доходы</w:t>
            </w:r>
          </w:p>
        </w:tc>
        <w:tc>
          <w:tcPr>
            <w:tcW w:w="2124"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1 00 00000 00 0000 000</w:t>
            </w:r>
          </w:p>
        </w:tc>
        <w:tc>
          <w:tcPr>
            <w:tcW w:w="1276"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309765,48182</w:t>
            </w:r>
          </w:p>
        </w:tc>
        <w:tc>
          <w:tcPr>
            <w:tcW w:w="1276"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291380,20000</w:t>
            </w:r>
          </w:p>
        </w:tc>
        <w:tc>
          <w:tcPr>
            <w:tcW w:w="1276"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294792,40000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b/>
                <w:bCs/>
                <w:sz w:val="20"/>
                <w:szCs w:val="20"/>
              </w:rPr>
            </w:pPr>
            <w:r w:rsidRPr="001D6F73">
              <w:rPr>
                <w:rFonts w:ascii="Times New Roman" w:hAnsi="Times New Roman" w:cs="Times New Roman"/>
                <w:b/>
                <w:bCs/>
                <w:sz w:val="20"/>
                <w:szCs w:val="20"/>
              </w:rPr>
              <w:t>Безвозмездные поступления</w:t>
            </w:r>
          </w:p>
        </w:tc>
        <w:tc>
          <w:tcPr>
            <w:tcW w:w="2124"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2 00 00000 00 0000 000</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268224,39142</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372959,70943</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316605,21304</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b/>
                <w:bCs/>
                <w:sz w:val="20"/>
                <w:szCs w:val="20"/>
              </w:rPr>
            </w:pPr>
            <w:r w:rsidRPr="001D6F73">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2124"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2 02 00000 00 0000 000</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269021,27385</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372959,70943</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316605,21304</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b/>
                <w:bCs/>
                <w:sz w:val="20"/>
                <w:szCs w:val="20"/>
              </w:rPr>
            </w:pPr>
            <w:r w:rsidRPr="001D6F73">
              <w:rPr>
                <w:rFonts w:ascii="Times New Roman" w:hAnsi="Times New Roman" w:cs="Times New Roman"/>
                <w:b/>
                <w:bCs/>
                <w:sz w:val="20"/>
                <w:szCs w:val="20"/>
              </w:rPr>
              <w:t>Дотации бюджетам бюджетной системы  Российской федерации</w:t>
            </w:r>
          </w:p>
        </w:tc>
        <w:tc>
          <w:tcPr>
            <w:tcW w:w="2124" w:type="dxa"/>
            <w:noWrap/>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2 02 10000 00 0000 150</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12430,30000</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12030,30000</w:t>
            </w:r>
          </w:p>
        </w:tc>
        <w:tc>
          <w:tcPr>
            <w:tcW w:w="1276" w:type="dxa"/>
            <w:noWrap/>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976,50000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Дотации бюджетам муниципальных округов на выравнивание бюджетной обеспеченности из бюджета субъекта Российской Федерации</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2 02 15001 14 0000 150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12030,30000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12030,30000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976,50000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Дотации бюджетам муниципальных округов на поддержку мер по обеспечению сбалансированности бюджетов</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2 02 15002 14 0000 150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400,00000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b/>
                <w:bCs/>
                <w:sz w:val="20"/>
                <w:szCs w:val="20"/>
              </w:rPr>
            </w:pPr>
            <w:r w:rsidRPr="001D6F73">
              <w:rPr>
                <w:rFonts w:ascii="Times New Roman" w:hAnsi="Times New Roman" w:cs="Times New Roman"/>
                <w:b/>
                <w:bCs/>
                <w:sz w:val="20"/>
                <w:szCs w:val="20"/>
              </w:rPr>
              <w:t xml:space="preserve">Субсидии бюджетам бюджетной системы Российской Федерации </w:t>
            </w:r>
          </w:p>
        </w:tc>
        <w:tc>
          <w:tcPr>
            <w:tcW w:w="2124" w:type="dxa"/>
            <w:vAlign w:val="bottom"/>
            <w:hideMark/>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2 02 20000 00 0000 150</w:t>
            </w:r>
          </w:p>
        </w:tc>
        <w:tc>
          <w:tcPr>
            <w:tcW w:w="1276" w:type="dxa"/>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98261,98943</w:t>
            </w:r>
          </w:p>
        </w:tc>
        <w:tc>
          <w:tcPr>
            <w:tcW w:w="1276" w:type="dxa"/>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211187,46943</w:t>
            </w:r>
          </w:p>
        </w:tc>
        <w:tc>
          <w:tcPr>
            <w:tcW w:w="1276" w:type="dxa"/>
            <w:vAlign w:val="bottom"/>
            <w:hideMark/>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165928,37304</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Субсидии бюджетам муниципальных округов на оснащение объектов спортивной инфраструктуры спортивно-технологическим оборудованием</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2 02 25228 14 0000 150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3022,60000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2 02 25304 14 0000 150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6781,50000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6182,45100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5914,35900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Субсидии бюджетам муниципальных округов на осуществление капитального ремонта  и оснащение образовательных организации, осуществляющих образовательную деятельность по образовательным программам дошкольного образования</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2 02 25315 14 0000 150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125877,50001</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Субсидии бюджетам муниципальных округов на реализацию мероприятий по обеспечению жильем молодых семей</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2 02 25497 14 0000 150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2626,89343</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1554,92842</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1554,92842</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Субсидии бюджетам муниципальных округов на поддержку отрасли культуры</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2 02 25519 14 0000 150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166,77000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45,59000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46,45000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Субсидии бюджетам муниципальных округов на реализацию программ формирования современной городской среды</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2 02 25555 14 0000 150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6171,02600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Субсидии бюджетам муниципальных округов на реализацию мероприятий по модернизации школьных систем образования</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2 02 25750 14 0000 150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101115,43562</w:t>
            </w:r>
          </w:p>
        </w:tc>
      </w:tr>
      <w:tr w:rsidR="00EE5D3E" w:rsidRPr="001D6F73" w:rsidTr="001D6F73">
        <w:trPr>
          <w:trHeight w:val="230"/>
        </w:trPr>
        <w:tc>
          <w:tcPr>
            <w:tcW w:w="4822" w:type="dxa"/>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субсидии бюджетам муниципальных округов на приобретение или изготовление бланков документов об образовании и (или) о квалификации муниципальными образовательными организациями</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2 02 29999 14 7208 150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16,80000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16,80000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16,80000</w:t>
            </w:r>
          </w:p>
        </w:tc>
      </w:tr>
      <w:tr w:rsidR="00EE5D3E" w:rsidRPr="001D6F73" w:rsidTr="001D6F73">
        <w:trPr>
          <w:trHeight w:val="230"/>
        </w:trPr>
        <w:tc>
          <w:tcPr>
            <w:tcW w:w="4822" w:type="dxa"/>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Прочие субсидии бюджетам муниципальных округов на поддержку реализации проектов территориальных общественных самоуправлений, включенных в муниципальные программы развития территорий в рамках приоритетного регионального проекта «Территориальное общественное самоуправление </w:t>
            </w:r>
            <w:r w:rsidRPr="001D6F73">
              <w:rPr>
                <w:rFonts w:ascii="Times New Roman" w:hAnsi="Times New Roman" w:cs="Times New Roman"/>
                <w:sz w:val="20"/>
                <w:szCs w:val="20"/>
              </w:rPr>
              <w:lastRenderedPageBreak/>
              <w:t>(ТОС) на территории Новгородской области»</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lastRenderedPageBreak/>
              <w:t>2 02 29999 14 7209 150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400,00000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lastRenderedPageBreak/>
              <w:t>Прочие субсидии бюджетам муниципальных округов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2 02 29999 14 7212 150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2454,20000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2454,20000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2454,20000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субсидии бюджетам муниципальных округов на софинансирование расходов муниципальных казенных, бюджетных и автономных учреждений по приобретению коммунальных услуг</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2 02 29999 14 7230 150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45714,20000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45714,20000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45714,20000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субсидии бюджетам муниципальных округов на реализацию приоритетного регионального проекта "Народный бюджет"</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 xml:space="preserve">2 02 29999 14 7630 150 </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1000,00000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субсидии бюджетам муниципальных округов на реализацию местных инициатив в рамках приоритетного регионального проекта "Наш выбор"</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 xml:space="preserve">2 02 29999 14 7705 150 </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1240,00000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hideMark/>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субсидии бюджетам муниципальных округов на формирование муниципальных дорожных фондов</w:t>
            </w:r>
          </w:p>
        </w:tc>
        <w:tc>
          <w:tcPr>
            <w:tcW w:w="2124" w:type="dxa"/>
            <w:vAlign w:val="bottom"/>
            <w:hideMark/>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 xml:space="preserve">2 02 29999 14 9084 150 </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13668,00000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9112,00000</w:t>
            </w:r>
          </w:p>
        </w:tc>
        <w:tc>
          <w:tcPr>
            <w:tcW w:w="1276" w:type="dxa"/>
            <w:vAlign w:val="bottom"/>
            <w:hideMark/>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9112,00000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субсидии бюджетам муниципальных округов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 xml:space="preserve">2 02 29999 14 9086 150 </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15000,00000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20229,80000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b/>
                <w:bCs/>
                <w:sz w:val="20"/>
                <w:szCs w:val="20"/>
              </w:rPr>
            </w:pPr>
            <w:r w:rsidRPr="001D6F73">
              <w:rPr>
                <w:rFonts w:ascii="Times New Roman" w:hAnsi="Times New Roman" w:cs="Times New Roman"/>
                <w:b/>
                <w:bCs/>
                <w:sz w:val="20"/>
                <w:szCs w:val="20"/>
              </w:rPr>
              <w:t xml:space="preserve">Субвенции бюджетам бюджетной системы Российской Федерации </w:t>
            </w:r>
          </w:p>
        </w:tc>
        <w:tc>
          <w:tcPr>
            <w:tcW w:w="2124" w:type="dxa"/>
            <w:vAlign w:val="bottom"/>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2 02 30000 00 0000 150</w:t>
            </w:r>
          </w:p>
        </w:tc>
        <w:tc>
          <w:tcPr>
            <w:tcW w:w="1276" w:type="dxa"/>
            <w:vAlign w:val="bottom"/>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141503,42000</w:t>
            </w:r>
          </w:p>
        </w:tc>
        <w:tc>
          <w:tcPr>
            <w:tcW w:w="1276" w:type="dxa"/>
            <w:vAlign w:val="bottom"/>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139159,20000</w:t>
            </w:r>
          </w:p>
        </w:tc>
        <w:tc>
          <w:tcPr>
            <w:tcW w:w="1276" w:type="dxa"/>
            <w:vAlign w:val="bottom"/>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139117,60000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ежемесячное денежное вознаграждение за классное руководство</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2 02 30021 14 0000 150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765,60000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822,30000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822,30000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2 02 30024 14 7004 150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112365,20000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108329,10000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108329,10000</w:t>
            </w:r>
          </w:p>
        </w:tc>
      </w:tr>
      <w:tr w:rsidR="00EE5D3E" w:rsidRPr="001D6F73" w:rsidTr="001D6F73">
        <w:trPr>
          <w:trHeight w:val="230"/>
        </w:trPr>
        <w:tc>
          <w:tcPr>
            <w:tcW w:w="4822" w:type="dxa"/>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Субвенции бюджетам муниципальных округов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2 02 30024 14 7006 150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1971,30000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1931,50000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1931,50000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Субвенции бюджетам муниципальных округов на содержание штатных единиц, осуществляющих переданные отдельные государственные полномочия области </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2 02 30024 14 7028 150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4212,40000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4212,40000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4212,40000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lastRenderedPageBreak/>
              <w:t>Субвенции бюджетам муниципальных округов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2 02 30024 14 7050 150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1393,70000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1583,80000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1583,80000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Субвенция бюджетам муниципальных округов на обеспечение доступа к информационно-телекоммуникационной сети</w:t>
            </w:r>
            <w:r w:rsidR="00796EC5">
              <w:rPr>
                <w:rFonts w:ascii="Times New Roman" w:hAnsi="Times New Roman" w:cs="Times New Roman"/>
                <w:sz w:val="20"/>
                <w:szCs w:val="20"/>
              </w:rPr>
              <w:t xml:space="preserve"> </w:t>
            </w:r>
            <w:r w:rsidRPr="001D6F73">
              <w:rPr>
                <w:rFonts w:ascii="Times New Roman" w:hAnsi="Times New Roman" w:cs="Times New Roman"/>
                <w:sz w:val="20"/>
                <w:szCs w:val="20"/>
              </w:rPr>
              <w:t>"Интернет"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2 02 30024 14 7057 150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94,70000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94,70000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94,70000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полномочий на единовременную выплату лицам из числа детей-сирот и детей, оставшихся без попечения родителей, на ремонт находящихся в их личной, долевой, совместной собственности жилых помещений, расположенных на территории Новгородской области</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2 02 30024 14 7060 150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46,00000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46,00000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46,00000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Субвенции бюджетам муниципальных округов на 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 </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2 02 30024 14 7065 150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полномочии в области увековечения памяти погибших при защите Отечества</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2 02 30024 14 7066 150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527,00000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124,00000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124,00000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2 02 30024 14 7072 150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570,40000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66,40000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66,40000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 же погибших(умерших) граждан, сотрудников; граждан, сотрудников,ставших инвалидами</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2 02 30024 14 7164 150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384,10000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384,10000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384,10000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Субвенции бюджетам муниципальных округов на осуществление отдельных государственных полномочий по представлению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 муниципального округа Новгородской области </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2 02 30024 14 7265 150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741,40000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741,40000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741,40000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Субвенции бюджетам муниципальных округов на содержание ребенка, находящегося под опекой, попечительством, а также вознаграждение, </w:t>
            </w:r>
            <w:r w:rsidRPr="001D6F73">
              <w:rPr>
                <w:rFonts w:ascii="Times New Roman" w:hAnsi="Times New Roman" w:cs="Times New Roman"/>
                <w:sz w:val="20"/>
                <w:szCs w:val="20"/>
              </w:rPr>
              <w:lastRenderedPageBreak/>
              <w:t>причитающееся опекуну (попечителю), приемному родителю</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lastRenderedPageBreak/>
              <w:t>2 02 30027 14 0000 150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5691,80000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6100,80000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6100,80000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lastRenderedPageBreak/>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2 02 30029 14 0000 150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815,90000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308,90000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308,90000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2 02 35082 14 0000 150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2133,50000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2133,50000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2 02 35118 14 0000 150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826,30000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895,30000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926,60000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2 02 35120 14 0000 150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10,20000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115,80000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2 02 35179 14 0000 150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533,72000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541,80000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551,60000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2 02 35303 14 0000 150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9686,90000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9843,10000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9843,10000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Субвенции бюджетам муниципальных округов на государственную регистрацию актов гражданского состояния</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2 02 35930 14 0000 150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864,80000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882,30000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906,40000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b/>
                <w:bCs/>
                <w:sz w:val="20"/>
                <w:szCs w:val="20"/>
              </w:rPr>
            </w:pPr>
            <w:r w:rsidRPr="001D6F73">
              <w:rPr>
                <w:rFonts w:ascii="Times New Roman" w:hAnsi="Times New Roman" w:cs="Times New Roman"/>
                <w:b/>
                <w:bCs/>
                <w:sz w:val="20"/>
                <w:szCs w:val="20"/>
              </w:rPr>
              <w:t>Иные межбюджетные трансферты</w:t>
            </w:r>
          </w:p>
        </w:tc>
        <w:tc>
          <w:tcPr>
            <w:tcW w:w="2124" w:type="dxa"/>
            <w:vAlign w:val="bottom"/>
          </w:tcPr>
          <w:p w:rsidR="00EE5D3E" w:rsidRPr="001D6F73" w:rsidRDefault="00EE5D3E">
            <w:pPr>
              <w:rPr>
                <w:rFonts w:ascii="Times New Roman" w:hAnsi="Times New Roman" w:cs="Times New Roman"/>
                <w:b/>
                <w:bCs/>
                <w:sz w:val="20"/>
                <w:szCs w:val="20"/>
              </w:rPr>
            </w:pPr>
            <w:r w:rsidRPr="001D6F73">
              <w:rPr>
                <w:rFonts w:ascii="Times New Roman" w:hAnsi="Times New Roman" w:cs="Times New Roman"/>
                <w:b/>
                <w:bCs/>
                <w:sz w:val="20"/>
                <w:szCs w:val="20"/>
              </w:rPr>
              <w:t>2 02 40000 00 0000 150</w:t>
            </w:r>
          </w:p>
        </w:tc>
        <w:tc>
          <w:tcPr>
            <w:tcW w:w="1276" w:type="dxa"/>
            <w:vAlign w:val="bottom"/>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16825,56442</w:t>
            </w:r>
          </w:p>
        </w:tc>
        <w:tc>
          <w:tcPr>
            <w:tcW w:w="1276" w:type="dxa"/>
            <w:vAlign w:val="bottom"/>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10582,74000</w:t>
            </w:r>
          </w:p>
        </w:tc>
        <w:tc>
          <w:tcPr>
            <w:tcW w:w="1276" w:type="dxa"/>
            <w:vAlign w:val="bottom"/>
          </w:tcPr>
          <w:p w:rsidR="00EE5D3E" w:rsidRPr="001D6F73" w:rsidRDefault="00EE5D3E">
            <w:pPr>
              <w:jc w:val="right"/>
              <w:rPr>
                <w:rFonts w:ascii="Times New Roman" w:hAnsi="Times New Roman" w:cs="Times New Roman"/>
                <w:b/>
                <w:bCs/>
                <w:sz w:val="20"/>
                <w:szCs w:val="20"/>
              </w:rPr>
            </w:pPr>
            <w:r w:rsidRPr="001D6F73">
              <w:rPr>
                <w:rFonts w:ascii="Times New Roman" w:hAnsi="Times New Roman" w:cs="Times New Roman"/>
                <w:b/>
                <w:bCs/>
                <w:sz w:val="20"/>
                <w:szCs w:val="20"/>
              </w:rPr>
              <w:t>10582,74000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2 02 45050 14 0000 150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156,24000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156,24000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156,24000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межбюджетные трансферты, передаваемые  бюджетам муниципальных округов, на частичную  компенсацию дополнительных расходов на повышение оплаты труда работников бюджетной сферы</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2 02 49999 14 7141 150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3178,70000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межбюджетные трансферты, передаваемые бюджетам муниципальных округов, обеспечивающих создание благоприятных условий для применения физическими лицами специального налогового режима "Налог на профессиональный доход"</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2 02 49999 14 7178 150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870,50000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870,50000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870,50000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Прочие межбюджетные трансферты, передаваемые бюджетам муниципальных округов на осуществление </w:t>
            </w:r>
            <w:r w:rsidRPr="001D6F73">
              <w:rPr>
                <w:rFonts w:ascii="Times New Roman" w:hAnsi="Times New Roman" w:cs="Times New Roman"/>
                <w:sz w:val="20"/>
                <w:szCs w:val="20"/>
              </w:rPr>
              <w:lastRenderedPageBreak/>
              <w:t>мероприятий по созданию и (или) содержанию мест (площадок) накопления твердых коммунальных отходов</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lastRenderedPageBreak/>
              <w:t>2 02 49999 14 7179 150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279,08600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lastRenderedPageBreak/>
              <w:t>Прочие межбюджетные трансферты, передаваемые бюджетам муниципальных округов на 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2 02 49999 14 7180 150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19,65600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 xml:space="preserve">Прочие межбюджетные трансферты, передаваемые  бюджетам муниципальных округов, на финансовое обеспечение функционирования новых мест в образовательных организациях для реализации деятельности дополнительных общеразвивающих программ всех направленностей </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2 02 49999 14 7202 150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482,80000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482,80000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482,80000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межбюджетные трансферты, передаваемые  бюджетам муниципальных округов, на организацию бесплатной перевозки обучающихся общеобразовательных организаций</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2 02 49999 14 7238 150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8953,20000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8953,20000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8953,20000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Иные межбюджетные трансферты бюджетам муниципальных районов, муниципальных округов Новгородской области на создание условий для обеспечения жителей отдаленных и (или) труднодоступных населенных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2 02 49999 14 7266 150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308,29477</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межбюджетные трансферты, передаваемые бюджетам муниципальных округов на обеспечение расходных обязательств, связанных с реализацией указа Губернатора Новгородской области от 11.10.2022 №584</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2 02 49999 14 7267 150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376,90000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межбюджетные трансферты, передаваемые бюджетам муниципальных округов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2 02 49999 14 7532 150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120,00000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Прочие межбюджетные трансферты, передаваемые бюджетам муниципальных округов, на организацию обеспечения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2 02 49999 14 7623 150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2080,18765</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Доходы бюджетов муниципальных округов от возврата автономными учреждениями остатков субсидий прошлых лет</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2 18 04020 14 0000 150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1527,37341</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r w:rsidR="00EE5D3E" w:rsidRPr="001D6F73" w:rsidTr="001D6F73">
        <w:trPr>
          <w:trHeight w:val="230"/>
        </w:trPr>
        <w:tc>
          <w:tcPr>
            <w:tcW w:w="4822" w:type="dxa"/>
            <w:vAlign w:val="bottom"/>
          </w:tcPr>
          <w:p w:rsidR="00EE5D3E" w:rsidRPr="001D6F73" w:rsidRDefault="00EE5D3E" w:rsidP="00796EC5">
            <w:pPr>
              <w:jc w:val="both"/>
              <w:rPr>
                <w:rFonts w:ascii="Times New Roman" w:hAnsi="Times New Roman" w:cs="Times New Roman"/>
                <w:sz w:val="20"/>
                <w:szCs w:val="20"/>
              </w:rPr>
            </w:pPr>
            <w:r w:rsidRPr="001D6F73">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124" w:type="dxa"/>
            <w:vAlign w:val="bottom"/>
          </w:tcPr>
          <w:p w:rsidR="00EE5D3E" w:rsidRPr="001D6F73" w:rsidRDefault="00EE5D3E">
            <w:pPr>
              <w:rPr>
                <w:rFonts w:ascii="Times New Roman" w:hAnsi="Times New Roman" w:cs="Times New Roman"/>
                <w:sz w:val="20"/>
                <w:szCs w:val="20"/>
              </w:rPr>
            </w:pPr>
            <w:r w:rsidRPr="001D6F73">
              <w:rPr>
                <w:rFonts w:ascii="Times New Roman" w:hAnsi="Times New Roman" w:cs="Times New Roman"/>
                <w:sz w:val="20"/>
                <w:szCs w:val="20"/>
              </w:rPr>
              <w:t>2 19 60010 14 0000 150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-2324,25584</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c>
          <w:tcPr>
            <w:tcW w:w="1276" w:type="dxa"/>
            <w:vAlign w:val="bottom"/>
          </w:tcPr>
          <w:p w:rsidR="00EE5D3E" w:rsidRPr="001D6F73" w:rsidRDefault="00EE5D3E">
            <w:pPr>
              <w:jc w:val="right"/>
              <w:rPr>
                <w:rFonts w:ascii="Times New Roman" w:hAnsi="Times New Roman" w:cs="Times New Roman"/>
                <w:sz w:val="20"/>
                <w:szCs w:val="20"/>
              </w:rPr>
            </w:pPr>
            <w:r w:rsidRPr="001D6F73">
              <w:rPr>
                <w:rFonts w:ascii="Times New Roman" w:hAnsi="Times New Roman" w:cs="Times New Roman"/>
                <w:sz w:val="20"/>
                <w:szCs w:val="20"/>
              </w:rPr>
              <w:t>0,00000</w:t>
            </w:r>
          </w:p>
        </w:tc>
      </w:tr>
    </w:tbl>
    <w:p w:rsidR="00FC3D6B" w:rsidRDefault="00FC3D6B" w:rsidP="00B87DD9">
      <w:pPr>
        <w:jc w:val="left"/>
      </w:pPr>
      <w:bookmarkStart w:id="2" w:name="RANGE!A1:E45"/>
      <w:bookmarkEnd w:id="2"/>
    </w:p>
    <w:p w:rsidR="001D6F73" w:rsidRDefault="001D6F73" w:rsidP="00B87DD9">
      <w:pPr>
        <w:jc w:val="left"/>
      </w:pPr>
    </w:p>
    <w:p w:rsidR="001D6F73" w:rsidRDefault="001D6F73" w:rsidP="00B87DD9">
      <w:pPr>
        <w:jc w:val="left"/>
      </w:pPr>
    </w:p>
    <w:p w:rsidR="001D6F73" w:rsidRDefault="001D6F73" w:rsidP="00B87DD9">
      <w:pPr>
        <w:jc w:val="left"/>
      </w:pPr>
    </w:p>
    <w:p w:rsidR="001D6F73" w:rsidRDefault="001D6F73" w:rsidP="00B87DD9">
      <w:pPr>
        <w:jc w:val="left"/>
      </w:pPr>
    </w:p>
    <w:p w:rsidR="001D6F73" w:rsidRDefault="001D6F73" w:rsidP="00B87DD9">
      <w:pPr>
        <w:jc w:val="left"/>
      </w:pPr>
    </w:p>
    <w:p w:rsidR="001D6F73" w:rsidRPr="001D6F73" w:rsidRDefault="001D6F73" w:rsidP="001D6F73">
      <w:pPr>
        <w:jc w:val="right"/>
        <w:rPr>
          <w:rFonts w:ascii="Times New Roman" w:hAnsi="Times New Roman" w:cs="Times New Roman"/>
          <w:b/>
          <w:sz w:val="24"/>
          <w:szCs w:val="24"/>
        </w:rPr>
      </w:pPr>
      <w:r w:rsidRPr="001D6F73">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2</w:t>
      </w:r>
    </w:p>
    <w:p w:rsidR="001D6F73" w:rsidRDefault="001D6F73" w:rsidP="001D6F73">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к решению Думы </w:t>
      </w:r>
    </w:p>
    <w:p w:rsidR="001D6F73" w:rsidRDefault="001D6F73" w:rsidP="001D6F73">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Крестецкого муниципального округа </w:t>
      </w:r>
    </w:p>
    <w:p w:rsidR="001D6F73" w:rsidRDefault="001D6F73" w:rsidP="001D6F73">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«О бюджете Крестецкого муниципального округа </w:t>
      </w:r>
    </w:p>
    <w:p w:rsidR="001D6F73" w:rsidRPr="001D6F73" w:rsidRDefault="001D6F73" w:rsidP="001D6F73">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на 2025 год и на плановый период 2026 и 2027 годов»</w:t>
      </w:r>
    </w:p>
    <w:p w:rsidR="001D6F73" w:rsidRPr="00796EC5" w:rsidRDefault="001D6F73" w:rsidP="00796EC5">
      <w:pPr>
        <w:rPr>
          <w:rFonts w:ascii="Times New Roman" w:hAnsi="Times New Roman" w:cs="Times New Roman"/>
          <w:sz w:val="24"/>
          <w:szCs w:val="24"/>
        </w:rPr>
      </w:pPr>
    </w:p>
    <w:p w:rsidR="00796EC5" w:rsidRPr="00796EC5" w:rsidRDefault="00796EC5" w:rsidP="00796EC5">
      <w:pPr>
        <w:spacing w:before="120"/>
        <w:rPr>
          <w:rFonts w:ascii="Times New Roman" w:eastAsia="Times New Roman" w:hAnsi="Times New Roman" w:cs="Times New Roman"/>
          <w:b/>
          <w:bCs/>
          <w:color w:val="000000"/>
          <w:sz w:val="24"/>
          <w:szCs w:val="24"/>
          <w:lang w:eastAsia="ru-RU"/>
        </w:rPr>
      </w:pPr>
      <w:r w:rsidRPr="00796EC5">
        <w:rPr>
          <w:rFonts w:ascii="Times New Roman" w:eastAsia="Times New Roman" w:hAnsi="Times New Roman" w:cs="Times New Roman"/>
          <w:b/>
          <w:bCs/>
          <w:color w:val="000000"/>
          <w:sz w:val="24"/>
          <w:szCs w:val="24"/>
          <w:lang w:eastAsia="ru-RU"/>
        </w:rPr>
        <w:t>Источники внутреннего финансирования дефицита бюджета муниципального округа</w:t>
      </w:r>
    </w:p>
    <w:p w:rsidR="00796EC5" w:rsidRPr="00796EC5" w:rsidRDefault="00796EC5" w:rsidP="00796EC5">
      <w:pPr>
        <w:rPr>
          <w:rFonts w:ascii="Times New Roman" w:eastAsia="Times New Roman" w:hAnsi="Times New Roman" w:cs="Times New Roman"/>
          <w:b/>
          <w:bCs/>
          <w:color w:val="000000"/>
          <w:sz w:val="24"/>
          <w:szCs w:val="24"/>
          <w:lang w:eastAsia="ru-RU"/>
        </w:rPr>
      </w:pPr>
      <w:r w:rsidRPr="00796EC5">
        <w:rPr>
          <w:rFonts w:ascii="Times New Roman" w:eastAsia="Times New Roman" w:hAnsi="Times New Roman" w:cs="Times New Roman"/>
          <w:b/>
          <w:bCs/>
          <w:color w:val="000000"/>
          <w:sz w:val="24"/>
          <w:szCs w:val="24"/>
          <w:lang w:eastAsia="ru-RU"/>
        </w:rPr>
        <w:t>на 2025 год и на плановый период 2026 и 2027 годов</w:t>
      </w:r>
    </w:p>
    <w:p w:rsidR="001D6F73" w:rsidRPr="00796EC5" w:rsidRDefault="001D6F73" w:rsidP="00796EC5">
      <w:pPr>
        <w:rPr>
          <w:rFonts w:ascii="Times New Roman" w:hAnsi="Times New Roman" w:cs="Times New Roman"/>
          <w:sz w:val="24"/>
          <w:szCs w:val="24"/>
        </w:rPr>
      </w:pPr>
    </w:p>
    <w:tbl>
      <w:tblPr>
        <w:tblW w:w="10915" w:type="dxa"/>
        <w:tblInd w:w="-652" w:type="dxa"/>
        <w:tblCellMar>
          <w:left w:w="57" w:type="dxa"/>
          <w:right w:w="57" w:type="dxa"/>
        </w:tblCellMar>
        <w:tblLook w:val="04A0"/>
      </w:tblPr>
      <w:tblGrid>
        <w:gridCol w:w="4111"/>
        <w:gridCol w:w="2552"/>
        <w:gridCol w:w="1417"/>
        <w:gridCol w:w="1418"/>
        <w:gridCol w:w="1417"/>
      </w:tblGrid>
      <w:tr w:rsidR="007214B4" w:rsidRPr="00796EC5" w:rsidTr="007C189A">
        <w:trPr>
          <w:trHeight w:val="207"/>
        </w:trPr>
        <w:tc>
          <w:tcPr>
            <w:tcW w:w="4111" w:type="dxa"/>
            <w:vMerge w:val="restart"/>
            <w:tcBorders>
              <w:top w:val="single" w:sz="4" w:space="0" w:color="auto"/>
              <w:left w:val="single" w:sz="4" w:space="0" w:color="auto"/>
              <w:right w:val="single" w:sz="4" w:space="0" w:color="auto"/>
            </w:tcBorders>
            <w:hideMark/>
          </w:tcPr>
          <w:p w:rsidR="007214B4" w:rsidRPr="00796EC5" w:rsidRDefault="007214B4" w:rsidP="002501B8">
            <w:pPr>
              <w:rPr>
                <w:rFonts w:ascii="Times New Roman" w:eastAsia="Times New Roman" w:hAnsi="Times New Roman" w:cs="Times New Roman"/>
                <w:b/>
                <w:bCs/>
                <w:sz w:val="20"/>
                <w:szCs w:val="20"/>
                <w:lang w:eastAsia="ru-RU"/>
              </w:rPr>
            </w:pPr>
            <w:r w:rsidRPr="00796EC5">
              <w:rPr>
                <w:rFonts w:ascii="Times New Roman" w:eastAsia="Times New Roman" w:hAnsi="Times New Roman" w:cs="Times New Roman"/>
                <w:b/>
                <w:bCs/>
                <w:sz w:val="20"/>
                <w:szCs w:val="20"/>
                <w:lang w:eastAsia="ru-RU"/>
              </w:rPr>
              <w:t>Наименование источника внутреннего финансирования дефицита бюджета</w:t>
            </w:r>
          </w:p>
        </w:tc>
        <w:tc>
          <w:tcPr>
            <w:tcW w:w="2552" w:type="dxa"/>
            <w:vMerge w:val="restart"/>
            <w:tcBorders>
              <w:top w:val="single" w:sz="4" w:space="0" w:color="auto"/>
              <w:left w:val="nil"/>
              <w:right w:val="single" w:sz="4" w:space="0" w:color="auto"/>
            </w:tcBorders>
            <w:hideMark/>
          </w:tcPr>
          <w:p w:rsidR="007214B4" w:rsidRPr="00796EC5" w:rsidRDefault="007214B4" w:rsidP="002C4B39">
            <w:pPr>
              <w:rPr>
                <w:rFonts w:ascii="Times New Roman" w:eastAsia="Times New Roman" w:hAnsi="Times New Roman" w:cs="Times New Roman"/>
                <w:b/>
                <w:bCs/>
                <w:sz w:val="20"/>
                <w:szCs w:val="20"/>
                <w:lang w:eastAsia="ru-RU"/>
              </w:rPr>
            </w:pPr>
            <w:r w:rsidRPr="00796EC5">
              <w:rPr>
                <w:rFonts w:ascii="Times New Roman" w:eastAsia="Times New Roman" w:hAnsi="Times New Roman" w:cs="Times New Roman"/>
                <w:b/>
                <w:bCs/>
                <w:sz w:val="20"/>
                <w:szCs w:val="20"/>
                <w:lang w:eastAsia="ru-RU"/>
              </w:rPr>
              <w:t>Код группы, подгруппы, статьи и вида источников</w:t>
            </w:r>
          </w:p>
        </w:tc>
        <w:tc>
          <w:tcPr>
            <w:tcW w:w="4252" w:type="dxa"/>
            <w:gridSpan w:val="3"/>
            <w:tcBorders>
              <w:top w:val="single" w:sz="4" w:space="0" w:color="auto"/>
              <w:left w:val="nil"/>
              <w:bottom w:val="single" w:sz="4" w:space="0" w:color="auto"/>
              <w:right w:val="single" w:sz="4" w:space="0" w:color="auto"/>
            </w:tcBorders>
            <w:hideMark/>
          </w:tcPr>
          <w:p w:rsidR="007214B4" w:rsidRPr="00796EC5" w:rsidRDefault="007214B4" w:rsidP="002C4B39">
            <w:pPr>
              <w:rPr>
                <w:rFonts w:ascii="Times New Roman" w:eastAsia="Times New Roman" w:hAnsi="Times New Roman" w:cs="Times New Roman"/>
                <w:b/>
                <w:bCs/>
                <w:sz w:val="20"/>
                <w:szCs w:val="20"/>
                <w:lang w:eastAsia="ru-RU"/>
              </w:rPr>
            </w:pPr>
            <w:r w:rsidRPr="00796EC5">
              <w:rPr>
                <w:rFonts w:ascii="Times New Roman" w:eastAsia="Times New Roman" w:hAnsi="Times New Roman" w:cs="Times New Roman"/>
                <w:b/>
                <w:bCs/>
                <w:sz w:val="20"/>
                <w:szCs w:val="20"/>
                <w:lang w:eastAsia="ru-RU"/>
              </w:rPr>
              <w:t>Сумма (тыс. рублей)</w:t>
            </w:r>
          </w:p>
        </w:tc>
      </w:tr>
      <w:tr w:rsidR="007214B4" w:rsidRPr="00796EC5" w:rsidTr="007C189A">
        <w:trPr>
          <w:trHeight w:val="207"/>
        </w:trPr>
        <w:tc>
          <w:tcPr>
            <w:tcW w:w="4111" w:type="dxa"/>
            <w:vMerge/>
            <w:tcBorders>
              <w:left w:val="single" w:sz="4" w:space="0" w:color="auto"/>
              <w:bottom w:val="single" w:sz="4" w:space="0" w:color="auto"/>
              <w:right w:val="single" w:sz="4" w:space="0" w:color="auto"/>
            </w:tcBorders>
            <w:hideMark/>
          </w:tcPr>
          <w:p w:rsidR="007214B4" w:rsidRPr="00796EC5" w:rsidRDefault="007214B4" w:rsidP="002501B8">
            <w:pPr>
              <w:jc w:val="left"/>
              <w:rPr>
                <w:rFonts w:ascii="Times New Roman" w:eastAsia="Times New Roman" w:hAnsi="Times New Roman" w:cs="Times New Roman"/>
                <w:b/>
                <w:bCs/>
                <w:sz w:val="20"/>
                <w:szCs w:val="20"/>
                <w:lang w:eastAsia="ru-RU"/>
              </w:rPr>
            </w:pPr>
          </w:p>
        </w:tc>
        <w:tc>
          <w:tcPr>
            <w:tcW w:w="2552" w:type="dxa"/>
            <w:vMerge/>
            <w:tcBorders>
              <w:left w:val="nil"/>
              <w:bottom w:val="single" w:sz="4" w:space="0" w:color="auto"/>
              <w:right w:val="single" w:sz="4" w:space="0" w:color="auto"/>
            </w:tcBorders>
            <w:hideMark/>
          </w:tcPr>
          <w:p w:rsidR="007214B4" w:rsidRPr="00796EC5" w:rsidRDefault="007214B4" w:rsidP="002C4B39">
            <w:pPr>
              <w:rPr>
                <w:rFonts w:ascii="Times New Roman" w:eastAsia="Times New Roman" w:hAnsi="Times New Roman" w:cs="Times New Roman"/>
                <w:b/>
                <w:bCs/>
                <w:sz w:val="20"/>
                <w:szCs w:val="20"/>
                <w:lang w:eastAsia="ru-RU"/>
              </w:rPr>
            </w:pPr>
          </w:p>
        </w:tc>
        <w:tc>
          <w:tcPr>
            <w:tcW w:w="1417" w:type="dxa"/>
            <w:tcBorders>
              <w:top w:val="single" w:sz="4" w:space="0" w:color="auto"/>
              <w:left w:val="nil"/>
              <w:bottom w:val="single" w:sz="4" w:space="0" w:color="auto"/>
              <w:right w:val="single" w:sz="4" w:space="0" w:color="auto"/>
            </w:tcBorders>
            <w:hideMark/>
          </w:tcPr>
          <w:p w:rsidR="007214B4" w:rsidRPr="00796EC5" w:rsidRDefault="002501B8" w:rsidP="007214B4">
            <w:pPr>
              <w:rPr>
                <w:rFonts w:ascii="Times New Roman" w:eastAsia="Times New Roman" w:hAnsi="Times New Roman" w:cs="Times New Roman"/>
                <w:b/>
                <w:bCs/>
                <w:sz w:val="20"/>
                <w:szCs w:val="20"/>
                <w:lang w:eastAsia="ru-RU"/>
              </w:rPr>
            </w:pPr>
            <w:r w:rsidRPr="00796EC5">
              <w:rPr>
                <w:rFonts w:ascii="Times New Roman" w:eastAsia="Times New Roman" w:hAnsi="Times New Roman" w:cs="Times New Roman"/>
                <w:b/>
                <w:bCs/>
                <w:sz w:val="20"/>
                <w:szCs w:val="20"/>
                <w:lang w:eastAsia="ru-RU"/>
              </w:rPr>
              <w:t>2025</w:t>
            </w:r>
            <w:r w:rsidR="007214B4" w:rsidRPr="00796EC5">
              <w:rPr>
                <w:rFonts w:ascii="Times New Roman" w:eastAsia="Times New Roman" w:hAnsi="Times New Roman" w:cs="Times New Roman"/>
                <w:b/>
                <w:bCs/>
                <w:sz w:val="20"/>
                <w:szCs w:val="20"/>
                <w:lang w:eastAsia="ru-RU"/>
              </w:rPr>
              <w:t xml:space="preserve"> год</w:t>
            </w:r>
          </w:p>
        </w:tc>
        <w:tc>
          <w:tcPr>
            <w:tcW w:w="1418" w:type="dxa"/>
            <w:tcBorders>
              <w:top w:val="single" w:sz="4" w:space="0" w:color="auto"/>
              <w:left w:val="nil"/>
              <w:bottom w:val="single" w:sz="4" w:space="0" w:color="auto"/>
              <w:right w:val="single" w:sz="4" w:space="0" w:color="auto"/>
            </w:tcBorders>
            <w:hideMark/>
          </w:tcPr>
          <w:p w:rsidR="007214B4" w:rsidRPr="00796EC5" w:rsidRDefault="002501B8" w:rsidP="007214B4">
            <w:pPr>
              <w:rPr>
                <w:rFonts w:ascii="Times New Roman" w:eastAsia="Times New Roman" w:hAnsi="Times New Roman" w:cs="Times New Roman"/>
                <w:b/>
                <w:bCs/>
                <w:sz w:val="20"/>
                <w:szCs w:val="20"/>
                <w:lang w:eastAsia="ru-RU"/>
              </w:rPr>
            </w:pPr>
            <w:r w:rsidRPr="00796EC5">
              <w:rPr>
                <w:rFonts w:ascii="Times New Roman" w:eastAsia="Times New Roman" w:hAnsi="Times New Roman" w:cs="Times New Roman"/>
                <w:b/>
                <w:bCs/>
                <w:sz w:val="20"/>
                <w:szCs w:val="20"/>
                <w:lang w:eastAsia="ru-RU"/>
              </w:rPr>
              <w:t>2026</w:t>
            </w:r>
            <w:r w:rsidR="007214B4" w:rsidRPr="00796EC5">
              <w:rPr>
                <w:rFonts w:ascii="Times New Roman" w:eastAsia="Times New Roman" w:hAnsi="Times New Roman" w:cs="Times New Roman"/>
                <w:b/>
                <w:bCs/>
                <w:sz w:val="20"/>
                <w:szCs w:val="20"/>
                <w:lang w:eastAsia="ru-RU"/>
              </w:rPr>
              <w:t xml:space="preserve"> год</w:t>
            </w:r>
          </w:p>
        </w:tc>
        <w:tc>
          <w:tcPr>
            <w:tcW w:w="1417" w:type="dxa"/>
            <w:tcBorders>
              <w:top w:val="single" w:sz="4" w:space="0" w:color="auto"/>
              <w:left w:val="nil"/>
              <w:bottom w:val="single" w:sz="4" w:space="0" w:color="auto"/>
              <w:right w:val="single" w:sz="4" w:space="0" w:color="auto"/>
            </w:tcBorders>
            <w:hideMark/>
          </w:tcPr>
          <w:p w:rsidR="007214B4" w:rsidRPr="00796EC5" w:rsidRDefault="002501B8" w:rsidP="007214B4">
            <w:pPr>
              <w:rPr>
                <w:rFonts w:ascii="Times New Roman" w:eastAsia="Times New Roman" w:hAnsi="Times New Roman" w:cs="Times New Roman"/>
                <w:b/>
                <w:bCs/>
                <w:sz w:val="20"/>
                <w:szCs w:val="20"/>
                <w:lang w:eastAsia="ru-RU"/>
              </w:rPr>
            </w:pPr>
            <w:r w:rsidRPr="00796EC5">
              <w:rPr>
                <w:rFonts w:ascii="Times New Roman" w:eastAsia="Times New Roman" w:hAnsi="Times New Roman" w:cs="Times New Roman"/>
                <w:b/>
                <w:bCs/>
                <w:sz w:val="20"/>
                <w:szCs w:val="20"/>
                <w:lang w:eastAsia="ru-RU"/>
              </w:rPr>
              <w:t>2027</w:t>
            </w:r>
            <w:r w:rsidR="007214B4" w:rsidRPr="00796EC5">
              <w:rPr>
                <w:rFonts w:ascii="Times New Roman" w:eastAsia="Times New Roman" w:hAnsi="Times New Roman" w:cs="Times New Roman"/>
                <w:b/>
                <w:bCs/>
                <w:sz w:val="20"/>
                <w:szCs w:val="20"/>
                <w:lang w:eastAsia="ru-RU"/>
              </w:rPr>
              <w:t xml:space="preserve"> год</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Источники внутреннего финансирования дефицитов бюджетов</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000 01 00 00 00 00 0000 000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48642,59274</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Кредиты кредитных организаций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000 01 02 00 00 00 0000 000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13641,10000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21423,60000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20076,70000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Привлечение кредитов от кредитных организаций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000 01 02 00 00 00 0000 700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13641,10000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21423,60000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20076,70000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Привлечение муниципальными округами кредитов от кредитных организаций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000 01 02 00 00 14 0000 710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13641,10000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21423,60000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20076,70000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Погашение кредитов, предоставленных кредитными организациями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000 01 02 00 00 00 0000 800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Погашение муниципальными округами кредитов от кредитных организаций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000 01 02 00 00 14 0000 810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Бюджетные кредиты из других бюджетов бюджетной системы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000 01 03 00 00 00 0000 000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-15002,10000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-21423,60000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-20076,70000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Бюджетные кредиты из других бюджетов бюджетной системы Российской Федерации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000 01 03 01 00 00 0000 000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-15002,10000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-21423,60000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-20076,70000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000 01 03 01 00 00 0000 700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000 01 03 01 00 14 0000 710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000 01 03 01 00 00 0000 800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-15002,10000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-21423,60000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-20076,70000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000 01 03 01 00 14 0000 810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-15002,10000</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-21423,60000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-20076,70000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Изменение остатков средств на счетах по учету средств бюджетов</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000 01 05 00 00 00 0000 000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50003,59274</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0,00000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0,00000</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Увеличнение прочих остатков средств бюджетов</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000 01 05 02 00 00 0000 500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-591630,97324</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-521017,42842</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-511953,42842</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vAlign w:val="bottom"/>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Увеличение прочих остатков денежных средств бюджетов</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000 01 05 02 01 00 0000 510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-591630,97324</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-521017,42842</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-511953,42842</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Увеличение прочих остатков денежных средств бюджетов муниципальных округов</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000 01 05 02 01 14 0000 510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sz w:val="20"/>
                <w:szCs w:val="20"/>
              </w:rPr>
            </w:pPr>
            <w:r w:rsidRPr="00796EC5">
              <w:rPr>
                <w:rFonts w:ascii="Times New Roman" w:hAnsi="Times New Roman" w:cs="Times New Roman"/>
                <w:sz w:val="20"/>
                <w:szCs w:val="20"/>
              </w:rPr>
              <w:t>-591630,97324</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sz w:val="20"/>
                <w:szCs w:val="20"/>
              </w:rPr>
            </w:pPr>
            <w:r w:rsidRPr="00796EC5">
              <w:rPr>
                <w:rFonts w:ascii="Times New Roman" w:hAnsi="Times New Roman" w:cs="Times New Roman"/>
                <w:sz w:val="20"/>
                <w:szCs w:val="20"/>
              </w:rPr>
              <w:t>-521017,42842</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sz w:val="20"/>
                <w:szCs w:val="20"/>
              </w:rPr>
            </w:pPr>
            <w:r w:rsidRPr="00796EC5">
              <w:rPr>
                <w:rFonts w:ascii="Times New Roman" w:hAnsi="Times New Roman" w:cs="Times New Roman"/>
                <w:sz w:val="20"/>
                <w:szCs w:val="20"/>
              </w:rPr>
              <w:t>-511953,42842</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Уменьшение прочих остатков средств бюджетов</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000 01 05 02 00 00 0000 600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sz w:val="20"/>
                <w:szCs w:val="20"/>
              </w:rPr>
            </w:pPr>
            <w:r w:rsidRPr="00796EC5">
              <w:rPr>
                <w:rFonts w:ascii="Times New Roman" w:hAnsi="Times New Roman" w:cs="Times New Roman"/>
                <w:b/>
                <w:bCs/>
                <w:sz w:val="20"/>
                <w:szCs w:val="20"/>
              </w:rPr>
              <w:t>641634,56598</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sz w:val="20"/>
                <w:szCs w:val="20"/>
              </w:rPr>
            </w:pPr>
            <w:r w:rsidRPr="00796EC5">
              <w:rPr>
                <w:rFonts w:ascii="Times New Roman" w:hAnsi="Times New Roman" w:cs="Times New Roman"/>
                <w:b/>
                <w:bCs/>
                <w:sz w:val="20"/>
                <w:szCs w:val="20"/>
              </w:rPr>
              <w:t>521017,42842</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sz w:val="20"/>
                <w:szCs w:val="20"/>
              </w:rPr>
            </w:pPr>
            <w:r w:rsidRPr="00796EC5">
              <w:rPr>
                <w:rFonts w:ascii="Times New Roman" w:hAnsi="Times New Roman" w:cs="Times New Roman"/>
                <w:b/>
                <w:bCs/>
                <w:sz w:val="20"/>
                <w:szCs w:val="20"/>
              </w:rPr>
              <w:t>511953,42842</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Уменьшение прочих остатков денежных средств бюджетов</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color w:val="000000"/>
                <w:sz w:val="20"/>
                <w:szCs w:val="20"/>
              </w:rPr>
            </w:pPr>
            <w:r w:rsidRPr="00796EC5">
              <w:rPr>
                <w:rFonts w:ascii="Times New Roman" w:hAnsi="Times New Roman" w:cs="Times New Roman"/>
                <w:b/>
                <w:bCs/>
                <w:color w:val="000000"/>
                <w:sz w:val="20"/>
                <w:szCs w:val="20"/>
              </w:rPr>
              <w:t>000 01 05 02 01 00 0000 610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sz w:val="20"/>
                <w:szCs w:val="20"/>
              </w:rPr>
            </w:pPr>
            <w:r w:rsidRPr="00796EC5">
              <w:rPr>
                <w:rFonts w:ascii="Times New Roman" w:hAnsi="Times New Roman" w:cs="Times New Roman"/>
                <w:b/>
                <w:bCs/>
                <w:sz w:val="20"/>
                <w:szCs w:val="20"/>
              </w:rPr>
              <w:t>641634,56598</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sz w:val="20"/>
                <w:szCs w:val="20"/>
              </w:rPr>
            </w:pPr>
            <w:r w:rsidRPr="00796EC5">
              <w:rPr>
                <w:rFonts w:ascii="Times New Roman" w:hAnsi="Times New Roman" w:cs="Times New Roman"/>
                <w:b/>
                <w:bCs/>
                <w:sz w:val="20"/>
                <w:szCs w:val="20"/>
              </w:rPr>
              <w:t>521017,42842</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b/>
                <w:bCs/>
                <w:sz w:val="20"/>
                <w:szCs w:val="20"/>
              </w:rPr>
            </w:pPr>
            <w:r w:rsidRPr="00796EC5">
              <w:rPr>
                <w:rFonts w:ascii="Times New Roman" w:hAnsi="Times New Roman" w:cs="Times New Roman"/>
                <w:b/>
                <w:bCs/>
                <w:sz w:val="20"/>
                <w:szCs w:val="20"/>
              </w:rPr>
              <w:t>511953,42842</w:t>
            </w:r>
          </w:p>
        </w:tc>
      </w:tr>
      <w:tr w:rsidR="00EE5D3E" w:rsidRPr="00796EC5" w:rsidTr="007C189A">
        <w:trPr>
          <w:trHeight w:val="207"/>
        </w:trPr>
        <w:tc>
          <w:tcPr>
            <w:tcW w:w="4111" w:type="dxa"/>
            <w:tcBorders>
              <w:top w:val="nil"/>
              <w:left w:val="single" w:sz="4" w:space="0" w:color="auto"/>
              <w:bottom w:val="single" w:sz="4" w:space="0" w:color="auto"/>
              <w:right w:val="single" w:sz="4" w:space="0" w:color="auto"/>
            </w:tcBorders>
            <w:hideMark/>
          </w:tcPr>
          <w:p w:rsidR="00EE5D3E" w:rsidRPr="00796EC5" w:rsidRDefault="00EE5D3E" w:rsidP="000237AD">
            <w:pPr>
              <w:jc w:val="both"/>
              <w:rPr>
                <w:rFonts w:ascii="Times New Roman" w:hAnsi="Times New Roman" w:cs="Times New Roman"/>
                <w:color w:val="000000"/>
                <w:sz w:val="20"/>
                <w:szCs w:val="20"/>
              </w:rPr>
            </w:pPr>
            <w:r w:rsidRPr="00796EC5">
              <w:rPr>
                <w:rFonts w:ascii="Times New Roman" w:hAnsi="Times New Roman" w:cs="Times New Roman"/>
                <w:color w:val="000000"/>
                <w:sz w:val="20"/>
                <w:szCs w:val="20"/>
              </w:rPr>
              <w:t>Уменьшение прочих остатков денежных средств бюджетов муниципальных округов</w:t>
            </w:r>
          </w:p>
        </w:tc>
        <w:tc>
          <w:tcPr>
            <w:tcW w:w="2552"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color w:val="000000"/>
                <w:sz w:val="20"/>
                <w:szCs w:val="20"/>
              </w:rPr>
            </w:pPr>
            <w:r w:rsidRPr="00796EC5">
              <w:rPr>
                <w:rFonts w:ascii="Times New Roman" w:hAnsi="Times New Roman" w:cs="Times New Roman"/>
                <w:color w:val="000000"/>
                <w:sz w:val="20"/>
                <w:szCs w:val="20"/>
              </w:rPr>
              <w:t>000 01 05 02 01 14 0000 610</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sz w:val="20"/>
                <w:szCs w:val="20"/>
              </w:rPr>
            </w:pPr>
            <w:r w:rsidRPr="00796EC5">
              <w:rPr>
                <w:rFonts w:ascii="Times New Roman" w:hAnsi="Times New Roman" w:cs="Times New Roman"/>
                <w:sz w:val="20"/>
                <w:szCs w:val="20"/>
              </w:rPr>
              <w:t>641634,56598</w:t>
            </w:r>
          </w:p>
        </w:tc>
        <w:tc>
          <w:tcPr>
            <w:tcW w:w="1418"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sz w:val="20"/>
                <w:szCs w:val="20"/>
              </w:rPr>
            </w:pPr>
            <w:r w:rsidRPr="00796EC5">
              <w:rPr>
                <w:rFonts w:ascii="Times New Roman" w:hAnsi="Times New Roman" w:cs="Times New Roman"/>
                <w:sz w:val="20"/>
                <w:szCs w:val="20"/>
              </w:rPr>
              <w:t>521017,42842</w:t>
            </w:r>
          </w:p>
        </w:tc>
        <w:tc>
          <w:tcPr>
            <w:tcW w:w="1417" w:type="dxa"/>
            <w:tcBorders>
              <w:top w:val="nil"/>
              <w:left w:val="nil"/>
              <w:bottom w:val="single" w:sz="4" w:space="0" w:color="auto"/>
              <w:right w:val="single" w:sz="4" w:space="0" w:color="auto"/>
            </w:tcBorders>
            <w:noWrap/>
            <w:vAlign w:val="bottom"/>
            <w:hideMark/>
          </w:tcPr>
          <w:p w:rsidR="00EE5D3E" w:rsidRPr="00796EC5" w:rsidRDefault="00EE5D3E" w:rsidP="000237AD">
            <w:pPr>
              <w:rPr>
                <w:rFonts w:ascii="Times New Roman" w:hAnsi="Times New Roman" w:cs="Times New Roman"/>
                <w:sz w:val="20"/>
                <w:szCs w:val="20"/>
              </w:rPr>
            </w:pPr>
            <w:r w:rsidRPr="00796EC5">
              <w:rPr>
                <w:rFonts w:ascii="Times New Roman" w:hAnsi="Times New Roman" w:cs="Times New Roman"/>
                <w:sz w:val="20"/>
                <w:szCs w:val="20"/>
              </w:rPr>
              <w:t>511953,42842</w:t>
            </w:r>
          </w:p>
        </w:tc>
      </w:tr>
    </w:tbl>
    <w:p w:rsidR="007D46F3" w:rsidRDefault="007D46F3" w:rsidP="00FC3D6B">
      <w:pPr>
        <w:jc w:val="left"/>
      </w:pPr>
    </w:p>
    <w:p w:rsidR="00796EC5" w:rsidRPr="001D6F73" w:rsidRDefault="00796EC5" w:rsidP="00796EC5">
      <w:pPr>
        <w:jc w:val="right"/>
        <w:rPr>
          <w:rFonts w:ascii="Times New Roman" w:hAnsi="Times New Roman" w:cs="Times New Roman"/>
          <w:b/>
          <w:sz w:val="24"/>
          <w:szCs w:val="24"/>
        </w:rPr>
      </w:pPr>
      <w:r w:rsidRPr="001D6F73">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4</w:t>
      </w:r>
    </w:p>
    <w:p w:rsidR="00796EC5" w:rsidRDefault="00796EC5" w:rsidP="00796EC5">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к решению Думы </w:t>
      </w:r>
    </w:p>
    <w:p w:rsidR="00796EC5" w:rsidRDefault="00796EC5" w:rsidP="00796EC5">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Крестецкого муниципального округа </w:t>
      </w:r>
    </w:p>
    <w:p w:rsidR="00796EC5" w:rsidRDefault="00796EC5" w:rsidP="00796EC5">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 xml:space="preserve">«О бюджете Крестецкого муниципального округа </w:t>
      </w:r>
    </w:p>
    <w:p w:rsidR="00796EC5" w:rsidRPr="001D6F73" w:rsidRDefault="00796EC5" w:rsidP="00796EC5">
      <w:pPr>
        <w:ind w:firstLine="709"/>
        <w:jc w:val="right"/>
        <w:rPr>
          <w:rFonts w:ascii="Times New Roman" w:hAnsi="Times New Roman" w:cs="Times New Roman"/>
          <w:b/>
          <w:sz w:val="24"/>
          <w:szCs w:val="24"/>
        </w:rPr>
      </w:pPr>
      <w:r w:rsidRPr="001D6F73">
        <w:rPr>
          <w:rFonts w:ascii="Times New Roman" w:hAnsi="Times New Roman" w:cs="Times New Roman"/>
          <w:b/>
          <w:sz w:val="24"/>
          <w:szCs w:val="24"/>
        </w:rPr>
        <w:t>на 2025 год и на плановый период 2026 и 2027 годов»</w:t>
      </w:r>
    </w:p>
    <w:p w:rsidR="00796EC5" w:rsidRPr="007C189A" w:rsidRDefault="00796EC5" w:rsidP="007C189A">
      <w:pPr>
        <w:rPr>
          <w:rFonts w:ascii="Times New Roman" w:hAnsi="Times New Roman" w:cs="Times New Roman"/>
          <w:sz w:val="24"/>
          <w:szCs w:val="24"/>
        </w:rPr>
      </w:pPr>
    </w:p>
    <w:p w:rsidR="007C189A" w:rsidRPr="007C189A" w:rsidRDefault="007C189A" w:rsidP="007C189A">
      <w:pPr>
        <w:rPr>
          <w:rFonts w:ascii="Times New Roman" w:eastAsia="Times New Roman" w:hAnsi="Times New Roman" w:cs="Times New Roman"/>
          <w:b/>
          <w:bCs/>
          <w:sz w:val="24"/>
          <w:szCs w:val="24"/>
          <w:lang w:eastAsia="ru-RU"/>
        </w:rPr>
      </w:pPr>
      <w:r w:rsidRPr="007C189A">
        <w:rPr>
          <w:rFonts w:ascii="Times New Roman" w:eastAsia="Times New Roman" w:hAnsi="Times New Roman" w:cs="Times New Roman"/>
          <w:b/>
          <w:bCs/>
          <w:sz w:val="24"/>
          <w:szCs w:val="24"/>
          <w:lang w:eastAsia="ru-RU"/>
        </w:rPr>
        <w:t xml:space="preserve">Ведомственная структура расходов бюджета муниципального округа </w:t>
      </w:r>
    </w:p>
    <w:p w:rsidR="00796EC5" w:rsidRPr="007C189A" w:rsidRDefault="007C189A" w:rsidP="007C189A">
      <w:pPr>
        <w:rPr>
          <w:rFonts w:ascii="Times New Roman" w:hAnsi="Times New Roman" w:cs="Times New Roman"/>
          <w:sz w:val="24"/>
          <w:szCs w:val="24"/>
        </w:rPr>
      </w:pPr>
      <w:r w:rsidRPr="007C189A">
        <w:rPr>
          <w:rFonts w:ascii="Times New Roman" w:eastAsia="Times New Roman" w:hAnsi="Times New Roman" w:cs="Times New Roman"/>
          <w:b/>
          <w:bCs/>
          <w:sz w:val="24"/>
          <w:szCs w:val="24"/>
          <w:lang w:eastAsia="ru-RU"/>
        </w:rPr>
        <w:t xml:space="preserve">на </w:t>
      </w:r>
      <w:r w:rsidRPr="007C189A">
        <w:rPr>
          <w:rFonts w:ascii="Times New Roman" w:hAnsi="Times New Roman" w:cs="Times New Roman"/>
          <w:b/>
          <w:sz w:val="24"/>
          <w:szCs w:val="24"/>
        </w:rPr>
        <w:t>2025 год и на плановый период 2026 и 2027 годов</w:t>
      </w:r>
    </w:p>
    <w:p w:rsidR="00796EC5" w:rsidRDefault="00796EC5" w:rsidP="007C189A">
      <w:pPr>
        <w:rPr>
          <w:rFonts w:ascii="Times New Roman" w:hAnsi="Times New Roman" w:cs="Times New Roman"/>
          <w:sz w:val="24"/>
          <w:szCs w:val="24"/>
        </w:rPr>
      </w:pPr>
    </w:p>
    <w:p w:rsidR="007C189A" w:rsidRPr="007C189A" w:rsidRDefault="007C189A" w:rsidP="007C189A">
      <w:pPr>
        <w:jc w:val="right"/>
        <w:rPr>
          <w:rFonts w:ascii="Times New Roman" w:hAnsi="Times New Roman" w:cs="Times New Roman"/>
          <w:sz w:val="20"/>
          <w:szCs w:val="20"/>
        </w:rPr>
      </w:pPr>
      <w:r w:rsidRPr="007C189A">
        <w:rPr>
          <w:rFonts w:ascii="Times New Roman" w:hAnsi="Times New Roman" w:cs="Times New Roman"/>
          <w:sz w:val="20"/>
          <w:szCs w:val="20"/>
        </w:rPr>
        <w:t>Тыс. рублей</w:t>
      </w:r>
    </w:p>
    <w:tbl>
      <w:tblPr>
        <w:tblW w:w="10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70"/>
        <w:gridCol w:w="567"/>
        <w:gridCol w:w="279"/>
        <w:gridCol w:w="288"/>
        <w:gridCol w:w="1359"/>
        <w:gridCol w:w="483"/>
        <w:gridCol w:w="1360"/>
        <w:gridCol w:w="1334"/>
        <w:gridCol w:w="1275"/>
      </w:tblGrid>
      <w:tr w:rsidR="00F94208" w:rsidRPr="007C189A" w:rsidTr="00F94208">
        <w:trPr>
          <w:trHeight w:val="20"/>
        </w:trPr>
        <w:tc>
          <w:tcPr>
            <w:tcW w:w="3970" w:type="dxa"/>
            <w:vMerge w:val="restart"/>
            <w:shd w:val="clear" w:color="000000" w:fill="FFFFFF"/>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Наименование</w:t>
            </w:r>
          </w:p>
        </w:tc>
        <w:tc>
          <w:tcPr>
            <w:tcW w:w="567" w:type="dxa"/>
            <w:vMerge w:val="restart"/>
            <w:shd w:val="clear" w:color="000000" w:fill="FFFFFF"/>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Глава</w:t>
            </w:r>
          </w:p>
        </w:tc>
        <w:tc>
          <w:tcPr>
            <w:tcW w:w="279" w:type="dxa"/>
            <w:vMerge w:val="restart"/>
            <w:shd w:val="clear" w:color="000000" w:fill="FFFFFF"/>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Рз</w:t>
            </w:r>
          </w:p>
        </w:tc>
        <w:tc>
          <w:tcPr>
            <w:tcW w:w="288" w:type="dxa"/>
            <w:vMerge w:val="restart"/>
            <w:shd w:val="clear" w:color="000000" w:fill="FFFFFF"/>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ПР</w:t>
            </w:r>
          </w:p>
        </w:tc>
        <w:tc>
          <w:tcPr>
            <w:tcW w:w="1359" w:type="dxa"/>
            <w:vMerge w:val="restart"/>
            <w:shd w:val="clear" w:color="000000" w:fill="FFFFFF"/>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ЦСР</w:t>
            </w:r>
          </w:p>
        </w:tc>
        <w:tc>
          <w:tcPr>
            <w:tcW w:w="483" w:type="dxa"/>
            <w:vMerge w:val="restart"/>
            <w:shd w:val="clear" w:color="000000" w:fill="FFFFFF"/>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ВР</w:t>
            </w:r>
          </w:p>
        </w:tc>
        <w:tc>
          <w:tcPr>
            <w:tcW w:w="1360" w:type="dxa"/>
            <w:vMerge w:val="restart"/>
            <w:shd w:val="clear" w:color="000000" w:fill="FFFFFF"/>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2025 год</w:t>
            </w:r>
          </w:p>
        </w:tc>
        <w:tc>
          <w:tcPr>
            <w:tcW w:w="2609" w:type="dxa"/>
            <w:gridSpan w:val="2"/>
            <w:shd w:val="clear" w:color="000000" w:fill="FFFFFF"/>
            <w:noWrap/>
            <w:vAlign w:val="bottom"/>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Плановый период</w:t>
            </w:r>
          </w:p>
        </w:tc>
      </w:tr>
      <w:tr w:rsidR="00F94208" w:rsidRPr="007C189A" w:rsidTr="00F94208">
        <w:trPr>
          <w:trHeight w:val="20"/>
        </w:trPr>
        <w:tc>
          <w:tcPr>
            <w:tcW w:w="3970" w:type="dxa"/>
            <w:vMerge/>
            <w:vAlign w:val="center"/>
            <w:hideMark/>
          </w:tcPr>
          <w:p w:rsidR="00716263" w:rsidRPr="007C189A" w:rsidRDefault="00716263" w:rsidP="00956830">
            <w:pPr>
              <w:jc w:val="left"/>
              <w:rPr>
                <w:rFonts w:ascii="Times New Roman" w:eastAsia="Times New Roman" w:hAnsi="Times New Roman" w:cs="Times New Roman"/>
                <w:b/>
                <w:bCs/>
                <w:sz w:val="20"/>
                <w:szCs w:val="20"/>
                <w:lang w:eastAsia="ru-RU"/>
              </w:rPr>
            </w:pPr>
          </w:p>
        </w:tc>
        <w:tc>
          <w:tcPr>
            <w:tcW w:w="567" w:type="dxa"/>
            <w:vMerge/>
            <w:vAlign w:val="center"/>
            <w:hideMark/>
          </w:tcPr>
          <w:p w:rsidR="00716263" w:rsidRPr="007C189A" w:rsidRDefault="00716263" w:rsidP="00956830">
            <w:pPr>
              <w:jc w:val="left"/>
              <w:rPr>
                <w:rFonts w:ascii="Times New Roman" w:eastAsia="Times New Roman" w:hAnsi="Times New Roman" w:cs="Times New Roman"/>
                <w:b/>
                <w:bCs/>
                <w:sz w:val="20"/>
                <w:szCs w:val="20"/>
                <w:lang w:eastAsia="ru-RU"/>
              </w:rPr>
            </w:pPr>
          </w:p>
        </w:tc>
        <w:tc>
          <w:tcPr>
            <w:tcW w:w="279" w:type="dxa"/>
            <w:vMerge/>
            <w:vAlign w:val="center"/>
            <w:hideMark/>
          </w:tcPr>
          <w:p w:rsidR="00716263" w:rsidRPr="007C189A" w:rsidRDefault="00716263" w:rsidP="00956830">
            <w:pPr>
              <w:jc w:val="left"/>
              <w:rPr>
                <w:rFonts w:ascii="Times New Roman" w:eastAsia="Times New Roman" w:hAnsi="Times New Roman" w:cs="Times New Roman"/>
                <w:b/>
                <w:bCs/>
                <w:sz w:val="20"/>
                <w:szCs w:val="20"/>
                <w:lang w:eastAsia="ru-RU"/>
              </w:rPr>
            </w:pPr>
          </w:p>
        </w:tc>
        <w:tc>
          <w:tcPr>
            <w:tcW w:w="288" w:type="dxa"/>
            <w:vMerge/>
            <w:vAlign w:val="center"/>
            <w:hideMark/>
          </w:tcPr>
          <w:p w:rsidR="00716263" w:rsidRPr="007C189A" w:rsidRDefault="00716263" w:rsidP="00956830">
            <w:pPr>
              <w:jc w:val="left"/>
              <w:rPr>
                <w:rFonts w:ascii="Times New Roman" w:eastAsia="Times New Roman" w:hAnsi="Times New Roman" w:cs="Times New Roman"/>
                <w:b/>
                <w:bCs/>
                <w:sz w:val="20"/>
                <w:szCs w:val="20"/>
                <w:lang w:eastAsia="ru-RU"/>
              </w:rPr>
            </w:pPr>
          </w:p>
        </w:tc>
        <w:tc>
          <w:tcPr>
            <w:tcW w:w="1359" w:type="dxa"/>
            <w:vMerge/>
            <w:vAlign w:val="center"/>
            <w:hideMark/>
          </w:tcPr>
          <w:p w:rsidR="00716263" w:rsidRPr="007C189A" w:rsidRDefault="00716263" w:rsidP="00956830">
            <w:pPr>
              <w:jc w:val="left"/>
              <w:rPr>
                <w:rFonts w:ascii="Times New Roman" w:eastAsia="Times New Roman" w:hAnsi="Times New Roman" w:cs="Times New Roman"/>
                <w:b/>
                <w:bCs/>
                <w:sz w:val="20"/>
                <w:szCs w:val="20"/>
                <w:lang w:eastAsia="ru-RU"/>
              </w:rPr>
            </w:pPr>
          </w:p>
        </w:tc>
        <w:tc>
          <w:tcPr>
            <w:tcW w:w="483" w:type="dxa"/>
            <w:vMerge/>
            <w:vAlign w:val="center"/>
            <w:hideMark/>
          </w:tcPr>
          <w:p w:rsidR="00716263" w:rsidRPr="007C189A" w:rsidRDefault="00716263" w:rsidP="00956830">
            <w:pPr>
              <w:jc w:val="left"/>
              <w:rPr>
                <w:rFonts w:ascii="Times New Roman" w:eastAsia="Times New Roman" w:hAnsi="Times New Roman" w:cs="Times New Roman"/>
                <w:b/>
                <w:bCs/>
                <w:sz w:val="20"/>
                <w:szCs w:val="20"/>
                <w:lang w:eastAsia="ru-RU"/>
              </w:rPr>
            </w:pPr>
          </w:p>
        </w:tc>
        <w:tc>
          <w:tcPr>
            <w:tcW w:w="1360" w:type="dxa"/>
            <w:vMerge/>
            <w:vAlign w:val="center"/>
            <w:hideMark/>
          </w:tcPr>
          <w:p w:rsidR="00716263" w:rsidRPr="007C189A" w:rsidRDefault="00716263" w:rsidP="00956830">
            <w:pPr>
              <w:jc w:val="left"/>
              <w:rPr>
                <w:rFonts w:ascii="Times New Roman" w:eastAsia="Times New Roman" w:hAnsi="Times New Roman" w:cs="Times New Roman"/>
                <w:b/>
                <w:bCs/>
                <w:sz w:val="20"/>
                <w:szCs w:val="20"/>
                <w:lang w:eastAsia="ru-RU"/>
              </w:rPr>
            </w:pPr>
          </w:p>
        </w:tc>
        <w:tc>
          <w:tcPr>
            <w:tcW w:w="1334" w:type="dxa"/>
            <w:shd w:val="clear" w:color="000000" w:fill="FFFFFF"/>
            <w:noWrap/>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2026 год</w:t>
            </w:r>
          </w:p>
        </w:tc>
        <w:tc>
          <w:tcPr>
            <w:tcW w:w="1275" w:type="dxa"/>
            <w:shd w:val="clear" w:color="000000" w:fill="FFFFFF"/>
            <w:noWrap/>
            <w:vAlign w:val="center"/>
            <w:hideMark/>
          </w:tcPr>
          <w:p w:rsidR="00716263" w:rsidRPr="007C189A" w:rsidRDefault="00716263" w:rsidP="00956830">
            <w:pPr>
              <w:rPr>
                <w:rFonts w:ascii="Times New Roman" w:eastAsia="Times New Roman" w:hAnsi="Times New Roman" w:cs="Times New Roman"/>
                <w:b/>
                <w:bCs/>
                <w:sz w:val="20"/>
                <w:szCs w:val="20"/>
                <w:lang w:eastAsia="ru-RU"/>
              </w:rPr>
            </w:pPr>
            <w:r w:rsidRPr="007C189A">
              <w:rPr>
                <w:rFonts w:ascii="Times New Roman" w:eastAsia="Times New Roman" w:hAnsi="Times New Roman" w:cs="Times New Roman"/>
                <w:b/>
                <w:bCs/>
                <w:sz w:val="20"/>
                <w:szCs w:val="20"/>
                <w:lang w:eastAsia="ru-RU"/>
              </w:rPr>
              <w:t>2027 год</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Администрация Крестецкого муниципального округа Новгородской области</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215 303,69633</w:t>
            </w:r>
          </w:p>
        </w:tc>
        <w:tc>
          <w:tcPr>
            <w:tcW w:w="1334"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160 180,64300</w:t>
            </w:r>
          </w:p>
        </w:tc>
        <w:tc>
          <w:tcPr>
            <w:tcW w:w="1275"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143 214,24300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Общегосударственные вопросы</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68 914,36488</w:t>
            </w:r>
          </w:p>
        </w:tc>
        <w:tc>
          <w:tcPr>
            <w:tcW w:w="1334"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60 771,71000</w:t>
            </w:r>
          </w:p>
        </w:tc>
        <w:tc>
          <w:tcPr>
            <w:tcW w:w="1275"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58 719,01000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2 734,23000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2 500,36000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2 500,36000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2 734,23000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2 500,36000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2 500,36000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Глава муниципального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91 1 00 01000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2 734,23000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2 500,36000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2 500,36000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91 1 00 01000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2 734,23000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2 500,36000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2 500,36000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41 629,70188</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39 344,55000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39 344,55000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39 517,83944</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37 169,65000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37 169,65000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39 517,83944</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37 169,65000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37 169,65000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38 822,34000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36 572,34000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36 572,34000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686,49944</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591,31000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591,31000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2 111,86244</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2 174,90000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2 174,90000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2 111,86244</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2 174,90000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2 174,90000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2 068,90000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2 068,90000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2 068,90000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42,96244</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106,00000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Судебная система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10,20000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115,80000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Прочие расходы, не отнесенные к </w:t>
            </w:r>
            <w:r w:rsidRPr="007C189A">
              <w:rPr>
                <w:rFonts w:ascii="Times New Roman" w:hAnsi="Times New Roman" w:cs="Times New Roman"/>
                <w:sz w:val="20"/>
                <w:szCs w:val="20"/>
              </w:rPr>
              <w:lastRenderedPageBreak/>
              <w:t>муниципальным программам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115,80000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92 7 00 51200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115,80000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92 7 00 51200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115,80000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общегосударственные вопросы</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24 540,23300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18 811,00000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16 865,10000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«Информатизация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1 604,25000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05 0 01 00000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05 0 01 99990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Поддержка и развитие официального сайта в соответствии с требованиями действующего законодательства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845,60000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210,60000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210,60000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845,60000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210,60000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210,60000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845,60000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210,60000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210,60000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потребности в персональных компьютерах, в лицензионном программном прикладном обеспечении, периферийных устройствах и копировально - множительной техники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Защита информации в информационных ресурсах, составляющих государственную тайну</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05 0 05 00000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619,25000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05 0 05 99990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619,25000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05 0 05 99990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619,25000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сельского хозяйства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Повышение кадрового потенциала в сельском хозяйстве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06 0 06 00000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Реализация прочих мероприятий программы «Развитие сельского хозяйства в Крестецком </w:t>
            </w:r>
            <w:r w:rsidRPr="007C189A">
              <w:rPr>
                <w:rFonts w:ascii="Times New Roman" w:hAnsi="Times New Roman" w:cs="Times New Roman"/>
                <w:sz w:val="20"/>
                <w:szCs w:val="20"/>
              </w:rPr>
              <w:lastRenderedPageBreak/>
              <w:t>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06 0 06 99990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06 0 06 99990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707,40000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09 0 03 00000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217,40000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09 0 03 99990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217,40000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09 0 03 99990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217,40000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организации и проведения конкурсов на звание лучшего муниципального образования Новгородской области по соответствующим муниципальным образованиям, на звание лучшего Главы муниципального образования, лучшего муниципального служащего по соответствующим номинациям. Содействие подготовке и переподготовке кадров муниципальных служащих, депутатов и выборных должностных лиц местного самоуправления Новгородской области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490,00000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490,00000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490,00000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"Стимулирование физических и юридических лиц, имеющих высокие показатели в общественно-полезной деятельности,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условий для повышения общественно-экономической значимости профессиональных знаний, умений и навыков работающего и учащегося населения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10 0 01 00000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283,00000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277,00000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277,00000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10 0 01 99990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283,00000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277,00000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277,00000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10 0 01 99990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283,00000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277,00000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277,00000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Формирование установок на сохранение и развитие нравственных традиций, семейных отношений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10 0 02 00000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10 0 02 99990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10 0 02 99990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Муниципальная программа "Улучшение </w:t>
            </w:r>
            <w:r w:rsidRPr="007C189A">
              <w:rPr>
                <w:rFonts w:ascii="Times New Roman" w:hAnsi="Times New Roman" w:cs="Times New Roman"/>
                <w:sz w:val="20"/>
                <w:szCs w:val="20"/>
              </w:rPr>
              <w:lastRenderedPageBreak/>
              <w:t>условий и охраны труда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16 0 00 00000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Организационное и методическое обеспечение работы по улучшению условий охраны труда с целью снижения уровня производственного травматизма, профессиональной заболеваемости, повышения уровня безопасности на рабочих местах на основе аттестации рабочих мест по условиям труда, внедрения системы управления профессиональными рисками, распространения передового опыта организаций, добившихся лучших результатов в работе по созданию здоровых и безопасных условий труда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16 0 01 00000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программы "Улучшение условий и охраны труда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16 0 01 99990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16 0 01 99990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1130,50000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1130,50000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Методическое и информационное сопровождение деятельности территориальных общественных самоуправлений, по вопросам местного самоуправления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Информационное сопровождение деятельности территориальных общественных самоуправлений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24 0 01 23110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24 0 01 23110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Популяризация форм участия населения в организации местного самоуправления, стимулирование социальной активности, достижений граждан, ТОС, добившихся значительных успехов в трудовой деятельности и общественной работе, внесших значительных вклад в развитие местного самоуправления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Стимулирование социальной активности, достижений граждан, ТОС, внесших значительных вклад в развитие местного самоуправления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24 0 02 21210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24 0 02 21210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24 0 03 00000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1010,50000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1010,50000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участия муниципального образования в мероприятиях государственных программ в части реализации проектов местных инициатив граждан на территории Новгородской области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24 0 03 21310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Иные закупки товаров, работ и услуг для обеспечения государственных </w:t>
            </w:r>
            <w:r w:rsidRPr="007C189A">
              <w:rPr>
                <w:rFonts w:ascii="Times New Roman" w:hAnsi="Times New Roman" w:cs="Times New Roman"/>
                <w:sz w:val="20"/>
                <w:szCs w:val="20"/>
              </w:rPr>
              <w:lastRenderedPageBreak/>
              <w:t>(муниципальных)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24 0 03 21310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Создание благоприятных условий для применения физическими лицами специального налогового режима "Налог на профессиональный доход"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24 0 03 71780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870,50000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870,50000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24 0 03 71780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870,50000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870,50000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864,80000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882,30000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906,40000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91 9 00 59300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864,80000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882,30000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906,40000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91 9 00 59300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814,80000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832,30000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856,40000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91 9 00 59300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20 464,88300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15 814,20000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13 844,20000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Содержание учреждений по хозяйственному обеспечению</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93 9 00 01630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13 728,60000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9 117,60000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9 117,60000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93 9 00 01630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7 601,60000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7 117,60000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7 117,60000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93 9 00 01630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5 990,00000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1 960,00000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1 960,00000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93 9 00 01630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137,00000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5 357,28000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5 357,28000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3 781,30000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5 357,28000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5 357,28000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3 781,30000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1 339,32000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1 339,32000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945,30000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1 339,32000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1 339,32000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945,30000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связанных с общегосударственным управлением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39,68300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39,68300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Оплата по исполнительным листам по обязательствам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214,90000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Оплата по исполнительным листам к казне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94 0 00 23910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Исполнение судебных актов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94 0 00 23910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830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Оплата по исполнительным листам по обязательствам муниципальных учреждений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94 0 00 23920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214,90000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Исполнение судебных актов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94 0 00 23920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830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84,90000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94 0 00 23920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96 0 00 70650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96 0 00 70650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оборона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02</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826,30000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895,30000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926,60000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Мобилизационная и вневойсковая подготовка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02</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826,30000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895,30000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926,60000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826,30000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926,60000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92 0 00 51180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826,30000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926,60000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92 0 00 51180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776,30000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845,30000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876,60000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92 0 00 51180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безопасность и правоохранительная деятельность</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5 046,50000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4 047,40000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4 047,40000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3 030,30000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3 025,30000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3 025,30000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3 030,30000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3 025,30000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3 025,30000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Финансовое обеспечение, организация и развитие жизнедеятельности Единой дежурной диспетчерской службы Администрации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13 0 02 00000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3 030,30000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3 025,30000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3 025,30000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Единой дежурно-диспетчерской службы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13 0 02 23740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3 030,30000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3 025,30000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3 025,30000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13 0 02 23740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2 942,50000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2 942,50000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2 942,50000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13 0 02 23740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14</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2 016,20000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1 022,10000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1 022,10000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"Обеспечение общественного порядка и противодействие преступности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2 016,20000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1 022,10000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1 022,10000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Улучшение антитеррористической защищенности потенциальных объектов </w:t>
            </w:r>
            <w:r w:rsidRPr="007C189A">
              <w:rPr>
                <w:rFonts w:ascii="Times New Roman" w:hAnsi="Times New Roman" w:cs="Times New Roman"/>
                <w:sz w:val="20"/>
                <w:szCs w:val="20"/>
              </w:rPr>
              <w:lastRenderedPageBreak/>
              <w:t>террористических посягательств, находящихся на территории Крестецкого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14 0 07 00000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2 016,20000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1 022,10000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1 022,10000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Реализация мероприятий муниципальной программ "Обеспечение общественного порядка и противодействие преступности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14 0 07 99990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2 016,20000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1 022,10000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1 022,10000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14 0 07 99990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602,10000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602,10000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602,10000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14 0 07 99990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1 414,10000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экономика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60 241,90574</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51 658,30000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36 208,30000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Сельское хозяйство и рыболовство</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695,10000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66,40000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66,40000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учреждений, не отнесенные к муниципальным программам района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695,10000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66,40000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66,40000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 за счет средств местного бюджета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93 9 00 20720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124,70000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93 9 00 20720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124,70000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93 9 00 70720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570,40000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66,40000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66,40000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93 9 00 70720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570,40000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66,40000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66,40000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Транспорт</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9 140,80000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9 140,80000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9 140,80000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пассажирского транспорта общего пользования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Развитие пассажирского транспорта общего пользования в Крестецком муниципальном округе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07 0 01 00000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Оплата выполнения работ, связанных с осуществлением регулярных перевозок автомобильным транспортом по регулируемым тарифам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07 0 01 23800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07 0 01 23800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9 140,80000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Дорожное хозяйство (дорожные фонды)</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42 309,84077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40 366,10000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24 916,10000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 "</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41 159,84077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39 866,10000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24 416,10000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41 159,84077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39 866,10000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24 416,10000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Содержание автомобильных дорог общего пользования муниципального значения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18 0 01 23080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11 420,32077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9 838,95000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14 823,10000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Иные закупки товаров, работ и услуг для обеспечения государственных </w:t>
            </w:r>
            <w:r w:rsidRPr="007C189A">
              <w:rPr>
                <w:rFonts w:ascii="Times New Roman" w:hAnsi="Times New Roman" w:cs="Times New Roman"/>
                <w:sz w:val="20"/>
                <w:szCs w:val="20"/>
              </w:rPr>
              <w:lastRenderedPageBreak/>
              <w:t>(муниципальных)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18 0 01 23080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5 215,62677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4 838,95000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7 823,10000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бюджетным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18 0 01 23080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6 204,69400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5 000,00000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7 000,00000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расходов на содержание и выполнение ремонтных работ автомобильных дорог общего пользования местного значения вне границ населённых пунктов и сооружений на них за счет субсидии из областного бюджета на формирование муниципальных дорожных фондов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18 0 01 90840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13 668,00000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9 112,00000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9 112,00000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18 0 01 90840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6 834,00000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4 556,00000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4 556,00000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18 0 01 90840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6 834,00000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4 556,00000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4 556,00000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18 0 01 90860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15 000,00000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20 229,80000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18 0 01 90860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15 000,00000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20 229,80000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Содержание и выполнение ремонтных работ автомобильных дорог общего пользования местного значения вне границ населённых пунктов и сооружений на них</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S0840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S0840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S0840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S0860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151,52000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204,35000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S0860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151,52000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204,35000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«Формирование законопослушного поведения участников дорожного движения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28 0 00 00000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Совершенствование организации безопасности дорожного движения автотранспорта и пешеходов.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28 0 01 00000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Оснащение нерегулируемых пешеходных переходов дорожными знаками, разметкой, ограждениями.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28 0 01 01110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28 0 01 01110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28 0 01 01110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национальной экономики</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8 096,16497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2 085,00000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2 085,00000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"Обеспечение экономического развития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2 764,56497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Подпрограмма «Развитие торговли в Крестецком муниципальном округе» муниципальной программы "Обеспечение </w:t>
            </w:r>
            <w:r w:rsidRPr="007C189A">
              <w:rPr>
                <w:rFonts w:ascii="Times New Roman" w:hAnsi="Times New Roman" w:cs="Times New Roman"/>
                <w:sz w:val="20"/>
                <w:szCs w:val="20"/>
              </w:rPr>
              <w:lastRenderedPageBreak/>
              <w:t>экономического развития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08 1 00 00000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Создание на территории муниципального округа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08 1 03 00000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в сфере малого и среднего предпринимательства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08 1 03 23770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08 1 03 23770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2 754,56497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Создание благоприятных условий для устойчивого развития малого и среднего предпринимательства в муниципальном округе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2 754,56497</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подпрограммы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08 2 01 22250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08 2 01 22250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08 2 01 76230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2 080,18765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08 2 01 76230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2 080,18765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обеспечивающихдоставку и реализацию товаров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08 2 01 72660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364,37732</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08 2 01 72660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364,37732</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Софинансирование расходов на создание условий для обеспечения жителей </w:t>
            </w:r>
            <w:r w:rsidRPr="007C189A">
              <w:rPr>
                <w:rFonts w:ascii="Times New Roman" w:hAnsi="Times New Roman" w:cs="Times New Roman"/>
                <w:sz w:val="20"/>
                <w:szCs w:val="20"/>
              </w:rPr>
              <w:lastRenderedPageBreak/>
              <w:t>отдаленных и труднодоступных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S2660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 2 01 S2660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5 331,60000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1 765,00000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1 765,00000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эффективного использования муниципального имущества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3 875,00000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3 875,00000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3 875,00000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регистрации права муниципальной собственности на объекты недвижимого муниципального имущества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453,00000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453,00000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453,00000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453,00000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453,00000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453,00000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рационального и эффективного использования земельных участков, находящихся в собственности Крестецкого муниципального округа, а также государственная собственность на которые не разграничена, установленного областным законом от 27.04.2015 № 763-ОЗ "О представлении земельных участков на территории Новгородской области"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Совершенствование системы информационного обеспечения в сфере управления муниципальным имуществом и земельными вопросами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12 0 05 00000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Реализация мероприятий программы "Развитие системы управления </w:t>
            </w:r>
            <w:r w:rsidRPr="007C189A">
              <w:rPr>
                <w:rFonts w:ascii="Times New Roman" w:hAnsi="Times New Roman" w:cs="Times New Roman"/>
                <w:sz w:val="20"/>
                <w:szCs w:val="20"/>
              </w:rPr>
              <w:lastRenderedPageBreak/>
              <w:t>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12 0 05 99990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12 0 05 99990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реализации муниципальной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12 0 07 00000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649,60000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12 0 07 99990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649,60000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12 0 07 99990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649,60000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Жилищно-коммунальное хозяйство</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47 531,65276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31 366,45600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31 871,45600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Жилищное хозяйство</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7 113,86306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2 500,00000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2 500,00000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7 113,86306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Содержание учреждений по хозяйственному обеспечению</w:t>
            </w:r>
          </w:p>
        </w:tc>
        <w:tc>
          <w:tcPr>
            <w:tcW w:w="567" w:type="dxa"/>
            <w:shd w:val="clear" w:color="000000" w:fill="FFFFFF"/>
            <w:vAlign w:val="bottom"/>
            <w:hideMark/>
          </w:tcPr>
          <w:p w:rsidR="00EE5D3E" w:rsidRPr="007C189A" w:rsidRDefault="006415BB">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93 0 00 01630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w:t>
            </w:r>
            <w:r w:rsidR="006415BB" w:rsidRPr="007C189A">
              <w:rPr>
                <w:rFonts w:ascii="Times New Roman" w:hAnsi="Times New Roman" w:cs="Times New Roman"/>
                <w:sz w:val="20"/>
                <w:szCs w:val="20"/>
              </w:rPr>
              <w:t>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93 0 00 01630 </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Капитальный ремонт муниципального жилищного фонда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93 9 00 02510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6 813,86306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93 9 00 02510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3 922,74950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выплаты населению</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93 9 00 02510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360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257,25050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93 9 00 02510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2 633,86306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Финансовое обеспечение (возмещение) затрат в связи с оказанием услуг по содержанию жилищного фонда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93 9 00 21730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93 9 00 21730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Коммунальное хозяйство</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3 575,80000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1 552,80000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1 552,80000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 Улучшение жилищных условий граждан и повышение качества жилищно-коммунальных услуг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26 0 00 00000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Развитие систем коммунальной инфраструктуры в Крестецком муниципальном округе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26 0 01 00000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Ремонт элементов системы водоснабжения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26 0 01 05110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26 0 01 05110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Расходы на обеспечение деятельности учреждений, не отнесенные к </w:t>
            </w:r>
            <w:r w:rsidRPr="007C189A">
              <w:rPr>
                <w:rFonts w:ascii="Times New Roman" w:hAnsi="Times New Roman" w:cs="Times New Roman"/>
                <w:sz w:val="20"/>
                <w:szCs w:val="20"/>
              </w:rPr>
              <w:lastRenderedPageBreak/>
              <w:t>муниципальным программам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2 675,80000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652,80000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652,80000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Содержание учреждений по хозяйственному обеспечению</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93 9 00 01630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2 675,80000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652,80000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652,80000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93 9 00 01630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2 618,80000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652,80000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652,80000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93 9 00 01630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57,00000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Благоустройство</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32 216,48970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23 013,65600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23 518,65600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24502,70770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21470,90000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21975,90000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Уборка и озеленение территории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8673,50000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9459,10000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9459,10000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Благоустройство территориимуниципального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25 0 02 01510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6729,60000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6729,60000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6729,60000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25 0 02 01510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6729,60000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6729,60000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6729,60000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Создание условий для эффективного выполнения мероприятий программы "Организация благоустройства территории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25 0 02 01610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1431,90000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2217,50000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2217,50000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25 0 02 01610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1431,90000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2217,50000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2217,50000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мероприятий по уничтожению борщевика Сосновского химическим методом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w:t>
            </w:r>
            <w:r w:rsidR="006415BB" w:rsidRPr="007C189A">
              <w:rPr>
                <w:rFonts w:ascii="Times New Roman" w:hAnsi="Times New Roman" w:cs="Times New Roman"/>
                <w:sz w:val="20"/>
                <w:szCs w:val="20"/>
              </w:rPr>
              <w:t>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25 0 02 21410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w:t>
            </w:r>
            <w:r w:rsidR="006415BB" w:rsidRPr="007C189A">
              <w:rPr>
                <w:rFonts w:ascii="Times New Roman" w:hAnsi="Times New Roman" w:cs="Times New Roman"/>
                <w:sz w:val="20"/>
                <w:szCs w:val="20"/>
              </w:rPr>
              <w:t>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25 0 02 21410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512,00000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Освещение улиц на территории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25 0 03 00000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11428,21688</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11487,80000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11992,80000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Оплата и обеспечение надежности работы наружного уличного освещения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25 0 03 01710 </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11428,21688</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11487,80000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11992,80000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25 0 03 01710 </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8933,21688</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8487,80000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8992,80000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25 0 03 01710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2475,00000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25 0 03 01710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Содержание мест захоронения и организация ритуальных услуг на территории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1508,68080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524,00000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524,00000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Содержание мест захоронения и организация ритуальных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25 0 04 01810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981,68080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25 0 04 01810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671,68080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25 0 04 01810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Увековечивание памяти погибших при защите отечества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25 0 04 70660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527,00000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124,00000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124,00000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25 0 04 70660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527,00000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124,00000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124,00000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Создание благоприятных и комфортных условий для проживания на территории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25 0 05 00000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Приобретение и установка автобусного павильона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25 0 05 22250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25 0 05 22250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практики инициативного бюджетирования «Народный бюджет»</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25 0 06 00000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2292,31002</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Софинансирование выполнения работ по практики инициативного бюджетирования " Народный бюджет"</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25 0 06 76300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649,99480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25 0 06 76300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649,99480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практики инициативного бюджетирования "Народный бюджет"</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06 S6300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1642,31522</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06 S6300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1642,31522</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"Формирование современной городской среды в Крестецком муниципальном округе на 2018-2030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27 0 00 00000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7713,78200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1542,75600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1542,75600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Федеральный проект "Формирование комфортной городской среды"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27 0 И4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7713,78200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1542,75600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1542,75600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27 0 И4 55550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7713,78200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1542,75600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1542,75600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27 0 И4 55550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7713,78200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1542,75600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1542,75600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жилищно-коммунального хозяйства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4625,50000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4300,00000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4300,00000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4625,50000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муниципального учреждения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25 0 08 00000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4625,50000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муниципального бюджетного учреждения "Городок"</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25 0 08 01550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4625,50000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25 0 08 01550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4625,50000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4300,00000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Охрана окружающей среды</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23 459,27395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1 245,00000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1 245,00000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охраны окружающей среды</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23 459,27395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1 245,00000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1 245,00000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"Охрана окружающей среды в Крестецком муниципальном округе на 2024-2028 годы "</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23 459,27395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1 245,00000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1 245,00000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Строительство соответствующего действующему природоохранному законодательству полигона для размещения твердых бытовых отходов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20 421,57416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отдельных государственных полномочий по организации деятельности по захоронению твердых коммунальных отходов в части строительства полигонов твердых коммунальных отходов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19 0 02 70250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20 421,57416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Бюджетные инвестиции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19 0 02 70250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20 421,57416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Охрана окружающей среды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19 0 03 00000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19,65600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19 0 03 71800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19,65600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19 0 03 71800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19,65600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Создание и содержание мест накопления твердых коммунальных отходов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3 018,04379</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1 245,00000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1 245,00000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Создание и содержание мест накопления твердых коммунальных отходов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19 0 04 71790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279,08600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19 0 04 71790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279,08600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Финансирование мероприятий по созданию и содержанию мест накопления твердых коммунальных отходов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04 S1790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04 S1790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муниципальной программы "Охрана окружающей среды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2 618,95779</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1 245,00000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1 245,00000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19 0 04 99990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2 618,95779</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1 245,00000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1 245,00000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Образование</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863,80000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847,50000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847,50000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Молодежная политика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Развитие системы молодежной политики, кадровое и информационное обеспечение молодежной политики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патриотическое воспитание населения на территории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Создание благоприятных условий для молодых семей, направленных на формирование семейных ценностей и образа успешной семьи, поддержку молодых семей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Поддержка молодежи, оказавшейся в трудной жизненной ситуации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04 1 03 00000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Реализация прочих мероприятий подпрограммы "Вовлечение молодежи </w:t>
            </w:r>
            <w:r w:rsidRPr="007C189A">
              <w:rPr>
                <w:rFonts w:ascii="Times New Roman" w:hAnsi="Times New Roman" w:cs="Times New Roman"/>
                <w:sz w:val="20"/>
                <w:szCs w:val="20"/>
              </w:rPr>
              <w:lastRenderedPageBreak/>
              <w:t>Крестецкого района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04 1 03 99990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04 1 03 99990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Выявление, продвижение и поддержка активности молодежи и ее достижений в различных сферах деятельности, в том числе по волонтёрскому движению</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04 1 06 00000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на территории Крестецкого муниципального района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04 1 06 99990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04 1 06 99990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Предупреждение распространения экстремистских идей в молодежной среде, формирование межнациональной и межрелигиозной толерантности молодежи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04 1 07 00000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04 1 07 99990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04 1 07 99990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Совершенствование форм и методов работы по патриотическому воспитанию граждан</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Военно-патриотическое воспитание детей и молодежи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04 2 03 00000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04 2 03 99990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04 2 03 99990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Развитие волонтерского движения как важного элемента системы патриотического воспитания молодежи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11,00000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Информационное обеспечение патриотического воспитания граждан</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04 2 05 00000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r>
      <w:tr w:rsidR="00F94208" w:rsidRPr="007C189A" w:rsidTr="00F94208">
        <w:trPr>
          <w:trHeight w:val="20"/>
        </w:trPr>
        <w:tc>
          <w:tcPr>
            <w:tcW w:w="3970" w:type="dxa"/>
            <w:shd w:val="clear" w:color="000000" w:fill="FFFFFF"/>
            <w:hideMark/>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04 2 05 99990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04 2 05 99990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образования</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808,80000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792,50000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792,50000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 xml:space="preserve">Обеспечение деятельности организаций, обеспечивающих предоставление услуг в </w:t>
            </w:r>
            <w:r w:rsidRPr="007C189A">
              <w:rPr>
                <w:rFonts w:ascii="Times New Roman" w:hAnsi="Times New Roman" w:cs="Times New Roman"/>
                <w:sz w:val="20"/>
                <w:szCs w:val="20"/>
              </w:rPr>
              <w:lastRenderedPageBreak/>
              <w:t>сфере образования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01 6 01 01350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Расходы на выплаты персоналу казенных учреждений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01 6 01 01350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772,50000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 формирование и подготовка резерва управленческих кадров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09 0 02 00000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Культура, кинематография</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70,00000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культуры, кинематографии</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70,00000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туристского потенциала Крестецкого муниципального округа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развития туристского потенциала Крестецкого муниципального округа за счет развития туристской инфраструктуры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r>
      <w:tr w:rsidR="00F94208" w:rsidRPr="007C189A" w:rsidTr="00F94208">
        <w:trPr>
          <w:trHeight w:val="20"/>
        </w:trPr>
        <w:tc>
          <w:tcPr>
            <w:tcW w:w="3970" w:type="dxa"/>
            <w:shd w:val="clear" w:color="000000" w:fill="FFFFFF"/>
          </w:tcPr>
          <w:p w:rsidR="00EE5D3E" w:rsidRPr="007C189A" w:rsidRDefault="00EE5D3E" w:rsidP="003864DA">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20 0 01 99990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20 0 01 99990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Активизация продвижения туристических продуктов округа, повышение качества туристских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20 0 02 00000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Социальная политика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8 349,89900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9 278,97700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9 278,97700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Пенсионное обеспечение</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4 795,00000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4 795,00000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4 795,00000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09 0 00 00000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09 0 03 00000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Выплата пенсии за выслугу лет муниципальным служащим и лицам, замещавшим должности муниципальной службы в Администрации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09 0 03 61010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Публичные нормативные социальные выплаты гражданам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09 0 03 61010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4 795,00000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b/>
                <w:bCs/>
                <w:sz w:val="20"/>
                <w:szCs w:val="20"/>
              </w:rPr>
            </w:pPr>
            <w:r w:rsidRPr="007C189A">
              <w:rPr>
                <w:rFonts w:ascii="Times New Roman" w:hAnsi="Times New Roman" w:cs="Times New Roman"/>
                <w:b/>
                <w:bCs/>
                <w:sz w:val="20"/>
                <w:szCs w:val="20"/>
              </w:rPr>
              <w:t>Охрана семьи и детства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3 554,89900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4 483,97700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4 483,97700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Муниципальная программа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2 179,50000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2 179,50000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01 3 00 00000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2 179,50000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2 179,50000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Развитие действенной системы комплексного решения семейного жизнеустройства детей-сирот и детей, оставшихся без попечения родителей, государственной поддержки замещающих семей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01 3 01 00000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2 179,50000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2 179,50000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Единовременная выплата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01 3 01 70600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01 3 01 70600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3 01 N0821</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2 133,50000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2 133,50000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Бюджетные инвестиции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3 01 N0821</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2 133,50000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2 133,50000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"Обеспечение жильем молодых семей в Крестецком муниципальном округе на 2024-2028 годы "</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15 0 00 00000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3 508,89900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2 304,47700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2 304,47700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Оказание государственной поддержки гражданам, нуждающимся в улучшении жилищных условий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15 0 01 00000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3 508,89900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2 304,47700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2 304,47700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15 0 01 L4970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3 508,89900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2 304,47700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2 304,47700</w:t>
            </w:r>
          </w:p>
        </w:tc>
      </w:tr>
      <w:tr w:rsidR="00F94208" w:rsidRPr="007C189A" w:rsidTr="00F94208">
        <w:trPr>
          <w:trHeight w:val="20"/>
        </w:trPr>
        <w:tc>
          <w:tcPr>
            <w:tcW w:w="3970" w:type="dxa"/>
            <w:shd w:val="clear" w:color="000000" w:fill="FFFFFF"/>
          </w:tcPr>
          <w:p w:rsidR="00EE5D3E" w:rsidRPr="007C189A" w:rsidRDefault="00EE5D3E" w:rsidP="00F94208">
            <w:pPr>
              <w:jc w:val="both"/>
              <w:rPr>
                <w:rFonts w:ascii="Times New Roman" w:hAnsi="Times New Roman" w:cs="Times New Roman"/>
                <w:sz w:val="20"/>
                <w:szCs w:val="20"/>
              </w:rPr>
            </w:pPr>
            <w:r w:rsidRPr="007C189A">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440</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15 0 01 L4970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3 508,89900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2 304,47700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2 304,47700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Территориальный отдел Зайцевский Администрации Крестецкого муниципального округа Новгородской области</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3 501,79292</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3 246,20000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3 246,20000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2 036,80000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1 877,20000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1 877,20000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2 036,80000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1 877,20000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1 877,20000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91 0 00 00000</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1 893,00000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1 733,40000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1 733,40000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91 9 00 01000</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1 893,00000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1 733,40000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1 733,40000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91 9 00 01000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120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1 696,50000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1 548,90000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1 548,90000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 xml:space="preserve">Иные закупки товаров, работ и услуг для </w:t>
            </w:r>
            <w:r w:rsidRPr="00A5664A">
              <w:rPr>
                <w:rFonts w:ascii="Times New Roman" w:hAnsi="Times New Roman" w:cs="Times New Roman"/>
                <w:sz w:val="20"/>
                <w:szCs w:val="20"/>
              </w:rPr>
              <w:lastRenderedPageBreak/>
              <w:t>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lastRenderedPageBreak/>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91 9 00 01000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194,50000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182,50000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182,50000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lastRenderedPageBreak/>
              <w:t>Уплата налогов, сборов и иных платежей</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91 9 00 01000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850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96 0 00 00000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96 1 00 70280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96 1 00 70280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120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128,20000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128,20000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128,20000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96 1 00 70280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15,60000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15,60000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15,60000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Национальная безопасность и правоохранительная деятельность</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23,90000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23,90000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23,90000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10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23,90000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23,90000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23,90000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10</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23,90000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23,90000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23,90000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Обеспечение первичных мер пожарной безопасности на территории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10</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32 0 07 00000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23,90000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23,90000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23,90000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10</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32 0 07 23750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23,90000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23,90000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23,90000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10</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32 0 07 23750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23,90000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23,90000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23,90000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Национальная экономика</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664,00000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510,00000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510,00000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Дорожное хозяйство (дорожные фонды)</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09</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664,00000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510,00000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510,00000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09</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18 0 00 00000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664,00000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09</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18 0 01 00000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664,00000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Содержание автомобильных дорог общего пользования муниципального значения</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09</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18 0 01 23080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664,00000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09</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18 0 01 23080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664,00000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Жилищно-коммунальное хозяйство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771,99292</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830,00000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830,00000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Благоустройство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771,99292</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830,00000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830,00000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771,99292</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830,00000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830,00000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lastRenderedPageBreak/>
              <w:t>Благоустройство и озеленение мест общего пользования, создание комфортной среды для жизни населения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32 0 01 00000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456,09000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370,00000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370,00000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Благоустройство и озеленение территории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32 0 01 21510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456,09000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370,00000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370,00000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32 0 01 21510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456,09000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370,00000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370,00000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Содержание мест захоронения и организация ритуальных услуг на территории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32 0 03 00000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Содержание мест захоронения и организация ритуальных услуг</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32 0 03 01810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32 0 03 01810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32 0 04 00000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Уничтожение борщевика Сосновского химическим методом на территории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32 0 04 21410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32 0 04 21410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Содержание и обслуживание уличного освещения</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32 0 05 00000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275,90292</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220,00000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220,00000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Оплата и обеспечение надежности работы наружного уличного освещения</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xml:space="preserve">32 0 05 01710 </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275,90292</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220,00000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220,00000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xml:space="preserve">32 0 05 01710 </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275,90292</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219,00000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219,00000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xml:space="preserve">32 0 05 01710 </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850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32 0 06 00000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Поддержка местных инициатив (ТОС) на территории Зайцевского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06 S2090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06 S2090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Образование</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0,70000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0,70000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0,70000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Молодежная политика</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Организация и осуществление мероприятий по работе с детьми и молодёжью</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32 0 10 00000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Проведение мероприятий для детей и молодежи</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32 0 10 02610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32 0 10 02610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Культура, кинематография</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2,00000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Культура</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 xml:space="preserve">Создание условий для организации на </w:t>
            </w:r>
            <w:r w:rsidRPr="00A5664A">
              <w:rPr>
                <w:rFonts w:ascii="Times New Roman" w:hAnsi="Times New Roman" w:cs="Times New Roman"/>
                <w:sz w:val="20"/>
                <w:szCs w:val="20"/>
              </w:rPr>
              <w:lastRenderedPageBreak/>
              <w:t>территории ТО досуга и обеспечения жителей услугами организаций культуры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lastRenderedPageBreak/>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32 0 11 00000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lastRenderedPageBreak/>
              <w:t>Проведение мероприятий в сфере культуры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32 0 11 02710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32 0 11 02710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Физическая культура и спорт</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2,40000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2,40000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2,40000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Физическая культура</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32 0 09 00000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Мероприятия в области спорта и физической культуры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32 0 09 02810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442</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32 0 09 02810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Территориальный отдел Новорахинский Администрации Крестецкого муниципального округа Новгородской области</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6 860,35022</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6 820,70000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6 820,70000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3 970,53500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3 745,00000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3 745,00000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3 558,53500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3 333,00000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3 333,00000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91 0 00 00000</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3 414,73500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3 189,20000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3 189,20000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91 9 00 01000</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3 414,73500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3 189,20000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3 189,20000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91 9 00 01000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120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3 123,20000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2 981,70000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2 981,70000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91 9 00 01000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288,98500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204,95000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204,95000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91 9 00 01000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850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2,55000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2,55000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2,55000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96 0 00 00000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96 1 00 70280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96 1 00 70280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120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128,20000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128,20000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128,20000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96 1 00 70280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15,60000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15,60000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15,60000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Другие общегосударственные вопросы</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13</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412,00000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412,00000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412,00000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 xml:space="preserve">Расходы на обеспечение деятельности </w:t>
            </w:r>
            <w:r w:rsidRPr="00A5664A">
              <w:rPr>
                <w:rFonts w:ascii="Times New Roman" w:hAnsi="Times New Roman" w:cs="Times New Roman"/>
                <w:sz w:val="20"/>
                <w:szCs w:val="20"/>
              </w:rPr>
              <w:lastRenderedPageBreak/>
              <w:t>учреждений, не отнесенные к муниципальным программам округа</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lastRenderedPageBreak/>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93 0 00 00000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412,00000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412,00000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412,00000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lastRenderedPageBreak/>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93 9 00 72300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329,60000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329,60000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329,60000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93 9 00 72300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329,60000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329,60000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329,60000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93 9 00 S2300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82,40000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82,40000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82,40000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93 9 00 S2300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82,40000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82,40000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82,40000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Национальная безопасность и правоохранительная деятельность</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48,10000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48,10000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48,10000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10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48,10000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48,10000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48,10000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10</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48,10000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48,10000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48,10000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Обеспечение первичных мер пожарной безопасности на территории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10</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29 0 07 00000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48,10000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48,10000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48,10000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10</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29 0 07 23750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48,10000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48,10000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48,10000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10</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29 0 07 23750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46,10000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46,10000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46,10000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10</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29 0 07 23750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850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Национальная экономика</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1 470,00000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1 470,00000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1 470,00000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Дорожное хозяйство (дорожные фонды)</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09</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1 470,00000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1 470,00000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1 470,00000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09</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18 0 00 00000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1 470,00000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1 470,00000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1 470,00000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09</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18 0 01 00000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1 470,00000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1 470,00000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1 470,00000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Содержание автомобильных дорог общего пользования муниципального значения</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09</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18 0 01 23080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1 470,00000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1 470,00000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1 470,00000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09</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18 0 01 23080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1 470,00000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1 470,00000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1 470,00000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Жилищно-коммунальное хозяйство</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1 361,11522</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1 547,00000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1 547,00000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Благоустройство</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1 361,11522</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1 547,00000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1 547,00000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1361,11522</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1547,00000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1547,00000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 xml:space="preserve">Благоустройство и озеленение мест общего </w:t>
            </w:r>
            <w:r w:rsidRPr="00A5664A">
              <w:rPr>
                <w:rFonts w:ascii="Times New Roman" w:hAnsi="Times New Roman" w:cs="Times New Roman"/>
                <w:sz w:val="20"/>
                <w:szCs w:val="20"/>
              </w:rPr>
              <w:lastRenderedPageBreak/>
              <w:t>пользования, создание комфортной среды для жизни населения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lastRenderedPageBreak/>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29 0 01 00000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685,00000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585,00000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585,00000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lastRenderedPageBreak/>
              <w:t>Благоустройство и озеленение территории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29 0 01 21510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685,00000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585,00000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585,00000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29 0 01 21510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685,00000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585,00000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585,00000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Содержание мест захоронения и организация ритуальных услуг на территории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29 0 03 00000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Содержание мест захоронения и организация ритуальных услуг</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29 0 03 01810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29 0 03 01810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29 0 04 00000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Уничтожение борщевика Сосновского химическим методом на территории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29 0 04 21410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29 0 04 21410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Содержание и обслуживание уличного освещения</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29 0 05 00000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336,11522</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522,00000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522,00000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Оплата и обеспечение надежности работы наружного уличного освещения</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xml:space="preserve">29 0 05 01710 </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336,11522</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522,00000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522,00000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xml:space="preserve">29 0 05 01710 </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336,11522</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522,00000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522,00000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29 0 06 00000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300,00000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29 0 06 72090</w:t>
            </w:r>
          </w:p>
        </w:tc>
        <w:tc>
          <w:tcPr>
            <w:tcW w:w="483" w:type="dxa"/>
            <w:shd w:val="clear" w:color="000000" w:fill="FFFFFF"/>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29 0 06 72090</w:t>
            </w:r>
          </w:p>
        </w:tc>
        <w:tc>
          <w:tcPr>
            <w:tcW w:w="483" w:type="dxa"/>
            <w:shd w:val="clear" w:color="000000" w:fill="FFFFFF"/>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Новорахинского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06 S2090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100,00000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06 S2090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100,00000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Образование</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1,50000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1,50000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1,50000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Молодежная политика</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Организация и осуществление мероприятий по работе с детьми и молодёжью</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29 0 10 00000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lastRenderedPageBreak/>
              <w:t>Проведение мероприятий для детей и молодежи</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29 0 10 02610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29 0 10 02610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Культура, кинематография</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4,00000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4,00000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4,00000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Культура</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29 0 11 00000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Проведение мероприятий в сфере культуры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29 0 11 02710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29 0 11 02710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4,00000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Физическая культура и спорт</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5,10000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5,10000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5,10000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Физическая культура</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29 0 09 00000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Мероприятия в области спорта и физической культуры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29 0 09 02810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445</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29 0 09 02810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Территориальный отдел Ручьевский Администрации Крестецкого муниципального округа Новгородской области</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3 706,26003</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3 485,50000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3 485,50000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2 607,80000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2 263,40000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2 263,40000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2 217,80000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1 873,40000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1 873,40000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91 0 00 00000</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2 074,00000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1 729,60000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1 729,60000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91 9 00 01000</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2 074,00000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1 729,60000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1 729,60000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91 9 00 01000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120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1 889,50000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1 545,10000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1 545,10000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91 9 00 01000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174,00000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174,00000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174,00000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91 9 00 01000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850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10,50000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10,50000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10,50000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 xml:space="preserve">Расходы на осуществление переданных отдельных государственных полномочий области, не отнесенные к муниципальным </w:t>
            </w:r>
            <w:r w:rsidRPr="00A5664A">
              <w:rPr>
                <w:rFonts w:ascii="Times New Roman" w:hAnsi="Times New Roman" w:cs="Times New Roman"/>
                <w:sz w:val="20"/>
                <w:szCs w:val="20"/>
              </w:rPr>
              <w:lastRenderedPageBreak/>
              <w:t>программам Крестецкого муниципального округа</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lastRenderedPageBreak/>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96 0 00 00000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lastRenderedPageBreak/>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96 1 00 70280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143,80000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96 1 00 70280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120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128,20000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128,20000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128,20000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96 1 00 70280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15,60000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15,60000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15,60000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Другие общегосударственные вопросы</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13</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390,00000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390,00000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390,00000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93 0 00 00000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390,00000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390,00000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390,00000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93 9 00 72300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312,00000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312,00000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312,00000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93 9 00 72300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312,00000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312,00000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312,00000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93 9 00 S2300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78,00000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78,00000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78,00000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93 9 00 S2300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78,00000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78,00000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78,00000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Национальная безопасность и правоохранительная деятельность</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21,10000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21,10000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21,10000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10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21,10000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21,10000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21,10000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10</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21,10000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21,10000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21,10000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Обеспечение первичных мер пожарной безопасности на территории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10</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30 0 07 00000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21,10000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21,10000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21,10000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10</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30 0 07 23750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21,10000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21,10000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21,10000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10</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30 0 07 23750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21,10000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21,10000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21,10000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Национальная экономика</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530,00000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530,00000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530,00000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Дорожное хозяйство (дорожные фонды)</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09</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530,00000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530,00000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530,00000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09</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18 0 00 00000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530,00000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530,00000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530,00000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09</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18 0 01 00000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530,00000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530,00000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530,00000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 xml:space="preserve">Содержание автомобильных дорог общего </w:t>
            </w:r>
            <w:r w:rsidRPr="00A5664A">
              <w:rPr>
                <w:rFonts w:ascii="Times New Roman" w:hAnsi="Times New Roman" w:cs="Times New Roman"/>
                <w:sz w:val="20"/>
                <w:szCs w:val="20"/>
              </w:rPr>
              <w:lastRenderedPageBreak/>
              <w:t>пользования муниципального значения</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lastRenderedPageBreak/>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09</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18 0 01 23080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530,00000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530,00000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530,00000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09</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18 0 01 23080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530,00000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530,00000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530,00000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Жилищно-коммунальное хозяйство</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542,36003</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666,00000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666,00000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Благоустройство</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542,36003</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666,00000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666,00000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542,36003</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666,00000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666,00000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30 0 01 00000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Благоустройство и озеленение территории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30 0 01 21510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30 0 01 21510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Содержание мест захоронения и организация ритуальных услуг на территории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30 0 03 00000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98,00000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98,00000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98,00000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Содержание мест захоронения и организация ритуальных услуг</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30 0 03 01810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98,00000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98,00000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98,00000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30 0 03 01810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98,00000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98,00000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98,00000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30 0 04 00000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Уничтожение борщевика Сосновского химическим методом на территории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30 0 04 21410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30 0 04 21410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Содержание и обслуживание уличного освещения</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30 0 05 00000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244,36003</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168,00000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168,00000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Оплата и обеспечение надежности работы наружного уличного освещения</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xml:space="preserve">30 0 05 01710 </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244,36003</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168,00000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168,00000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xml:space="preserve">30 0 05 01710 </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243,36003</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167,00000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167,00000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xml:space="preserve">30 0 05 01710 </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850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1,00000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30 0 06 00000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Поддержка местных инициатив (ТОС) на территории Ручьевского ТО</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06 S2090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03</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06 S2090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Образование</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0,70000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0,70000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0,70000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Молодежная политика</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Организация и осуществление мероприятий по работе с детьми и молодёжью</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30 0 10 00000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Проведение мероприятий для детей и молодежи</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30 0 10 02610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07</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30 0 10 02610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0,70000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Культура, кинематография</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2,00000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2,00000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Культура</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30 0 11 00000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Проведение мероприятий в сфере культуры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30 0 11 02710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30 0 11 02710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2,00000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Физическая культура и спорт</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00</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2,30000</w:t>
            </w:r>
          </w:p>
        </w:tc>
        <w:tc>
          <w:tcPr>
            <w:tcW w:w="1334"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2,30000</w:t>
            </w:r>
          </w:p>
        </w:tc>
        <w:tc>
          <w:tcPr>
            <w:tcW w:w="1275" w:type="dxa"/>
            <w:shd w:val="clear" w:color="000000" w:fill="FFFFFF"/>
            <w:noWrap/>
            <w:vAlign w:val="bottom"/>
          </w:tcPr>
          <w:p w:rsidR="00A5664A" w:rsidRPr="00A5664A" w:rsidRDefault="00A5664A">
            <w:pPr>
              <w:jc w:val="right"/>
              <w:rPr>
                <w:rFonts w:ascii="Times New Roman" w:hAnsi="Times New Roman" w:cs="Times New Roman"/>
                <w:b/>
                <w:bCs/>
                <w:sz w:val="20"/>
                <w:szCs w:val="20"/>
              </w:rPr>
            </w:pPr>
            <w:r w:rsidRPr="00A5664A">
              <w:rPr>
                <w:rFonts w:ascii="Times New Roman" w:hAnsi="Times New Roman" w:cs="Times New Roman"/>
                <w:b/>
                <w:bCs/>
                <w:sz w:val="20"/>
                <w:szCs w:val="20"/>
              </w:rPr>
              <w:t>2,30000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b/>
                <w:bCs/>
                <w:sz w:val="20"/>
                <w:szCs w:val="20"/>
              </w:rPr>
            </w:pPr>
            <w:r w:rsidRPr="00A5664A">
              <w:rPr>
                <w:rFonts w:ascii="Times New Roman" w:hAnsi="Times New Roman" w:cs="Times New Roman"/>
                <w:b/>
                <w:bCs/>
                <w:sz w:val="20"/>
                <w:szCs w:val="20"/>
              </w:rPr>
              <w:t>Физическая культура</w:t>
            </w:r>
          </w:p>
        </w:tc>
        <w:tc>
          <w:tcPr>
            <w:tcW w:w="567"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483" w:type="dxa"/>
            <w:shd w:val="clear" w:color="000000" w:fill="FFFFFF"/>
            <w:vAlign w:val="bottom"/>
          </w:tcPr>
          <w:p w:rsidR="00A5664A" w:rsidRPr="00A5664A" w:rsidRDefault="00A5664A">
            <w:pPr>
              <w:rPr>
                <w:rFonts w:ascii="Times New Roman" w:hAnsi="Times New Roman" w:cs="Times New Roman"/>
                <w:b/>
                <w:bCs/>
                <w:sz w:val="20"/>
                <w:szCs w:val="20"/>
              </w:rPr>
            </w:pPr>
            <w:r w:rsidRPr="00A5664A">
              <w:rPr>
                <w:rFonts w:ascii="Times New Roman" w:hAnsi="Times New Roman" w:cs="Times New Roman"/>
                <w:b/>
                <w:bCs/>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30 0 00 00000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30 0 09 00000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Мероприятия в области спорта и физической культуры</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30 0 09 02810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 </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2,30000</w:t>
            </w:r>
          </w:p>
        </w:tc>
      </w:tr>
      <w:tr w:rsidR="00A5664A" w:rsidRPr="007C189A" w:rsidTr="00F94208">
        <w:trPr>
          <w:trHeight w:val="20"/>
        </w:trPr>
        <w:tc>
          <w:tcPr>
            <w:tcW w:w="3970" w:type="dxa"/>
            <w:shd w:val="clear" w:color="000000" w:fill="FFFFFF"/>
          </w:tcPr>
          <w:p w:rsidR="00A5664A" w:rsidRPr="00A5664A" w:rsidRDefault="00A5664A" w:rsidP="00A5664A">
            <w:pPr>
              <w:jc w:val="both"/>
              <w:rPr>
                <w:rFonts w:ascii="Times New Roman" w:hAnsi="Times New Roman" w:cs="Times New Roman"/>
                <w:sz w:val="20"/>
                <w:szCs w:val="20"/>
              </w:rPr>
            </w:pPr>
            <w:r w:rsidRPr="00A5664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446</w:t>
            </w:r>
          </w:p>
        </w:tc>
        <w:tc>
          <w:tcPr>
            <w:tcW w:w="279"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01</w:t>
            </w:r>
          </w:p>
        </w:tc>
        <w:tc>
          <w:tcPr>
            <w:tcW w:w="1359"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30 0 09 02810</w:t>
            </w:r>
          </w:p>
        </w:tc>
        <w:tc>
          <w:tcPr>
            <w:tcW w:w="483" w:type="dxa"/>
            <w:shd w:val="clear" w:color="000000" w:fill="FFFFFF"/>
            <w:vAlign w:val="bottom"/>
          </w:tcPr>
          <w:p w:rsidR="00A5664A" w:rsidRPr="00A5664A" w:rsidRDefault="00A5664A">
            <w:pPr>
              <w:rPr>
                <w:rFonts w:ascii="Times New Roman" w:hAnsi="Times New Roman" w:cs="Times New Roman"/>
                <w:sz w:val="20"/>
                <w:szCs w:val="20"/>
              </w:rPr>
            </w:pPr>
            <w:r w:rsidRPr="00A5664A">
              <w:rPr>
                <w:rFonts w:ascii="Times New Roman" w:hAnsi="Times New Roman" w:cs="Times New Roman"/>
                <w:sz w:val="20"/>
                <w:szCs w:val="20"/>
              </w:rPr>
              <w:t>240</w:t>
            </w:r>
          </w:p>
        </w:tc>
        <w:tc>
          <w:tcPr>
            <w:tcW w:w="1360"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2,30000</w:t>
            </w:r>
          </w:p>
        </w:tc>
        <w:tc>
          <w:tcPr>
            <w:tcW w:w="1334"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2,30000</w:t>
            </w:r>
          </w:p>
        </w:tc>
        <w:tc>
          <w:tcPr>
            <w:tcW w:w="1275" w:type="dxa"/>
            <w:shd w:val="clear" w:color="000000" w:fill="FFFFFF"/>
            <w:noWrap/>
            <w:vAlign w:val="bottom"/>
          </w:tcPr>
          <w:p w:rsidR="00A5664A" w:rsidRPr="00A5664A" w:rsidRDefault="00A5664A">
            <w:pPr>
              <w:jc w:val="right"/>
              <w:rPr>
                <w:rFonts w:ascii="Times New Roman" w:hAnsi="Times New Roman" w:cs="Times New Roman"/>
                <w:sz w:val="20"/>
                <w:szCs w:val="20"/>
              </w:rPr>
            </w:pPr>
            <w:r w:rsidRPr="00A5664A">
              <w:rPr>
                <w:rFonts w:ascii="Times New Roman" w:hAnsi="Times New Roman" w:cs="Times New Roman"/>
                <w:sz w:val="20"/>
                <w:szCs w:val="20"/>
              </w:rPr>
              <w:t>2,30000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Территориальный отдел Усть-Волмский Администрации Крестецкого муниципального округа Новгородской области</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4 884,58295</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4 726,20000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4 726,20000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2 835,50000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2 656,90000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2 656,90000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2 700,50000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2 521,90000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2 521,90000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91 0 00 00000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2 556,70000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2 378,10000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2 378,10000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2 556,70000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2 378,10000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2 378,10000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2 275,70000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2 182,10000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2 182,10000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143,80000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128,20000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128,20000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128,20000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общегосударственные вопросы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135,00000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135,00000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135,00000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135,00000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108,00000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108,00000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108,00000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108,00000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108,00000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108,00000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93 9 00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безопасность и правоохранительная деятельность</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20,80000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20,80000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20,80000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20,80000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первичных мер пожарной безопасности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31 0 07 00000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31 0 07 23750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31 0 07 23750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экономика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1 120,00000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1 120,00000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1 120,00000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Дорожное хозяйство (дорожные фонды)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1 120,00000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1 120,00000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1 120,00000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Содержание автомобильных дорог общего пользования муниципального значения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18 0 01 23080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 xml:space="preserve">Иные закупки товаров, работ и услуг для </w:t>
            </w:r>
            <w:r w:rsidRPr="007C189A">
              <w:rPr>
                <w:rFonts w:ascii="Times New Roman" w:hAnsi="Times New Roman" w:cs="Times New Roman"/>
                <w:sz w:val="20"/>
                <w:szCs w:val="20"/>
              </w:rPr>
              <w:lastRenderedPageBreak/>
              <w:t>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18 0 01 23080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1 120,00000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lastRenderedPageBreak/>
              <w:t>Жилищно-коммунальное хозяйство</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902,78295</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923,00000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923,00000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Благоустройство</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902,78295</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923,00000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923,00000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902,78295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923,00000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923,00000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Благоустройство и озеленение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31 0 01 21510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31 0 01 21510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235,00000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Содержание мест захоронения и организация ритуальных услуг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31 0 03 00000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Содержание мест захоронения и организация ритуальных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31 0 03 01810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31 0 03 01810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31 0 04 00000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Уничтожение борщевика Сосновского химическим методом на территории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31 0 04 21410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31 0 04 21410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Содержание и обслуживание уличного освещения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31 0 05 00000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227,78295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448,00000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448,00000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Оплата и обеспечение надежности работы наружного уличного освещения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31 0 05 01710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227,78295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448,00000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448,00000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31 0 05 01710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226,78295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447,00000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447,00000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31 0 05 01710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31 0 06 00000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31 0 06 72090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31 0 06 72090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Усть-Волмского 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06 S2090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 xml:space="preserve">Иные закупки товаров, работ и услуг для </w:t>
            </w:r>
            <w:r w:rsidRPr="007C189A">
              <w:rPr>
                <w:rFonts w:ascii="Times New Roman" w:hAnsi="Times New Roman" w:cs="Times New Roman"/>
                <w:sz w:val="20"/>
                <w:szCs w:val="20"/>
              </w:rPr>
              <w:lastRenderedPageBreak/>
              <w:t>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06 S2090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lastRenderedPageBreak/>
              <w:t>Образование</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0,80000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0,80000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Молодежная политика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и осуществление мероприятий по работе с детьми и молодёжью</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31 0 10 00000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Проведение мероприятий для детей и молодежи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31 0 10 02610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31 0 10 02610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Культура, кинематография</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Культура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31 0 11 00000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Проведение мероприятий в сфере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31 0 11 02710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31 0 11 02710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Физическая культура и спорт</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2,70000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2,70000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2,70000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Физическая культура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31 0 09 00000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Мероприятия в области спорта и физической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31 0 09 02810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448</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31 0 09 02810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Контрольно-счетная палата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2 424,65800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2 113,20000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2 113,20000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2 424,65800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2 113,20000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2 113,20000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06</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2 424,65800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2 113,20000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2 113,20000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Контрольно-счетная палата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95 0 00 00000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2 424,65800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2 113,20000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2 113,20000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Руководитель Контрольно-счетной палаты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95 1 00 01000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1 219,00000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1 033,40000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1 033,40000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95 1 00 01000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1 219,00000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1 033,40000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1 033,40000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 xml:space="preserve">Расходы на обеспечение функций Контрольно-счетной палаты Крестецкого </w:t>
            </w:r>
            <w:r w:rsidRPr="007C189A">
              <w:rPr>
                <w:rFonts w:ascii="Times New Roman" w:hAnsi="Times New Roman" w:cs="Times New Roman"/>
                <w:sz w:val="20"/>
                <w:szCs w:val="20"/>
              </w:rPr>
              <w:lastRenderedPageBreak/>
              <w:t>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95 9 00 01000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1 205,65800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1 079,80000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1 079,80000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95 9 00 01000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1041,65800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915,80000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915,80000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449</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95 9 00 01000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164,00000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164,00000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164,00000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Комитет культуры, спорта и архивного дела Администрации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122 423,22492</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107 103,49000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106 104,35000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Общегосударственные вопросы</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844,30000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844,30000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844,30000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844,30000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844,30000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844,30000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91 0 00 00000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555,00000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555,00000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545,00000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545,00000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545,00000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91 9 00 01000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289,30000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289,30000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289,30000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289,30000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289,30000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289,30000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269,30000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269,30000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269,30000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96 1 00 70280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Образование</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18 478,75095</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16 467,20000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16 467,20000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Дополнительное образование детей</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9 642,42000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8 835,50000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8 835,50000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культуры Крестецкого муниципального округа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9 642,42000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8 835,50000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8 835,50000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муниципального округа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9 642,42000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8 835,50000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8 835,50000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9 642,42000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8 835,50000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8 835,50000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02 2 02 01230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7 657,52000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7 196,50000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7 196,50000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02 2 02 01230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7 657,52000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7 196,50000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7 196,50000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02 2 02 71410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345,90000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02 2 02 71410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345,90000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1 311,20000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1 311,20000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1 311,20000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1 311,20000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1 311,20000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1 311,20000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327,80000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327,80000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327,80000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327,80000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327,80000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327,80000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Молодежная политика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1 204,63095</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334,13095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334,13095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334,13095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Оздоровление детей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01 2 01 23520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334,13095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01 2 01 23520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334,13095</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xml:space="preserve">24 0 00 00000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870,50000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Создание благоприятных условий для применения физическими лицами специального налогового режима "Налог на профессиональный доход"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24 0 03 71780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870,50000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24 0 03 71780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870,50000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образования</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7 631,70000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7 631,70000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7 631,70000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7 631,70000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организаций, обеспечивающих предоставление услуг в сфере образования</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01 6 01 01350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7 567,90000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7 567,90000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7 567,90000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01 6 01 01350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7 509,50000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7 509,50000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7 509,50000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01 6 01 01350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58,40000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58,40000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01 6 01 70060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63,80000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63,80000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63,80000</w:t>
            </w:r>
          </w:p>
        </w:tc>
      </w:tr>
      <w:tr w:rsidR="00F94208" w:rsidRPr="007C189A" w:rsidTr="00F94208">
        <w:trPr>
          <w:trHeight w:val="20"/>
        </w:trPr>
        <w:tc>
          <w:tcPr>
            <w:tcW w:w="3970" w:type="dxa"/>
            <w:shd w:val="clear" w:color="000000" w:fill="FFFFFF"/>
          </w:tcPr>
          <w:p w:rsidR="00EE5D3E" w:rsidRPr="007C189A" w:rsidRDefault="00EE5D3E" w:rsidP="00A5664A">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01 6 01 70060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63,00000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63,00000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63,00000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01 6 01 70060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0,80000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lastRenderedPageBreak/>
              <w:t>Культура, кинематография</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86 520,33197</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80 246,59000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80 247,45000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Культура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73 142,40017</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67 708,49000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67 709,35000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культуры Крестецкого муниципального округа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73 142,40017</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67 708,49000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67 709,35000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"Сохранение культурного наследия и развитие сферы культуры" муниципальной программы "Развитие культуры Крестецкого муниципального округа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1 817,96650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104,55100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105,42000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Продвижение талантливой молодежи. Обеспечение детской школы искусств необходимыми инструментами, оборудованием и материалами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Мероприятия в сфере культура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02 1 01 23590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02 1 01 23590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27,00000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1 786,36650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72,95100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73,82000</w:t>
            </w:r>
          </w:p>
        </w:tc>
      </w:tr>
      <w:tr w:rsidR="00F94208" w:rsidRPr="007C189A" w:rsidTr="00F94208">
        <w:trPr>
          <w:trHeight w:val="20"/>
        </w:trPr>
        <w:tc>
          <w:tcPr>
            <w:tcW w:w="3970" w:type="dxa"/>
            <w:shd w:val="clear" w:color="000000" w:fill="FFFFFF"/>
            <w:vAlign w:val="center"/>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Ремонт и укрепление материально-технической базы учреждений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02 1 02 01440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329,30000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02 1 02 01440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329,30000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Мероприятия в сфере культура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02 1 02 23590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461,90000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26,90000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26,90000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02 1 02 23590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461,90000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26,90000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26,90000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выполнения работ по практики инициативного бюджетирования " Народный бюджет"</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02 1 02 76300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350,00520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02 1 02 76300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350,00520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Субсидия на поддержку отрасли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L5191</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42,19190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46,05100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46,92000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L5191</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42,19190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46,05100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46,92000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Субсидия на поддержку отрасли культуры (государственная поддержка лучших сельских учреждений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L5196</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126,26263</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L5196</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126,26263</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практики инициативного бюджетирования " Народный бюджет"</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S6300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476,70677</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02 S6300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476,70677</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мероприятий, направленных на повышение интереса к чтению книг, популяризацию русского языка и литературы, народных художественных промыслов и ремесел, развитие театрального искусства, музейного и архивного дела, повышение роли творческих сообществ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02 1 04 00000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Мероприятия в сфере культура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02 1 04 23590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02 1 04 23590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4,60000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муниципального округа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71 324,43367</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67 603,93900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67 603,93000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71 324,43367</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67 603,93900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67 603,93000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учреждений культуры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02 2 02 01400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42 689,30567</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42 354,00000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42 354,00000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02 2 02 01400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42 689,30567</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42 354,00000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42 354,00000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библиотек</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02 2 02 01420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13 875,87800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13 279,53900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13 279,53000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02 2 02 01420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13 875,87800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13 279,53900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13 279,53000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Частичная компенсация дополнительных расходов на повышение оплаты труда работников бюджетной сферы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02 2 02 71410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2 788,90000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02 2 02 71410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2 788,90000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9 576,28000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9 576,30000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9 576,30000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9 576,28000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9 576,30000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9 576,30000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2 394,07000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2 394,10000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2 394,10000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02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2 394,07000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2 394,10000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2 394,10000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туристского потенциала Крестецкого муниципального округа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Активизация продвижения туристических продуктов округа, повышение качества туристских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20 0 02 00000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бюджетным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20 0 02 99990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культуры, кинематографии</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13 377,93180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12 538,10000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12 538,10000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культуры Крестецкого муниципального округа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13 377,93180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12 538,10000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12 538,10000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муниципального округа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13 377,93180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12 538,10000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12 538,10000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реализации муниципальной программы "Развитие культуры Крестецкого муниципального округа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13 377,93180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12 538,10000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12 538,10000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3 780,33180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3 058,10000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3 058,10000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3 710,33180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2 998,10000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2 998,10000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69,50000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59,50000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59,50000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02 2 01 01000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0,50000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учебно-методических кабинетов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02 2 01 01370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9 597,60000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9 480,00000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9 480,00000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казенных учреждений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02 2 01 01370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9 230,00000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9 230,00000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9 230,00000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02 2 01 01370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366,60000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249,00000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249,00000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Уплата налогов, сборов и иных платежей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08</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02 2 01 01370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Здравоохранение</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62,00000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62,00000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здравоохранения</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62,00000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62,00000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«Укрепление общественного здоровья в Крестецком муниципальном округе на 2022-2027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Мотивирование граждан к прохождению диспансеризации и профилактических медицинских осмотров</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21 0 01 00000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Реализация мероприятий программы «Укрепление общественного здоровья в </w:t>
            </w:r>
            <w:r w:rsidRPr="007C189A">
              <w:rPr>
                <w:rFonts w:ascii="Times New Roman" w:hAnsi="Times New Roman" w:cs="Times New Roman"/>
                <w:sz w:val="20"/>
                <w:szCs w:val="20"/>
              </w:rPr>
              <w:lastRenderedPageBreak/>
              <w:t>Крестецком муниципальном округе на 2022-2027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21 0 01 99990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21 0 01 99990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комплекса мер по профилактике зависимостей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21 0 02 00000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«Укрепление общественного здоровья в Крестецком муниципальном округе на 2022-2027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21 0 02 99990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21 0 02 99990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Физическая культура и спорт</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16 517,84200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9 483,40000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8 483,40000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Физическая культура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12 017,13000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9 483,40000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8 483,40000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физической культуры и спорта в Крестецком муниципальном округе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03 0 00 00000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12 017,13000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9 483,40000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8 483,40000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Развитие физической культуры и спорта в Крестецком муниципальном округе на 2020 -2026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03 0 01 00000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03 0 01 99990</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03 0 01 99990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реализации муниципальной программы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03 0 03 00000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11 967,13000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9 433,40000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8 433,40000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МАУ "Крестецкий физкультурно-оздоровительный комплекс"</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03 0 03 23230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9 150,73000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6 617,00000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5 617,00000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03 0 03 23230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9 150,73000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6 617,00000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5 617,00000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03 0 03 72300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2 253,12000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2 253,12000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2 253,12000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03 0 03 72300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2 253,12000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2 253,12000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2 253,12000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03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563,28000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563,28000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563,28000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03 S2300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563,28000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563,28000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563,28000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Массовый спорт</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02</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4 500,71200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Развитие инфраструктуры сферы физической культуры и спорта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03 0 02 00000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4 500,71200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2020-2027 годы"</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1 287,34200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03 0 02 99990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1 287,34200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3864DA">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по оснащению объектов спортивной инфраструктуры спортивно-технологических оборудованием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 Всероссийским физкультурно-спортивным комплексом "Готов к труду и обороне" (ГТО))</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02 L2281</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3 181,68500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02 L2281</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3 181,68500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Расходы на реализацию мероприятий по оснащению объектов спортивной инфраструктуры спортивно-технологических </w:t>
            </w:r>
            <w:r w:rsidRPr="007C189A">
              <w:rPr>
                <w:rFonts w:ascii="Times New Roman" w:hAnsi="Times New Roman" w:cs="Times New Roman"/>
                <w:sz w:val="20"/>
                <w:szCs w:val="20"/>
              </w:rPr>
              <w:lastRenderedPageBreak/>
              <w:t xml:space="preserve">оборудованием </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02 S2281</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31,68500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857</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 0 02 S2281</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31,68500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Комитет образования Администрации Крестецкого муниципального округа</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260 162,00061</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357 187,27643</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311 720,52004</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Образование</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251 831,90061</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349 332,07643</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303 865,32004</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Дошкольное образование</w:t>
            </w:r>
          </w:p>
        </w:tc>
        <w:tc>
          <w:tcPr>
            <w:tcW w:w="567"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88 171,93300</w:t>
            </w:r>
          </w:p>
        </w:tc>
        <w:tc>
          <w:tcPr>
            <w:tcW w:w="1334"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203 271,83801</w:t>
            </w:r>
          </w:p>
        </w:tc>
        <w:tc>
          <w:tcPr>
            <w:tcW w:w="1275" w:type="dxa"/>
            <w:shd w:val="clear" w:color="000000" w:fill="FFFFFF"/>
            <w:noWrap/>
            <w:vAlign w:val="bottom"/>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61 580,01723</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88 171,93300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203 271,83801</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61 580,01723</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88 171,93300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203 271,83801</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61 580,01723</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86 908,33300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75 693,27450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60 004,95723</w:t>
            </w:r>
          </w:p>
        </w:tc>
      </w:tr>
      <w:tr w:rsidR="00F94208" w:rsidRPr="007C189A" w:rsidTr="00F94208">
        <w:trPr>
          <w:trHeight w:val="20"/>
        </w:trPr>
        <w:tc>
          <w:tcPr>
            <w:tcW w:w="3970" w:type="dxa"/>
            <w:shd w:val="clear" w:color="000000" w:fill="FFFFFF"/>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муниципальных детских дошкольных учреждений</w:t>
            </w:r>
          </w:p>
        </w:tc>
        <w:tc>
          <w:tcPr>
            <w:tcW w:w="567"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01 6 01 01210</w:t>
            </w:r>
          </w:p>
        </w:tc>
        <w:tc>
          <w:tcPr>
            <w:tcW w:w="483" w:type="dxa"/>
            <w:shd w:val="clear" w:color="000000" w:fill="FFFFFF"/>
            <w:vAlign w:val="bottom"/>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33 762,66200</w:t>
            </w:r>
          </w:p>
        </w:tc>
        <w:tc>
          <w:tcPr>
            <w:tcW w:w="1334"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23 929,37800</w:t>
            </w:r>
          </w:p>
        </w:tc>
        <w:tc>
          <w:tcPr>
            <w:tcW w:w="1275" w:type="dxa"/>
            <w:shd w:val="clear" w:color="000000" w:fill="FFFFFF"/>
            <w:noWrap/>
            <w:vAlign w:val="bottom"/>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8 213,30342</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01 6 01 01210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33 762,66200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23 929,37800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8 213,30342</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Ремонт образовательных учреждений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01 6 01 01240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13,99650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41,75381</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01 6 01 01240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13,99650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41,75381</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37 816,60000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38 447,80000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38 447,80000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37 816,60000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38 447,80000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38 447,80000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126,10000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26,10000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126,10000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26,10000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10 620,80000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10 620,80000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10 620,80000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10 620,80000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10 620,80000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10 620,80000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2 655,20000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2 655,20000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2 655,20000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2 655,20000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2 655,20000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2 655,20000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Реализация местных инициатив в рамках </w:t>
            </w:r>
            <w:r w:rsidRPr="007C189A">
              <w:rPr>
                <w:rFonts w:ascii="Times New Roman" w:hAnsi="Times New Roman" w:cs="Times New Roman"/>
                <w:sz w:val="20"/>
                <w:szCs w:val="20"/>
              </w:rPr>
              <w:lastRenderedPageBreak/>
              <w:t>приоритетного регионального проекта "Наш выбор"</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01 6 01 77050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1240,00000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01 6 01 77050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1240,00000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расходов на реализацию местных инициатив в рамках приоритетного регионального проекта "Наш выбор"</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S7050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686,97100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S7050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686,97100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Предоставление субсидий на иные цели муниципальным организациям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1 263,60000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1 575,06000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1 575,06000</w:t>
            </w:r>
          </w:p>
        </w:tc>
      </w:tr>
      <w:tr w:rsidR="00F94208" w:rsidRPr="007C189A" w:rsidTr="00F94208">
        <w:trPr>
          <w:trHeight w:val="20"/>
        </w:trPr>
        <w:tc>
          <w:tcPr>
            <w:tcW w:w="3970" w:type="dxa"/>
            <w:shd w:val="clear" w:color="000000" w:fill="FFFFFF"/>
            <w:noWrap/>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01 6 02 72120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1 010,88000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1 269,60000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1 269,60000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01 6 02 72120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1 010,88000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1 269,60000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1 269,60000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S2120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252,72000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305,46000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305,46000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S2120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252,72000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305,46000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305,46000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Федеральный проект "Поддержка семьи"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Я1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126 003,50351</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Я1 53150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126 003,50351</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Я1 53150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126 003,50351</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Общее образование</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144 049,74300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129 115,03300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228 970,97739</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144 049,74300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129 115,03300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228 970,97739</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9 947,16000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9 540,24000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9 279,24000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Создание условий для получения качественного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1 488,40000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1 678,50000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1 678,50000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01 1 02 70500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1 393,70000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1 583,80000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1 583,80000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01 1 02 70500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1 393,70000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1 583,80000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1 583,80000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01 1 02 70570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94,70000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01 1 02 70570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94,70000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региональных проектов на территории Крестецкого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01 1 03 00000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Финансовое обеспечение функционирования </w:t>
            </w:r>
            <w:r w:rsidRPr="007C189A">
              <w:rPr>
                <w:rFonts w:ascii="Times New Roman" w:hAnsi="Times New Roman" w:cs="Times New Roman"/>
                <w:sz w:val="20"/>
                <w:szCs w:val="20"/>
              </w:rPr>
              <w:lastRenderedPageBreak/>
              <w:t>новых мест в образовательных организациях для реализации дополнительных общеразвивающих программ всех направленностей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01 1 03 72020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01 1 03 72020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482,80000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бесплатного горячего питания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01 1 06 00000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6 850,00000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6 244,90000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5 974,10000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06 L3041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6 850,00000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6 244,90000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5 974,10000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06 L3041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6 850,00000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6 244,90000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5 974,10000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Привлечение педагогических кадров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436,00000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01 1 09 05320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01 1 09 05320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196,00000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01 1 09 75320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01 1 09 75320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Федеральный проект "Педагоги и наставники"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Ю6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689,96000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698,04000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707,84000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Ю6 50501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156,24000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156,24000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156,24000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Ю6 50501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156,24000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156,24000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156,24000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Ю6 51791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533,72000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541,80000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551,60000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Ю6 51791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533,72000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541,80000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551,60000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134 102,58300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119 574,79300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219 691,73739</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122 806,20100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108 420,15300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106 026,61075</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01 6 01 01220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20 016,10100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10 180,49300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5 816,95075</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01 6 01 01220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20 016,10100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10 180,49300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5 816,95075</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rsidRPr="007C189A">
              <w:rPr>
                <w:rFonts w:ascii="Times New Roman" w:hAnsi="Times New Roman" w:cs="Times New Roman"/>
                <w:sz w:val="20"/>
                <w:szCs w:val="20"/>
              </w:rPr>
              <w:lastRenderedPageBreak/>
              <w:t>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74 548,60000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69 881,30000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69 881,30000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74 548,60000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69 881,30000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69 881,30000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1 781,40000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1 841,60000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1 841,60000</w:t>
            </w:r>
          </w:p>
        </w:tc>
      </w:tr>
      <w:tr w:rsidR="00F94208" w:rsidRPr="007C189A" w:rsidTr="00F94208">
        <w:trPr>
          <w:trHeight w:val="20"/>
        </w:trPr>
        <w:tc>
          <w:tcPr>
            <w:tcW w:w="3970" w:type="dxa"/>
            <w:shd w:val="clear" w:color="000000" w:fill="FFFFFF"/>
            <w:noWrap/>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320</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20,40000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20,40000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20,40000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01 6 01 70060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1 761,00000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1 821,20000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1 821,20000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765,60000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822,30000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822,30000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01 6 01 70630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765,60000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822,30000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822,30000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01 6 01 71640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01 6 01 71640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12 853,92000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12 853,92000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14 429,90000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12 853,92000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12 853,92000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14 429,90000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организацию бесплатной перевозки обучающихся общеобразовательных организаций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8 953,20000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8 953,20000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8 953,20000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8 953,20000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8 953,20000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8 953,20000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3 213,48000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3 213,44000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3 607,46000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3 213,48000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3 213,44000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3 607,46000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673,90000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673,90000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673,90000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673,90000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673,90000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673,90000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Предоставление субсидий на иные цели муниципальным организациям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1 609,48200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1 311,54000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1 311,54000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01 6 02 72120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1 272,58600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1 024,60000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1 024,60000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01 6 02 72120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1 272,58600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1 024,60000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1 024,60000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S2120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318,19600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268,14000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268,14000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S2120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318,19600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268,14000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268,14000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Приобретение или изготовление бланков документов об образовании и (или) о квалификации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01 6 02 72080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01 6 02 72080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расходов на приобретение или изготовление бланков документов об образовании и (или) о квалификации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S2080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S2080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Федеральный проект "Все лучшее детям"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102 510,48664</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по модернизации школьных систем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Ю4 57501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98 246,19140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Ю4 57501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98 246,19140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по модернизации школьных систем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Ю4 77500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4 129,47000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Ю4 77500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4 129,47000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по модернизации школьных систем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Ю4 А7501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134,82524</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Ю4 А7501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134,82524</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Федеральный проект "Педагоги и наставники"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Ю6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9 686,90000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9 843,10000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9 843,10000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Ю6 53031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9 686,90000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9 843,10000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9 843,10000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02</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Ю6 53031</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9 686,90000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9 843,10000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9 843,10000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Дополнительное образование детей</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7 590,74300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5 381,70000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3 381,70000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7 590,74300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5 381,70000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3 381,70000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2 270,38000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267,50000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Мероприятия по выявлению, продвижению и поддержке одаренных детей и талантливой молодежи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01 2 01 23550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01 2 01 23550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Модернизация системы выявления, продвижения и поддержки одаренных детей и талантливой молодежи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1 710,38000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67,50000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01 2 02 01230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1 642,88000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01 2 02 01230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1 642,88000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01 2 02 23550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67,50000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01 2 02 23550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67,50000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5 320,36300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5 114,20000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3 114,20000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5 106,94500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4 914,20000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2 914,20000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01 6 01 01230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4 223,04500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4 074,20000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2 074,20000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01 6 01 01230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4 223,04500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4 074,20000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2 074,20000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01 6 01 71410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01 6 01 71410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43,90000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672,00000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168,00000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Предоставление субсидий на иные цели муниципальным организациям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213,41800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01 6 02 72120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170,73400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01 6 02 72120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170,73400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160,00000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S2120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42,68400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02 S2120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42,68400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40,00000</w:t>
            </w:r>
          </w:p>
        </w:tc>
      </w:tr>
      <w:tr w:rsidR="00F94208" w:rsidRPr="007C189A" w:rsidTr="00F94208">
        <w:trPr>
          <w:trHeight w:val="20"/>
        </w:trPr>
        <w:tc>
          <w:tcPr>
            <w:tcW w:w="3970" w:type="dxa"/>
            <w:shd w:val="clear" w:color="000000" w:fill="FFFFFF"/>
            <w:noWrap/>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Молодежная политика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6 985,28005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7 268,50542</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5 637,62542</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6 975,28005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7 258,50542</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5 627,62542</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Подпрограмма "Развитие дополнительного образования в Крестецком муниципальном </w:t>
            </w:r>
            <w:r w:rsidRPr="007C189A">
              <w:rPr>
                <w:rFonts w:ascii="Times New Roman" w:hAnsi="Times New Roman" w:cs="Times New Roman"/>
                <w:sz w:val="20"/>
                <w:szCs w:val="20"/>
              </w:rPr>
              <w:lastRenderedPageBreak/>
              <w:t>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1 315,66905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1 649,80000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1 149,80000</w:t>
            </w:r>
          </w:p>
        </w:tc>
      </w:tr>
      <w:tr w:rsidR="00F94208" w:rsidRPr="007C189A" w:rsidTr="00F94208">
        <w:trPr>
          <w:trHeight w:val="20"/>
        </w:trPr>
        <w:tc>
          <w:tcPr>
            <w:tcW w:w="3970" w:type="dxa"/>
            <w:shd w:val="clear" w:color="000000" w:fill="FFFFFF"/>
            <w:noWrap/>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1 315,66905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1 649,80000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1 149,80000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Оздоровление детей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01 2 01 23520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1 315,66905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1 649,80000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1 149,80000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01 2 01 23520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1 315,66905</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1 649,80000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1 149,80000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01 5 00 00000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r>
      <w:tr w:rsidR="00F94208" w:rsidRPr="007C189A" w:rsidTr="00F94208">
        <w:trPr>
          <w:trHeight w:val="20"/>
        </w:trPr>
        <w:tc>
          <w:tcPr>
            <w:tcW w:w="3970" w:type="dxa"/>
            <w:shd w:val="clear" w:color="000000" w:fill="FFFFFF"/>
            <w:hideMark/>
          </w:tcPr>
          <w:p w:rsidR="00EE5D3E" w:rsidRPr="007C189A" w:rsidRDefault="00EE5D3E" w:rsidP="003864DA">
            <w:pPr>
              <w:jc w:val="both"/>
              <w:rPr>
                <w:rFonts w:ascii="Times New Roman" w:hAnsi="Times New Roman" w:cs="Times New Roman"/>
                <w:sz w:val="20"/>
                <w:szCs w:val="20"/>
              </w:rPr>
            </w:pPr>
            <w:r w:rsidRPr="007C189A">
              <w:rPr>
                <w:rFonts w:ascii="Times New Roman" w:hAnsi="Times New Roman" w:cs="Times New Roman"/>
                <w:sz w:val="20"/>
                <w:szCs w:val="20"/>
              </w:rPr>
              <w:t>Организационно</w:t>
            </w:r>
            <w:r w:rsidR="003864DA">
              <w:rPr>
                <w:rFonts w:ascii="Times New Roman" w:hAnsi="Times New Roman" w:cs="Times New Roman"/>
                <w:sz w:val="20"/>
                <w:szCs w:val="20"/>
              </w:rPr>
              <w:t>-</w:t>
            </w:r>
            <w:r w:rsidRPr="007C189A">
              <w:rPr>
                <w:rFonts w:ascii="Times New Roman" w:hAnsi="Times New Roman" w:cs="Times New Roman"/>
                <w:sz w:val="20"/>
                <w:szCs w:val="20"/>
              </w:rPr>
              <w:t>управленческие мероприятия по совершенствованию реализации государственной антинаркотической политики в округе, совершенствованию информационно – пропагандистского и методического обеспечения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01 5 01 00000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01 5 01 99990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01 5 01 99990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Совершенствование системы мер по сокращению предложения и спроса на наркотики и другие ПАВ: профилактика немедицинского потребления наркотиков и других ПАВ среди детей и молодёжи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01 5 04 00000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01 5 04 99990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01 5 04 99990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14,00000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5 639,61100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5 588,70542</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4 457,82542</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5 639,61100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5 588,70542</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4 457,82542</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Оздоровление детей в МАОУ "Детская флотилия "Парус"</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01 6 01 23530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2 739,61100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2 688,70542</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1 557,82542</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01 6 01 23530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2 739,61100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2 688,70542</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1 557,82542</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2 320,00000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2 320,00000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Софинансирование субсидии "Субсидии на софинансирование расходов муниципальных </w:t>
            </w:r>
            <w:r w:rsidRPr="007C189A">
              <w:rPr>
                <w:rFonts w:ascii="Times New Roman" w:hAnsi="Times New Roman" w:cs="Times New Roman"/>
                <w:sz w:val="20"/>
                <w:szCs w:val="20"/>
              </w:rPr>
              <w:lastRenderedPageBreak/>
              <w:t>учреждений по приобретению коммунальных услуг"</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noWrap/>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noWrap/>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S2300</w:t>
            </w:r>
          </w:p>
        </w:tc>
        <w:tc>
          <w:tcPr>
            <w:tcW w:w="483" w:type="dxa"/>
            <w:shd w:val="clear" w:color="000000" w:fill="FFFFFF"/>
            <w:noWrap/>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580,00000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04 0 00 00000</w:t>
            </w:r>
          </w:p>
        </w:tc>
        <w:tc>
          <w:tcPr>
            <w:tcW w:w="483" w:type="dxa"/>
            <w:shd w:val="clear" w:color="000000" w:fill="FFFFFF"/>
            <w:noWrap/>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04 2 00 00000</w:t>
            </w:r>
          </w:p>
        </w:tc>
        <w:tc>
          <w:tcPr>
            <w:tcW w:w="483" w:type="dxa"/>
            <w:shd w:val="clear" w:color="000000" w:fill="FFFFFF"/>
            <w:noWrap/>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Совершенствование форм и методов работы по патриотическому воспитанию граждан</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04 2 02 00000</w:t>
            </w:r>
          </w:p>
        </w:tc>
        <w:tc>
          <w:tcPr>
            <w:tcW w:w="483" w:type="dxa"/>
            <w:shd w:val="clear" w:color="000000" w:fill="FFFFFF"/>
            <w:noWrap/>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04 2 02 99990</w:t>
            </w:r>
          </w:p>
        </w:tc>
        <w:tc>
          <w:tcPr>
            <w:tcW w:w="483" w:type="dxa"/>
            <w:shd w:val="clear" w:color="000000" w:fill="FFFFFF"/>
            <w:noWrap/>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noWrap/>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noWrap/>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04 2 02 99990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5 034,20156</w:t>
            </w:r>
          </w:p>
        </w:tc>
        <w:tc>
          <w:tcPr>
            <w:tcW w:w="1334"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4 295,00000</w:t>
            </w:r>
          </w:p>
        </w:tc>
        <w:tc>
          <w:tcPr>
            <w:tcW w:w="1275" w:type="dxa"/>
            <w:shd w:val="clear" w:color="000000" w:fill="FFFFFF"/>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4 295,00000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5 034,20156</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4 295,00000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4 295,00000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Привлечение педагогических кадров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noWrap/>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5 014,20156</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4 295,00000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4 295,00000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5 014,20156</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4 295,00000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4 295,00000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3 778,16400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3 122,00000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3 122,00000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3 489,86400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2 989,80000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2 989,80000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288,30000</w:t>
            </w:r>
          </w:p>
        </w:tc>
        <w:tc>
          <w:tcPr>
            <w:tcW w:w="1334"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132,20000</w:t>
            </w:r>
          </w:p>
        </w:tc>
        <w:tc>
          <w:tcPr>
            <w:tcW w:w="1275" w:type="dxa"/>
            <w:shd w:val="clear" w:color="000000" w:fill="FFFFFF"/>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132,20000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01 6 01 70280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1 236,03756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1 173,00000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1 173,00000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01 6 01 70280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1 236,03756</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1 173,00000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1 173,00000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01 6 01 70280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lastRenderedPageBreak/>
              <w:t>Социальная политика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8 330,10000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7 855,20000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7 855,20000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Социальное обеспечение населения</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1 822,40000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1 445,50000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1 445,50000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r>
      <w:tr w:rsidR="00F94208" w:rsidRPr="007C189A" w:rsidTr="00F94208">
        <w:trPr>
          <w:trHeight w:val="2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Привлечение педагогических кадров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1 061,40000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ежемесячной выплаты молодым специалистам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01 1 09 01220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Публичные нормативные социальные выплаты гражданам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01 1 09 01220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320,00000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муниципального округа Новгородской области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01 1 09 72650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741,40000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741,40000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741,40000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Публичные нормативные социальные выплаты гражданам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01 1 09 72650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741,40000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741,40000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741,40000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761,00000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761,00000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01 6 01 71640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01 6 01 71640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384,10000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01 6 01 72670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376,90000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Субсидии автономным учреждениям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01 6 01 72670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620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376,90000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Охрана семьи и детства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6 507,70000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6 409,70000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6 409,70000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 xml:space="preserve">Муниципальная программа "Развитие образования в Крестецком муниципальном </w:t>
            </w:r>
            <w:r w:rsidRPr="007C189A">
              <w:rPr>
                <w:rFonts w:ascii="Times New Roman" w:hAnsi="Times New Roman" w:cs="Times New Roman"/>
                <w:sz w:val="20"/>
                <w:szCs w:val="20"/>
              </w:rPr>
              <w:lastRenderedPageBreak/>
              <w:t>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lastRenderedPageBreak/>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6 507,70000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6 409,70000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6 409,70000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Подпрограмма "Обеспечение реализации муниципальной программы "Развитие образования в Крестецком муниципальном округе до 2030 года"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6 507,70000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6 409,70000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6 409,70000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выполнения муниципальных заданий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6 507,70000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6 409,70000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6 409,70000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815,90000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308,90000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308,90000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01 6 01 70010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815,90000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308,90000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308,90000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Содержание ребенка в семье опекуна и приемной семье, а также вознаграждение, причитающееся приемному родителю</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01 6 01 70130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5 691,80000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6 100,80000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6 100,80000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Публичные нормативные социальные выплаты гражданам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01 6 01 70130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310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3 402,60000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3 521,60000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3 521,60000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Социальные выплаты гражданам, кроме публичных нормативных социальных выплат</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874</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01 6 01 70130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320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2 289,20000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2 579,20000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2 579,20000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Комитет финансов Администрации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288" w:type="dxa"/>
            <w:shd w:val="clear" w:color="000000" w:fill="FFFFFF"/>
            <w:tcMar>
              <w:left w:w="28" w:type="dxa"/>
              <w:right w:w="28" w:type="dxa"/>
            </w:tcMar>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7 365,90000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6 346,70000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6 346,70000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Общегосударственные вопросы</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7 200,60000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6 271,40000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6 271,40000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06</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6 585,10000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5 721,40000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5 721,40000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6 585,10000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5 721,40000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5 721,40000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6 585,10000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5 721,40000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5 721,40000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деятельности комитета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11 1 05 00000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6 585,10000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5 721,40000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5 721,40000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обеспечение функций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11 1 05 01000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6 585,10000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5 721,40000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5 721,40000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Расходы на выплаты персоналу государственных (муниципальных) органов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11 1 05 01000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120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6 518,10000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5 659,40000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5 659,40000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06</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11 1 05 01000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67,00000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62,00000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62,00000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Резервные фонды</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11</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200,00000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92 0 00 00000</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Резервные фонды местных администраций</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92 9 00 23780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Резервные средства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92 9 00 23780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870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200,00000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общегосударственные вопросы</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415,50000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350,00000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11 2 00 00000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Развитие информационной системы управления муниципальными финансами</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11 2 03 00000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11 2 03 99990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11 2 03 99990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415,50000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350,00000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Национальная экономика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Сельское хозяйство и рыболовство</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04</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Оплата по исполнительным листам по обязательствам</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Оплата по исполнительным листам к казне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94 0 00 23910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Исполнение судебных актов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04</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05</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94 0 00 23910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830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60,00000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Образование</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Другие вопросы в области образования</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07</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11 2 00 00000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Проведение профессиональной подготовки, переподготовки и повышения квалификации муниципальных служащих и служащих Крестецкого муниципального района в сфере повышения эффективности бюджетных расходов</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11 2 04 00000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11 2 04 99990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07</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09</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11 2 04 99990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240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30,00000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Обслуживание государственного (муниципального) долга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13</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00</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75,30000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75,30000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Обслуживание государственного (муниципального) внутреннего долга</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13</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75,30000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75,30000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11 0 00 00000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11 1 00 00000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Обеспечение исполнения долговых обязательств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11 1 01 00000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Процентные платежи по муниципальному долгу Крестецкого муниципального округа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11 1 01 23900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t>Обслуживание муниципального долга</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892</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13</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01</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11 1 01 23900</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730</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75,30000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sz w:val="20"/>
                <w:szCs w:val="20"/>
              </w:rPr>
            </w:pPr>
            <w:r w:rsidRPr="007C189A">
              <w:rPr>
                <w:rFonts w:ascii="Times New Roman" w:hAnsi="Times New Roman" w:cs="Times New Roman"/>
                <w:sz w:val="20"/>
                <w:szCs w:val="20"/>
              </w:rPr>
              <w:lastRenderedPageBreak/>
              <w:t>Условно-утвержденные расходы</w:t>
            </w:r>
          </w:p>
        </w:tc>
        <w:tc>
          <w:tcPr>
            <w:tcW w:w="567"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27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288"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59"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sz w:val="20"/>
                <w:szCs w:val="20"/>
              </w:rPr>
            </w:pPr>
            <w:r w:rsidRPr="007C189A">
              <w:rPr>
                <w:rFonts w:ascii="Times New Roman" w:hAnsi="Times New Roman" w:cs="Times New Roman"/>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0,00000</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13 130,00000</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sz w:val="20"/>
                <w:szCs w:val="20"/>
              </w:rPr>
            </w:pPr>
            <w:r w:rsidRPr="007C189A">
              <w:rPr>
                <w:rFonts w:ascii="Times New Roman" w:hAnsi="Times New Roman" w:cs="Times New Roman"/>
                <w:sz w:val="20"/>
                <w:szCs w:val="20"/>
              </w:rPr>
              <w:t>23 620,00000</w:t>
            </w:r>
          </w:p>
        </w:tc>
      </w:tr>
      <w:tr w:rsidR="00F94208" w:rsidRPr="007C189A" w:rsidTr="00F94208">
        <w:trPr>
          <w:trHeight w:val="170"/>
        </w:trPr>
        <w:tc>
          <w:tcPr>
            <w:tcW w:w="3970" w:type="dxa"/>
            <w:shd w:val="clear" w:color="000000" w:fill="FFFFFF"/>
            <w:hideMark/>
          </w:tcPr>
          <w:p w:rsidR="00EE5D3E" w:rsidRPr="007C189A" w:rsidRDefault="00EE5D3E" w:rsidP="00716B4E">
            <w:pPr>
              <w:jc w:val="both"/>
              <w:rPr>
                <w:rFonts w:ascii="Times New Roman" w:hAnsi="Times New Roman" w:cs="Times New Roman"/>
                <w:b/>
                <w:bCs/>
                <w:sz w:val="20"/>
                <w:szCs w:val="20"/>
              </w:rPr>
            </w:pPr>
            <w:r w:rsidRPr="007C189A">
              <w:rPr>
                <w:rFonts w:ascii="Times New Roman" w:hAnsi="Times New Roman" w:cs="Times New Roman"/>
                <w:b/>
                <w:bCs/>
                <w:sz w:val="20"/>
                <w:szCs w:val="20"/>
              </w:rPr>
              <w:t>Всего расходов</w:t>
            </w:r>
          </w:p>
        </w:tc>
        <w:tc>
          <w:tcPr>
            <w:tcW w:w="567"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27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288"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59"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483" w:type="dxa"/>
            <w:shd w:val="clear" w:color="000000" w:fill="FFFFFF"/>
            <w:vAlign w:val="bottom"/>
            <w:hideMark/>
          </w:tcPr>
          <w:p w:rsidR="00EE5D3E" w:rsidRPr="007C189A" w:rsidRDefault="00EE5D3E">
            <w:pPr>
              <w:rPr>
                <w:rFonts w:ascii="Times New Roman" w:hAnsi="Times New Roman" w:cs="Times New Roman"/>
                <w:b/>
                <w:bCs/>
                <w:sz w:val="20"/>
                <w:szCs w:val="20"/>
              </w:rPr>
            </w:pPr>
            <w:r w:rsidRPr="007C189A">
              <w:rPr>
                <w:rFonts w:ascii="Times New Roman" w:hAnsi="Times New Roman" w:cs="Times New Roman"/>
                <w:b/>
                <w:bCs/>
                <w:sz w:val="20"/>
                <w:szCs w:val="20"/>
              </w:rPr>
              <w:t> </w:t>
            </w:r>
          </w:p>
        </w:tc>
        <w:tc>
          <w:tcPr>
            <w:tcW w:w="1360"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626 632,46598</w:t>
            </w:r>
          </w:p>
        </w:tc>
        <w:tc>
          <w:tcPr>
            <w:tcW w:w="1334"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664 339,90943</w:t>
            </w:r>
          </w:p>
        </w:tc>
        <w:tc>
          <w:tcPr>
            <w:tcW w:w="1275" w:type="dxa"/>
            <w:shd w:val="clear" w:color="000000" w:fill="FFFFFF"/>
            <w:noWrap/>
            <w:vAlign w:val="bottom"/>
            <w:hideMark/>
          </w:tcPr>
          <w:p w:rsidR="00EE5D3E" w:rsidRPr="007C189A" w:rsidRDefault="00EE5D3E">
            <w:pPr>
              <w:jc w:val="right"/>
              <w:rPr>
                <w:rFonts w:ascii="Times New Roman" w:hAnsi="Times New Roman" w:cs="Times New Roman"/>
                <w:b/>
                <w:bCs/>
                <w:sz w:val="20"/>
                <w:szCs w:val="20"/>
              </w:rPr>
            </w:pPr>
            <w:r w:rsidRPr="007C189A">
              <w:rPr>
                <w:rFonts w:ascii="Times New Roman" w:hAnsi="Times New Roman" w:cs="Times New Roman"/>
                <w:b/>
                <w:bCs/>
                <w:sz w:val="20"/>
                <w:szCs w:val="20"/>
              </w:rPr>
              <w:t>611 397,61304</w:t>
            </w:r>
          </w:p>
        </w:tc>
      </w:tr>
    </w:tbl>
    <w:p w:rsidR="009F1D08" w:rsidRPr="00716B4E" w:rsidRDefault="009F1D08"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Pr="00716B4E" w:rsidRDefault="007C189A" w:rsidP="00716B4E">
      <w:pPr>
        <w:jc w:val="right"/>
        <w:rPr>
          <w:rFonts w:ascii="Times New Roman" w:hAnsi="Times New Roman" w:cs="Times New Roman"/>
          <w:sz w:val="20"/>
          <w:szCs w:val="20"/>
        </w:rPr>
      </w:pPr>
    </w:p>
    <w:p w:rsidR="007C189A" w:rsidRDefault="007C189A"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Default="00716B4E" w:rsidP="00716B4E">
      <w:pPr>
        <w:jc w:val="right"/>
        <w:rPr>
          <w:rFonts w:ascii="Times New Roman" w:hAnsi="Times New Roman" w:cs="Times New Roman"/>
          <w:sz w:val="20"/>
          <w:szCs w:val="20"/>
        </w:rPr>
      </w:pPr>
    </w:p>
    <w:p w:rsidR="00716B4E" w:rsidRPr="00716B4E" w:rsidRDefault="00716B4E" w:rsidP="00716B4E">
      <w:pPr>
        <w:jc w:val="right"/>
        <w:rPr>
          <w:rFonts w:ascii="Times New Roman" w:hAnsi="Times New Roman" w:cs="Times New Roman"/>
          <w:sz w:val="20"/>
          <w:szCs w:val="20"/>
        </w:rPr>
      </w:pPr>
    </w:p>
    <w:p w:rsidR="007C189A" w:rsidRPr="007C189A" w:rsidRDefault="007C189A" w:rsidP="007C189A">
      <w:pPr>
        <w:jc w:val="right"/>
        <w:rPr>
          <w:rFonts w:ascii="Times New Roman" w:hAnsi="Times New Roman" w:cs="Times New Roman"/>
          <w:b/>
          <w:sz w:val="24"/>
          <w:szCs w:val="24"/>
        </w:rPr>
      </w:pPr>
      <w:r w:rsidRPr="007C189A">
        <w:rPr>
          <w:rFonts w:ascii="Times New Roman" w:hAnsi="Times New Roman" w:cs="Times New Roman"/>
          <w:b/>
          <w:sz w:val="24"/>
          <w:szCs w:val="24"/>
        </w:rPr>
        <w:lastRenderedPageBreak/>
        <w:t xml:space="preserve">Приложение </w:t>
      </w:r>
      <w:r>
        <w:rPr>
          <w:rFonts w:ascii="Times New Roman" w:hAnsi="Times New Roman" w:cs="Times New Roman"/>
          <w:b/>
          <w:sz w:val="24"/>
          <w:szCs w:val="24"/>
        </w:rPr>
        <w:t>5</w:t>
      </w:r>
    </w:p>
    <w:p w:rsidR="007C189A" w:rsidRDefault="007C189A" w:rsidP="007C189A">
      <w:pPr>
        <w:jc w:val="right"/>
        <w:rPr>
          <w:rFonts w:ascii="Times New Roman" w:hAnsi="Times New Roman" w:cs="Times New Roman"/>
          <w:b/>
          <w:sz w:val="24"/>
          <w:szCs w:val="24"/>
        </w:rPr>
      </w:pPr>
      <w:r w:rsidRPr="007C189A">
        <w:rPr>
          <w:rFonts w:ascii="Times New Roman" w:hAnsi="Times New Roman" w:cs="Times New Roman"/>
          <w:b/>
          <w:sz w:val="24"/>
          <w:szCs w:val="24"/>
        </w:rPr>
        <w:t xml:space="preserve">к решению Думы </w:t>
      </w:r>
    </w:p>
    <w:p w:rsidR="007C189A" w:rsidRDefault="007C189A" w:rsidP="007C189A">
      <w:pPr>
        <w:jc w:val="right"/>
        <w:rPr>
          <w:rFonts w:ascii="Times New Roman" w:hAnsi="Times New Roman" w:cs="Times New Roman"/>
          <w:b/>
          <w:sz w:val="24"/>
          <w:szCs w:val="24"/>
        </w:rPr>
      </w:pPr>
      <w:r w:rsidRPr="007C189A">
        <w:rPr>
          <w:rFonts w:ascii="Times New Roman" w:hAnsi="Times New Roman" w:cs="Times New Roman"/>
          <w:b/>
          <w:sz w:val="24"/>
          <w:szCs w:val="24"/>
        </w:rPr>
        <w:t xml:space="preserve">Крестецкого муниципального округа </w:t>
      </w:r>
    </w:p>
    <w:p w:rsidR="007C189A" w:rsidRDefault="007C189A" w:rsidP="007C189A">
      <w:pPr>
        <w:jc w:val="right"/>
        <w:rPr>
          <w:rFonts w:ascii="Times New Roman" w:hAnsi="Times New Roman" w:cs="Times New Roman"/>
          <w:b/>
          <w:sz w:val="24"/>
          <w:szCs w:val="24"/>
        </w:rPr>
      </w:pPr>
      <w:r w:rsidRPr="007C189A">
        <w:rPr>
          <w:rFonts w:ascii="Times New Roman" w:hAnsi="Times New Roman" w:cs="Times New Roman"/>
          <w:b/>
          <w:sz w:val="24"/>
          <w:szCs w:val="24"/>
        </w:rPr>
        <w:t xml:space="preserve">«О бюджете Крестецкого муниципального округа </w:t>
      </w:r>
    </w:p>
    <w:p w:rsidR="007C189A" w:rsidRPr="007C189A" w:rsidRDefault="007C189A" w:rsidP="007C189A">
      <w:pPr>
        <w:jc w:val="right"/>
        <w:rPr>
          <w:rFonts w:ascii="Times New Roman" w:hAnsi="Times New Roman" w:cs="Times New Roman"/>
          <w:b/>
          <w:sz w:val="24"/>
          <w:szCs w:val="24"/>
        </w:rPr>
      </w:pPr>
      <w:r w:rsidRPr="007C189A">
        <w:rPr>
          <w:rFonts w:ascii="Times New Roman" w:hAnsi="Times New Roman" w:cs="Times New Roman"/>
          <w:b/>
          <w:sz w:val="24"/>
          <w:szCs w:val="24"/>
        </w:rPr>
        <w:t>на 2025 год и на плановый период 2026 и на 2027 годов»</w:t>
      </w:r>
    </w:p>
    <w:p w:rsidR="007C189A" w:rsidRPr="008778CD" w:rsidRDefault="007C189A" w:rsidP="008778CD">
      <w:pPr>
        <w:rPr>
          <w:rFonts w:ascii="Times New Roman" w:hAnsi="Times New Roman" w:cs="Times New Roman"/>
          <w:b/>
          <w:sz w:val="24"/>
          <w:szCs w:val="24"/>
        </w:rPr>
      </w:pPr>
    </w:p>
    <w:p w:rsidR="008778CD" w:rsidRDefault="008778CD" w:rsidP="008778CD">
      <w:pPr>
        <w:rPr>
          <w:rFonts w:ascii="Times New Roman" w:eastAsia="Times New Roman" w:hAnsi="Times New Roman" w:cs="Times New Roman"/>
          <w:b/>
          <w:bCs/>
          <w:sz w:val="24"/>
          <w:szCs w:val="24"/>
          <w:lang w:eastAsia="ru-RU"/>
        </w:rPr>
      </w:pPr>
      <w:r w:rsidRPr="008778CD">
        <w:rPr>
          <w:rFonts w:ascii="Times New Roman" w:eastAsia="Times New Roman" w:hAnsi="Times New Roman" w:cs="Times New Roman"/>
          <w:b/>
          <w:bCs/>
          <w:sz w:val="24"/>
          <w:szCs w:val="24"/>
          <w:lang w:eastAsia="ru-RU"/>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w:t>
      </w:r>
    </w:p>
    <w:p w:rsidR="008778CD" w:rsidRPr="008778CD" w:rsidRDefault="008778CD" w:rsidP="008778CD">
      <w:pPr>
        <w:rPr>
          <w:rFonts w:ascii="Times New Roman" w:hAnsi="Times New Roman" w:cs="Times New Roman"/>
          <w:b/>
          <w:sz w:val="24"/>
          <w:szCs w:val="24"/>
        </w:rPr>
      </w:pPr>
      <w:r w:rsidRPr="008778CD">
        <w:rPr>
          <w:rFonts w:ascii="Times New Roman" w:eastAsia="Times New Roman" w:hAnsi="Times New Roman" w:cs="Times New Roman"/>
          <w:b/>
          <w:bCs/>
          <w:sz w:val="24"/>
          <w:szCs w:val="24"/>
          <w:lang w:eastAsia="ru-RU"/>
        </w:rPr>
        <w:t>группам и подгруппам видов расходов классификации расходов бюджета муниципального округа на 2025 год и на плановый</w:t>
      </w:r>
      <w:r w:rsidRPr="008778CD">
        <w:rPr>
          <w:rFonts w:ascii="Times New Roman" w:hAnsi="Times New Roman" w:cs="Times New Roman"/>
          <w:b/>
          <w:sz w:val="24"/>
          <w:szCs w:val="24"/>
        </w:rPr>
        <w:t xml:space="preserve"> период 2026 и на 2027 годов</w:t>
      </w:r>
    </w:p>
    <w:p w:rsidR="008778CD" w:rsidRPr="008778CD" w:rsidRDefault="008778CD" w:rsidP="008778CD">
      <w:pPr>
        <w:rPr>
          <w:rFonts w:ascii="Times New Roman" w:hAnsi="Times New Roman" w:cs="Times New Roman"/>
          <w:b/>
          <w:sz w:val="24"/>
          <w:szCs w:val="24"/>
        </w:rPr>
      </w:pPr>
    </w:p>
    <w:p w:rsidR="008778CD" w:rsidRPr="008778CD" w:rsidRDefault="008778CD" w:rsidP="007C189A">
      <w:pPr>
        <w:jc w:val="right"/>
        <w:rPr>
          <w:rFonts w:ascii="Times New Roman" w:hAnsi="Times New Roman" w:cs="Times New Roman"/>
          <w:sz w:val="20"/>
          <w:szCs w:val="20"/>
        </w:rPr>
      </w:pPr>
      <w:r w:rsidRPr="008778CD">
        <w:rPr>
          <w:rFonts w:ascii="Times New Roman" w:hAnsi="Times New Roman" w:cs="Times New Roman"/>
          <w:sz w:val="20"/>
          <w:szCs w:val="20"/>
        </w:rPr>
        <w:t>Тыс. рублей</w:t>
      </w:r>
    </w:p>
    <w:tbl>
      <w:tblPr>
        <w:tblW w:w="10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962"/>
        <w:gridCol w:w="283"/>
        <w:gridCol w:w="284"/>
        <w:gridCol w:w="1417"/>
        <w:gridCol w:w="426"/>
        <w:gridCol w:w="1275"/>
        <w:gridCol w:w="1134"/>
        <w:gridCol w:w="1134"/>
      </w:tblGrid>
      <w:tr w:rsidR="00FA42AB" w:rsidRPr="00FA42AB" w:rsidTr="00FA42AB">
        <w:trPr>
          <w:trHeight w:val="20"/>
        </w:trPr>
        <w:tc>
          <w:tcPr>
            <w:tcW w:w="4962" w:type="dxa"/>
            <w:vMerge w:val="restart"/>
            <w:shd w:val="clear" w:color="000000" w:fill="FFFFFF"/>
            <w:vAlign w:val="center"/>
            <w:hideMark/>
          </w:tcPr>
          <w:p w:rsidR="00937A0E" w:rsidRPr="00FA42AB" w:rsidRDefault="00937A0E" w:rsidP="00562093">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Наименование</w:t>
            </w:r>
          </w:p>
        </w:tc>
        <w:tc>
          <w:tcPr>
            <w:tcW w:w="283" w:type="dxa"/>
            <w:vMerge w:val="restart"/>
            <w:shd w:val="clear" w:color="000000" w:fill="FFFFFF"/>
            <w:vAlign w:val="center"/>
            <w:hideMark/>
          </w:tcPr>
          <w:p w:rsidR="00937A0E" w:rsidRPr="00FA42AB" w:rsidRDefault="00937A0E" w:rsidP="00BA15BD">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Рз</w:t>
            </w:r>
          </w:p>
        </w:tc>
        <w:tc>
          <w:tcPr>
            <w:tcW w:w="284" w:type="dxa"/>
            <w:vMerge w:val="restart"/>
            <w:shd w:val="clear" w:color="000000" w:fill="FFFFFF"/>
            <w:vAlign w:val="center"/>
            <w:hideMark/>
          </w:tcPr>
          <w:p w:rsidR="00937A0E" w:rsidRPr="00FA42AB" w:rsidRDefault="00937A0E" w:rsidP="00BA15BD">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ПР</w:t>
            </w:r>
          </w:p>
        </w:tc>
        <w:tc>
          <w:tcPr>
            <w:tcW w:w="1417" w:type="dxa"/>
            <w:vMerge w:val="restart"/>
            <w:shd w:val="clear" w:color="000000" w:fill="FFFFFF"/>
            <w:vAlign w:val="center"/>
            <w:hideMark/>
          </w:tcPr>
          <w:p w:rsidR="00937A0E" w:rsidRPr="00FA42AB" w:rsidRDefault="00937A0E" w:rsidP="00BA15BD">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ЦСР</w:t>
            </w:r>
          </w:p>
        </w:tc>
        <w:tc>
          <w:tcPr>
            <w:tcW w:w="426" w:type="dxa"/>
            <w:vMerge w:val="restart"/>
            <w:shd w:val="clear" w:color="000000" w:fill="FFFFFF"/>
            <w:vAlign w:val="center"/>
            <w:hideMark/>
          </w:tcPr>
          <w:p w:rsidR="00937A0E" w:rsidRPr="00FA42AB" w:rsidRDefault="00937A0E" w:rsidP="00BA15BD">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ВР</w:t>
            </w:r>
          </w:p>
        </w:tc>
        <w:tc>
          <w:tcPr>
            <w:tcW w:w="1275" w:type="dxa"/>
            <w:vMerge w:val="restart"/>
            <w:shd w:val="clear" w:color="000000" w:fill="FFFFFF"/>
            <w:vAlign w:val="center"/>
            <w:hideMark/>
          </w:tcPr>
          <w:p w:rsidR="00937A0E" w:rsidRPr="00FA42AB" w:rsidRDefault="00AF6E22" w:rsidP="00BA15BD">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202</w:t>
            </w:r>
            <w:r w:rsidR="00E7344C" w:rsidRPr="00FA42AB">
              <w:rPr>
                <w:rFonts w:ascii="Times New Roman" w:eastAsia="Times New Roman" w:hAnsi="Times New Roman" w:cs="Times New Roman"/>
                <w:b/>
                <w:bCs/>
                <w:sz w:val="20"/>
                <w:szCs w:val="20"/>
                <w:lang w:eastAsia="ru-RU"/>
              </w:rPr>
              <w:t>5</w:t>
            </w:r>
            <w:r w:rsidR="0021797B" w:rsidRPr="00FA42AB">
              <w:rPr>
                <w:rFonts w:ascii="Times New Roman" w:eastAsia="Times New Roman" w:hAnsi="Times New Roman" w:cs="Times New Roman"/>
                <w:b/>
                <w:bCs/>
                <w:sz w:val="20"/>
                <w:szCs w:val="20"/>
                <w:lang w:eastAsia="ru-RU"/>
              </w:rPr>
              <w:t xml:space="preserve"> год</w:t>
            </w:r>
          </w:p>
        </w:tc>
        <w:tc>
          <w:tcPr>
            <w:tcW w:w="2268" w:type="dxa"/>
            <w:gridSpan w:val="2"/>
            <w:shd w:val="clear" w:color="000000" w:fill="FFFFFF"/>
            <w:noWrap/>
            <w:vAlign w:val="bottom"/>
            <w:hideMark/>
          </w:tcPr>
          <w:p w:rsidR="00937A0E" w:rsidRPr="00FA42AB" w:rsidRDefault="00937A0E" w:rsidP="00BA15BD">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Плановый период</w:t>
            </w:r>
          </w:p>
        </w:tc>
      </w:tr>
      <w:tr w:rsidR="00FA42AB" w:rsidRPr="00FA42AB" w:rsidTr="00FA42AB">
        <w:trPr>
          <w:trHeight w:val="20"/>
        </w:trPr>
        <w:tc>
          <w:tcPr>
            <w:tcW w:w="4962" w:type="dxa"/>
            <w:vMerge/>
            <w:vAlign w:val="center"/>
            <w:hideMark/>
          </w:tcPr>
          <w:p w:rsidR="00937A0E" w:rsidRPr="00FA42AB" w:rsidRDefault="00937A0E" w:rsidP="00BA15BD">
            <w:pPr>
              <w:jc w:val="left"/>
              <w:rPr>
                <w:rFonts w:ascii="Times New Roman" w:eastAsia="Times New Roman" w:hAnsi="Times New Roman" w:cs="Times New Roman"/>
                <w:b/>
                <w:bCs/>
                <w:sz w:val="20"/>
                <w:szCs w:val="20"/>
                <w:lang w:eastAsia="ru-RU"/>
              </w:rPr>
            </w:pPr>
          </w:p>
        </w:tc>
        <w:tc>
          <w:tcPr>
            <w:tcW w:w="283" w:type="dxa"/>
            <w:vMerge/>
            <w:vAlign w:val="center"/>
            <w:hideMark/>
          </w:tcPr>
          <w:p w:rsidR="00937A0E" w:rsidRPr="00FA42AB" w:rsidRDefault="00937A0E" w:rsidP="00BA15BD">
            <w:pPr>
              <w:jc w:val="left"/>
              <w:rPr>
                <w:rFonts w:ascii="Times New Roman" w:eastAsia="Times New Roman" w:hAnsi="Times New Roman" w:cs="Times New Roman"/>
                <w:b/>
                <w:bCs/>
                <w:sz w:val="20"/>
                <w:szCs w:val="20"/>
                <w:lang w:eastAsia="ru-RU"/>
              </w:rPr>
            </w:pPr>
          </w:p>
        </w:tc>
        <w:tc>
          <w:tcPr>
            <w:tcW w:w="284" w:type="dxa"/>
            <w:vMerge/>
            <w:vAlign w:val="center"/>
            <w:hideMark/>
          </w:tcPr>
          <w:p w:rsidR="00937A0E" w:rsidRPr="00FA42AB" w:rsidRDefault="00937A0E" w:rsidP="00BA15BD">
            <w:pPr>
              <w:jc w:val="left"/>
              <w:rPr>
                <w:rFonts w:ascii="Times New Roman" w:eastAsia="Times New Roman" w:hAnsi="Times New Roman" w:cs="Times New Roman"/>
                <w:b/>
                <w:bCs/>
                <w:sz w:val="20"/>
                <w:szCs w:val="20"/>
                <w:lang w:eastAsia="ru-RU"/>
              </w:rPr>
            </w:pPr>
          </w:p>
        </w:tc>
        <w:tc>
          <w:tcPr>
            <w:tcW w:w="1417" w:type="dxa"/>
            <w:vMerge/>
            <w:vAlign w:val="center"/>
            <w:hideMark/>
          </w:tcPr>
          <w:p w:rsidR="00937A0E" w:rsidRPr="00FA42AB" w:rsidRDefault="00937A0E" w:rsidP="00BA15BD">
            <w:pPr>
              <w:jc w:val="left"/>
              <w:rPr>
                <w:rFonts w:ascii="Times New Roman" w:eastAsia="Times New Roman" w:hAnsi="Times New Roman" w:cs="Times New Roman"/>
                <w:b/>
                <w:bCs/>
                <w:sz w:val="20"/>
                <w:szCs w:val="20"/>
                <w:lang w:eastAsia="ru-RU"/>
              </w:rPr>
            </w:pPr>
          </w:p>
        </w:tc>
        <w:tc>
          <w:tcPr>
            <w:tcW w:w="426" w:type="dxa"/>
            <w:vMerge/>
            <w:vAlign w:val="center"/>
            <w:hideMark/>
          </w:tcPr>
          <w:p w:rsidR="00937A0E" w:rsidRPr="00FA42AB" w:rsidRDefault="00937A0E" w:rsidP="00BA15BD">
            <w:pPr>
              <w:jc w:val="left"/>
              <w:rPr>
                <w:rFonts w:ascii="Times New Roman" w:eastAsia="Times New Roman" w:hAnsi="Times New Roman" w:cs="Times New Roman"/>
                <w:b/>
                <w:bCs/>
                <w:sz w:val="20"/>
                <w:szCs w:val="20"/>
                <w:lang w:eastAsia="ru-RU"/>
              </w:rPr>
            </w:pPr>
          </w:p>
        </w:tc>
        <w:tc>
          <w:tcPr>
            <w:tcW w:w="1275" w:type="dxa"/>
            <w:vMerge/>
            <w:vAlign w:val="center"/>
            <w:hideMark/>
          </w:tcPr>
          <w:p w:rsidR="00937A0E" w:rsidRPr="00FA42AB" w:rsidRDefault="00937A0E" w:rsidP="00BA15BD">
            <w:pPr>
              <w:jc w:val="left"/>
              <w:rPr>
                <w:rFonts w:ascii="Times New Roman" w:eastAsia="Times New Roman" w:hAnsi="Times New Roman" w:cs="Times New Roman"/>
                <w:b/>
                <w:bCs/>
                <w:sz w:val="20"/>
                <w:szCs w:val="20"/>
                <w:lang w:eastAsia="ru-RU"/>
              </w:rPr>
            </w:pPr>
          </w:p>
        </w:tc>
        <w:tc>
          <w:tcPr>
            <w:tcW w:w="1134" w:type="dxa"/>
            <w:shd w:val="clear" w:color="000000" w:fill="FFFFFF"/>
            <w:noWrap/>
            <w:vAlign w:val="bottom"/>
            <w:hideMark/>
          </w:tcPr>
          <w:p w:rsidR="00937A0E" w:rsidRPr="00FA42AB" w:rsidRDefault="00AF6E22" w:rsidP="00E7344C">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202</w:t>
            </w:r>
            <w:r w:rsidR="00E7344C" w:rsidRPr="00FA42AB">
              <w:rPr>
                <w:rFonts w:ascii="Times New Roman" w:eastAsia="Times New Roman" w:hAnsi="Times New Roman" w:cs="Times New Roman"/>
                <w:b/>
                <w:bCs/>
                <w:sz w:val="20"/>
                <w:szCs w:val="20"/>
                <w:lang w:eastAsia="ru-RU"/>
              </w:rPr>
              <w:t xml:space="preserve">6 </w:t>
            </w:r>
            <w:r w:rsidR="0021797B" w:rsidRPr="00FA42AB">
              <w:rPr>
                <w:rFonts w:ascii="Times New Roman" w:eastAsia="Times New Roman" w:hAnsi="Times New Roman" w:cs="Times New Roman"/>
                <w:b/>
                <w:bCs/>
                <w:sz w:val="20"/>
                <w:szCs w:val="20"/>
                <w:lang w:eastAsia="ru-RU"/>
              </w:rPr>
              <w:t>год</w:t>
            </w:r>
          </w:p>
        </w:tc>
        <w:tc>
          <w:tcPr>
            <w:tcW w:w="1134" w:type="dxa"/>
            <w:shd w:val="clear" w:color="000000" w:fill="FFFFFF"/>
            <w:noWrap/>
            <w:vAlign w:val="bottom"/>
            <w:hideMark/>
          </w:tcPr>
          <w:p w:rsidR="00937A0E" w:rsidRPr="00FA42AB" w:rsidRDefault="00AF6E22" w:rsidP="00BA15BD">
            <w:pPr>
              <w:rPr>
                <w:rFonts w:ascii="Times New Roman" w:eastAsia="Times New Roman" w:hAnsi="Times New Roman" w:cs="Times New Roman"/>
                <w:b/>
                <w:bCs/>
                <w:sz w:val="20"/>
                <w:szCs w:val="20"/>
                <w:lang w:eastAsia="ru-RU"/>
              </w:rPr>
            </w:pPr>
            <w:r w:rsidRPr="00FA42AB">
              <w:rPr>
                <w:rFonts w:ascii="Times New Roman" w:eastAsia="Times New Roman" w:hAnsi="Times New Roman" w:cs="Times New Roman"/>
                <w:b/>
                <w:bCs/>
                <w:sz w:val="20"/>
                <w:szCs w:val="20"/>
                <w:lang w:eastAsia="ru-RU"/>
              </w:rPr>
              <w:t>202</w:t>
            </w:r>
            <w:r w:rsidR="00E7344C" w:rsidRPr="00FA42AB">
              <w:rPr>
                <w:rFonts w:ascii="Times New Roman" w:eastAsia="Times New Roman" w:hAnsi="Times New Roman" w:cs="Times New Roman"/>
                <w:b/>
                <w:bCs/>
                <w:sz w:val="20"/>
                <w:szCs w:val="20"/>
                <w:lang w:eastAsia="ru-RU"/>
              </w:rPr>
              <w:t>7</w:t>
            </w:r>
            <w:r w:rsidR="0021797B" w:rsidRPr="00FA42AB">
              <w:rPr>
                <w:rFonts w:ascii="Times New Roman" w:eastAsia="Times New Roman" w:hAnsi="Times New Roman" w:cs="Times New Roman"/>
                <w:b/>
                <w:bCs/>
                <w:sz w:val="20"/>
                <w:szCs w:val="20"/>
                <w:lang w:eastAsia="ru-RU"/>
              </w:rPr>
              <w:t xml:space="preserve"> год</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Общегосударственные вопросы</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90 834,55788</w:t>
            </w:r>
          </w:p>
        </w:tc>
        <w:tc>
          <w:tcPr>
            <w:tcW w:w="1134" w:type="dxa"/>
            <w:shd w:val="clear" w:color="000000" w:fill="FFFFFF"/>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80 543,11000</w:t>
            </w:r>
          </w:p>
        </w:tc>
        <w:tc>
          <w:tcPr>
            <w:tcW w:w="1134" w:type="dxa"/>
            <w:shd w:val="clear" w:color="000000" w:fill="FFFFFF"/>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78 490,41000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2 734,23000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2 500,36000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2 500,36000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2 734,23000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2 500,36000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2 500,36000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Глава муниципального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91 1 00 01000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2 734,23000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2 500,36000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2 500,36000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91 1 00 01000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2 734,23000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2 500,36000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2 500,36000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52 987,63688</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49 794,35000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49 794,35000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50 011,27444</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46 754,95000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46 754,95000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функций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91 9 00 01000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50 011,27444</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46 754,95000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46 754,95000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91 9 00 01000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48 352,24000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45 375,14000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45 375,14000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91 9 00 01000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1 628,98444</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1 352,76000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1 352,76000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91 9 00 01000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27,05000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96 0 00 00000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2 976,36244</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3 039,40000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3 039,40000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96 1 00 70280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2 976,36244</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3 039,40000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3 039,40000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96 1 00 70280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2 851,00000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2 851,00000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2 851,00000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96 1 00 70280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125,36244</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188,40000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188,40000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Судебная система</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10,20000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115,80000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92 0 00 00000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115,80000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92 7 00 51200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115,80000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92 7 00 51200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115,80000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 xml:space="preserve">Обеспечение деятельности финансовых, налоговых и </w:t>
            </w:r>
            <w:r w:rsidRPr="00FA42AB">
              <w:rPr>
                <w:rFonts w:ascii="Times New Roman" w:hAnsi="Times New Roman" w:cs="Times New Roman"/>
                <w:b/>
                <w:bCs/>
                <w:sz w:val="20"/>
                <w:szCs w:val="20"/>
              </w:rPr>
              <w:lastRenderedPageBreak/>
              <w:t>таможенных органов и органов финансового (финансово-бюджетного) надзора</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lastRenderedPageBreak/>
              <w:t>01</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9 009,75800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7 834,60000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7 834,60000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Муниципальная программа "Управление муниципальными финансами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6 585,10000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5 721,40000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5 721,40000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6 585,10000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5 721,40000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5 721,40000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функций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6 585,10000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5 721,40000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5 721,40000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11 1 05 01000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6 585,10000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5 721,40000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5 721,40000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11 1 05 01000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6 518,10000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5 659,40000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5 659,40000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11 1 05 01000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Контрольно-счетная палата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95 0 00 00000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2 424,65800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2 113,20000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2 113,20000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Руководитель Контрольно-счетной палаты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95 1 00 01000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1 219,00000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1 033,40000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1 033,40000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95 1 00 01000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1 219,00000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1 033,40000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1 033,40000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функций Контрольно-счетной палаты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95 9 00 01000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1 205,65800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1 079,80000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1 079,80000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95 9 00 01000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1041,65800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915,80000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915,80000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95 9 00 01000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164,00000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92 0 00 00000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Резервные фонды местных администраций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92 9 00 23780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Резервные средства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92 9 00 23780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870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Другие общегосударственные вопросы</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25 892,73300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20 098,00000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18 152,10000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«Информатизация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1 604,25000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05 0 01 00000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05 0 01 99990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и развитие официального сайта в соответствии с требованиями действующего законодательства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845,60000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210,60000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210,60000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845,60000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210,60000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210,60000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845,60000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210,60000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210,60000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потребности в персональных компьютерах, в лицензионном программном прикладном обеспечении, периферийных устройствах и копировально - множительной техники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Защита информации в информационных ресурсах, </w:t>
            </w:r>
            <w:r w:rsidRPr="00FA42AB">
              <w:rPr>
                <w:rFonts w:ascii="Times New Roman" w:hAnsi="Times New Roman" w:cs="Times New Roman"/>
                <w:sz w:val="20"/>
                <w:szCs w:val="20"/>
              </w:rPr>
              <w:lastRenderedPageBreak/>
              <w:t>составляющих государственную тайну</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619,25000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Реализация мероприятий программы «Информатизация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05 0 05 99990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619,25000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05 0 05 99990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619,25000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сельского хозяйства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Повышение кадрового потенциала в сельском хозяйстве</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06 0 06 00000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программы «Развитие сельского хозяйства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06 0 06 99990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06 0 06 99990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707,40000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280,00000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280,00000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217,40000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09 0 03 99990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217,40000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09 0 03 99990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217,40000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организации и проведения конкурсов на звание лучшего муниципального образования Новгородской области по соответствующим муниципальным образованиям, на звание лучшего Главы муниципального образования, лучшего муниципального служащего по соответствующим номинациям. Содействие подготовке и переподготовке кадров муниципальных служащих, депутатов и выборных должностных лиц местного самоуправления Новгородской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490,00000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490,00000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490,00000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"Стимулирование физических и юридических лиц, имеющих высокие показатели в общественно-полезной деятельности,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условий для повышения общественно-экономической значимости профессиональных знаний, умений и навыков работающего и учащегося населения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283,00000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10 0 01 99990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283,00000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10 0 01 99990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283,00000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Формирование установок на сохранение и развитие нравственных традиций, семейных отношений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10 0 02 00000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10 0 02 99990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10 0 02 99990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415,50000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11 2 00 00000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415,50000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Развитие информационной системы управления муниципальными финансами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11 2 03 00000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415,50000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11 2 03 99990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415,50000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11 2 03 99990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415,50000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"Улучшение условий и охраны труда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16 0 00 00000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Организационное и методическое обеспечение работы по улучшению условий охраны труда с целью снижения уровня производственного травматизма, профессиональной заболеваемости, повышения уровня безопасности на рабочих местах на основе аттестации рабочих мест по условиям труда, внедрения системы управления профессиональными рисками, распространения передового опыта организаций, добившихся лучших результатов в работе по созданию здоровых и безопасных условий труда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16 0 01 00000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программы "Улучшение условий и охраны труда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16 0 01 99990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16 0 01 99990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1130,50000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1130,50000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Методическое и информационное сопровождение деятельности территориальных общественных самоуправлений, по вопросам местного самоуправления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Информационное сопровождение деятельности территориальных общественных самоуправлений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24 0 01 23110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24 0 01 23110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Популяризация форм участия населения в организации местного самоуправления, стимулирование социальной активности, достижений граждан, ТОС, добившихся значительных успехов в трудовой деятельности и общественной работе, внесших значительных вклад в развитие местного самоуправления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Стимулирование социальной активности, достижений граждан, ТОС, внесших значительных вклад в развитие местного самоуправления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24 0 02 21210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24 0 02 21210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1010,50000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1010,50000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участия муниципального образования в мероприятиях государственных программ в части реализации проектов местных инициатив граждан на территории Новгородской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24 0 03 21310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24 0 03 21310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Создание благоприятных условий для применения </w:t>
            </w:r>
            <w:r w:rsidRPr="00FA42AB">
              <w:rPr>
                <w:rFonts w:ascii="Times New Roman" w:hAnsi="Times New Roman" w:cs="Times New Roman"/>
                <w:sz w:val="20"/>
                <w:szCs w:val="20"/>
              </w:rPr>
              <w:lastRenderedPageBreak/>
              <w:t>физическими лицами специального налогового режима "Налог на профессиональный доход"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24 0 03 71780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870,50000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24 0 03 71780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870,50000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864,80000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882,30000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906,40000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91 9 00 59300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864,80000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882,30000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906,40000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91 9 00 59300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814,80000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832,30000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856,40000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91 9 00 59300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21 401,88300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16 751,20000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14 781,20000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учреждений по хозяйственному обеспечению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93 9 00 01630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13 728,60000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9 117,60000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9 117,60000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казенных учреждений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93 9 00 01630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7 601,60000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7 117,60000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7 117,60000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93 9 00 01630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5 990,00000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1 960,00000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1 960,00000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93 9 00 01630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6 106,88000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6 106,88000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4 530,90000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6 106,88000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6 106,88000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4 530,90000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1 526,72000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1 526,72000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1 132,70000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1 526,72000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1 526,72000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1 132,70000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связанных с общегосударственным управлением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39,68300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39,68300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по исполнительным листам по обязательствам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94 0 00 00000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214,90000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по исполнительным листам по обязательствам муниципальных учреждений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94 0 00 23920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214,90000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Исполнение судебных актов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94 0 00 23920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830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84,90000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94 0 00 23920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96 0 00 00000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96 0 00 70650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96 0 00 70650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Национальная оборона</w:t>
            </w:r>
          </w:p>
        </w:tc>
        <w:tc>
          <w:tcPr>
            <w:tcW w:w="283" w:type="dxa"/>
            <w:shd w:val="clear" w:color="000000" w:fill="FFFFFF"/>
            <w:vAlign w:val="bottom"/>
          </w:tcPr>
          <w:p w:rsidR="00F47D52" w:rsidRPr="00FA42AB" w:rsidRDefault="00F47D52" w:rsidP="003D58B1">
            <w:pPr>
              <w:rPr>
                <w:rFonts w:ascii="Times New Roman" w:hAnsi="Times New Roman" w:cs="Times New Roman"/>
                <w:b/>
                <w:bCs/>
                <w:sz w:val="20"/>
                <w:szCs w:val="20"/>
              </w:rPr>
            </w:pPr>
            <w:r w:rsidRPr="00FA42AB">
              <w:rPr>
                <w:rFonts w:ascii="Times New Roman" w:hAnsi="Times New Roman" w:cs="Times New Roman"/>
                <w:b/>
                <w:bCs/>
                <w:sz w:val="20"/>
                <w:szCs w:val="20"/>
              </w:rPr>
              <w:t>02</w:t>
            </w:r>
          </w:p>
        </w:tc>
        <w:tc>
          <w:tcPr>
            <w:tcW w:w="284" w:type="dxa"/>
            <w:shd w:val="clear" w:color="000000" w:fill="FFFFFF"/>
            <w:vAlign w:val="bottom"/>
          </w:tcPr>
          <w:p w:rsidR="00F47D52" w:rsidRPr="00FA42AB" w:rsidRDefault="00F47D52" w:rsidP="003D58B1">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tcPr>
          <w:p w:rsidR="00F47D52" w:rsidRPr="00FA42AB" w:rsidRDefault="00F47D52" w:rsidP="003D58B1">
            <w:pPr>
              <w:rPr>
                <w:rFonts w:ascii="Times New Roman" w:hAnsi="Times New Roman" w:cs="Times New Roman"/>
                <w:b/>
                <w:bCs/>
                <w:sz w:val="20"/>
                <w:szCs w:val="20"/>
              </w:rPr>
            </w:pP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826,30000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895,30000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926,60000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Мобилизационная и вневойсковая подготовка</w:t>
            </w:r>
          </w:p>
        </w:tc>
        <w:tc>
          <w:tcPr>
            <w:tcW w:w="283" w:type="dxa"/>
            <w:shd w:val="clear" w:color="000000" w:fill="FFFFFF"/>
            <w:vAlign w:val="bottom"/>
          </w:tcPr>
          <w:p w:rsidR="00F47D52" w:rsidRPr="00FA42AB" w:rsidRDefault="00F47D52" w:rsidP="003D58B1">
            <w:pPr>
              <w:rPr>
                <w:rFonts w:ascii="Times New Roman" w:hAnsi="Times New Roman" w:cs="Times New Roman"/>
                <w:b/>
                <w:bCs/>
                <w:sz w:val="20"/>
                <w:szCs w:val="20"/>
              </w:rPr>
            </w:pPr>
            <w:r w:rsidRPr="00FA42AB">
              <w:rPr>
                <w:rFonts w:ascii="Times New Roman" w:hAnsi="Times New Roman" w:cs="Times New Roman"/>
                <w:b/>
                <w:bCs/>
                <w:sz w:val="20"/>
                <w:szCs w:val="20"/>
              </w:rPr>
              <w:t>02</w:t>
            </w:r>
          </w:p>
        </w:tc>
        <w:tc>
          <w:tcPr>
            <w:tcW w:w="284" w:type="dxa"/>
            <w:shd w:val="clear" w:color="000000" w:fill="FFFFFF"/>
            <w:vAlign w:val="bottom"/>
          </w:tcPr>
          <w:p w:rsidR="00F47D52" w:rsidRPr="00FA42AB" w:rsidRDefault="00F47D52" w:rsidP="003D58B1">
            <w:pPr>
              <w:rPr>
                <w:rFonts w:ascii="Times New Roman" w:hAnsi="Times New Roman" w:cs="Times New Roman"/>
                <w:b/>
                <w:bCs/>
                <w:sz w:val="20"/>
                <w:szCs w:val="20"/>
              </w:rPr>
            </w:pPr>
            <w:r w:rsidRPr="00FA42AB">
              <w:rPr>
                <w:rFonts w:ascii="Times New Roman" w:hAnsi="Times New Roman" w:cs="Times New Roman"/>
                <w:b/>
                <w:bCs/>
                <w:sz w:val="20"/>
                <w:szCs w:val="20"/>
              </w:rPr>
              <w:t>03</w:t>
            </w:r>
          </w:p>
        </w:tc>
        <w:tc>
          <w:tcPr>
            <w:tcW w:w="1417" w:type="dxa"/>
            <w:shd w:val="clear" w:color="000000" w:fill="FFFFFF"/>
            <w:vAlign w:val="bottom"/>
          </w:tcPr>
          <w:p w:rsidR="00F47D52" w:rsidRPr="00FA42AB" w:rsidRDefault="00F47D52" w:rsidP="003D58B1">
            <w:pPr>
              <w:rPr>
                <w:rFonts w:ascii="Times New Roman" w:hAnsi="Times New Roman" w:cs="Times New Roman"/>
                <w:b/>
                <w:bCs/>
                <w:sz w:val="20"/>
                <w:szCs w:val="20"/>
              </w:rPr>
            </w:pP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826,30000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895,30000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926,60000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283"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02</w:t>
            </w:r>
          </w:p>
        </w:tc>
        <w:tc>
          <w:tcPr>
            <w:tcW w:w="284"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92 0 00 00000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826,30000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895,30000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926,60000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283"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02</w:t>
            </w:r>
          </w:p>
        </w:tc>
        <w:tc>
          <w:tcPr>
            <w:tcW w:w="284"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92 0 00 51180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826,30000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895,30000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926,60000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02</w:t>
            </w:r>
          </w:p>
        </w:tc>
        <w:tc>
          <w:tcPr>
            <w:tcW w:w="284"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92 0 00 51180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776,30000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845,30000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876,60000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02</w:t>
            </w:r>
          </w:p>
        </w:tc>
        <w:tc>
          <w:tcPr>
            <w:tcW w:w="284"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92 0 00 51180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Национальная безопасность и правоохранительная деятельность</w:t>
            </w:r>
          </w:p>
        </w:tc>
        <w:tc>
          <w:tcPr>
            <w:tcW w:w="283" w:type="dxa"/>
            <w:shd w:val="clear" w:color="000000" w:fill="FFFFFF"/>
            <w:vAlign w:val="bottom"/>
          </w:tcPr>
          <w:p w:rsidR="00F47D52" w:rsidRPr="00FA42AB" w:rsidRDefault="00F47D52" w:rsidP="003D58B1">
            <w:pPr>
              <w:rPr>
                <w:rFonts w:ascii="Times New Roman" w:hAnsi="Times New Roman" w:cs="Times New Roman"/>
                <w:b/>
                <w:bCs/>
                <w:sz w:val="20"/>
                <w:szCs w:val="20"/>
              </w:rPr>
            </w:pPr>
            <w:r w:rsidRPr="00FA42AB">
              <w:rPr>
                <w:rFonts w:ascii="Times New Roman" w:hAnsi="Times New Roman" w:cs="Times New Roman"/>
                <w:b/>
                <w:bCs/>
                <w:sz w:val="20"/>
                <w:szCs w:val="20"/>
              </w:rPr>
              <w:t>03</w:t>
            </w:r>
          </w:p>
        </w:tc>
        <w:tc>
          <w:tcPr>
            <w:tcW w:w="284" w:type="dxa"/>
            <w:shd w:val="clear" w:color="000000" w:fill="FFFFFF"/>
            <w:vAlign w:val="bottom"/>
          </w:tcPr>
          <w:p w:rsidR="00F47D52" w:rsidRPr="00FA42AB" w:rsidRDefault="00F47D52" w:rsidP="003D58B1">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tcPr>
          <w:p w:rsidR="00F47D52" w:rsidRPr="00FA42AB" w:rsidRDefault="00F47D52" w:rsidP="003D58B1">
            <w:pPr>
              <w:rPr>
                <w:rFonts w:ascii="Times New Roman" w:hAnsi="Times New Roman" w:cs="Times New Roman"/>
                <w:b/>
                <w:bCs/>
                <w:sz w:val="20"/>
                <w:szCs w:val="20"/>
              </w:rPr>
            </w:pP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5 160,40000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4 161,30000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4 161,30000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283" w:type="dxa"/>
            <w:shd w:val="clear" w:color="000000" w:fill="FFFFFF"/>
            <w:vAlign w:val="bottom"/>
          </w:tcPr>
          <w:p w:rsidR="00F47D52" w:rsidRPr="00FA42AB" w:rsidRDefault="00F47D52" w:rsidP="003D58B1">
            <w:pPr>
              <w:rPr>
                <w:rFonts w:ascii="Times New Roman" w:hAnsi="Times New Roman" w:cs="Times New Roman"/>
                <w:b/>
                <w:bCs/>
                <w:sz w:val="20"/>
                <w:szCs w:val="20"/>
              </w:rPr>
            </w:pPr>
            <w:r w:rsidRPr="00FA42AB">
              <w:rPr>
                <w:rFonts w:ascii="Times New Roman" w:hAnsi="Times New Roman" w:cs="Times New Roman"/>
                <w:b/>
                <w:bCs/>
                <w:sz w:val="20"/>
                <w:szCs w:val="20"/>
              </w:rPr>
              <w:t>03</w:t>
            </w:r>
          </w:p>
        </w:tc>
        <w:tc>
          <w:tcPr>
            <w:tcW w:w="284" w:type="dxa"/>
            <w:shd w:val="clear" w:color="000000" w:fill="FFFFFF"/>
            <w:vAlign w:val="bottom"/>
          </w:tcPr>
          <w:p w:rsidR="00F47D52" w:rsidRPr="00FA42AB" w:rsidRDefault="00F47D52" w:rsidP="003D58B1">
            <w:pPr>
              <w:rPr>
                <w:rFonts w:ascii="Times New Roman" w:hAnsi="Times New Roman" w:cs="Times New Roman"/>
                <w:b/>
                <w:bCs/>
                <w:sz w:val="20"/>
                <w:szCs w:val="20"/>
              </w:rPr>
            </w:pPr>
            <w:r w:rsidRPr="00FA42AB">
              <w:rPr>
                <w:rFonts w:ascii="Times New Roman" w:hAnsi="Times New Roman" w:cs="Times New Roman"/>
                <w:b/>
                <w:bCs/>
                <w:sz w:val="20"/>
                <w:szCs w:val="20"/>
              </w:rPr>
              <w:t>10</w:t>
            </w:r>
          </w:p>
        </w:tc>
        <w:tc>
          <w:tcPr>
            <w:tcW w:w="1417" w:type="dxa"/>
            <w:shd w:val="clear" w:color="000000" w:fill="FFFFFF"/>
            <w:vAlign w:val="bottom"/>
          </w:tcPr>
          <w:p w:rsidR="00F47D52" w:rsidRPr="00FA42AB" w:rsidRDefault="00F47D52" w:rsidP="003D58B1">
            <w:pPr>
              <w:rPr>
                <w:rFonts w:ascii="Times New Roman" w:hAnsi="Times New Roman" w:cs="Times New Roman"/>
                <w:b/>
                <w:bCs/>
                <w:sz w:val="20"/>
                <w:szCs w:val="20"/>
              </w:rPr>
            </w:pP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3 144,20000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3 139,20000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3 139,20000</w:t>
            </w:r>
          </w:p>
        </w:tc>
      </w:tr>
      <w:tr w:rsidR="00FA42AB" w:rsidRPr="00FA42AB" w:rsidTr="003D58B1">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Крестецком муниципальном округе на 2024-2028 годы"</w:t>
            </w:r>
          </w:p>
        </w:tc>
        <w:tc>
          <w:tcPr>
            <w:tcW w:w="283"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rsidP="003D58B1">
            <w:pPr>
              <w:rPr>
                <w:rFonts w:ascii="Times New Roman" w:hAnsi="Times New Roman" w:cs="Times New Roman"/>
                <w:sz w:val="20"/>
                <w:szCs w:val="20"/>
              </w:rPr>
            </w:pPr>
            <w:r w:rsidRPr="00FA42AB">
              <w:rPr>
                <w:rFonts w:ascii="Times New Roman" w:hAnsi="Times New Roman" w:cs="Times New Roman"/>
                <w:sz w:val="20"/>
                <w:szCs w:val="20"/>
              </w:rPr>
              <w:t>13 0 00 00000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3 030,30000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3 025,30000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3 025,30000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Финансовое обеспечение, организация и развитие жизнедеятельности Единой дежурной диспетчерской службы Администрации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13 0 02 00000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3 030,30000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3 025,30000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3 025,30000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Единой дежурно-диспетчерской службы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13 0 02 23740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3 030,30000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3 025,30000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3 025,30000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казенных учреждений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13 0 02 23740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2 942,50000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2 942,50000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2 942,50000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13 0 02 23740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первичных мер пожарной безопасности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29 0 07 00000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первичных мер пожарной безопасности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30 0 07 00000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первичных мер пожарной безопасности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31 0 07 00000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первичных мер пожарной безопасности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32 0 07 00000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32 0 07 23750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14</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2 016,20000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1 022,10000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1 022,10000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"Обеспечение общественного порядка и противодействие преступности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14 0 00 00000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2 016,20000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1 022,10000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1 022,10000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муниципальной программ "Обеспечение общественного порядка и противодействие преступности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14 0 07 99990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2 016,20000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1 022,10000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1 022,10000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14 0 07 99990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602,10000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602,10000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602,10000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14 0 07 99990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1 414,10000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Национальная экономика</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64 085,90574</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55 288,30000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39 838,30000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Сельское хозяйство и рыболовство</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755,10000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66,40000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66,40000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695,10000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66,40000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66,40000</w:t>
            </w:r>
          </w:p>
        </w:tc>
      </w:tr>
      <w:tr w:rsidR="00FA42AB" w:rsidRPr="00FA42AB" w:rsidTr="00FA42AB">
        <w:trPr>
          <w:trHeight w:val="20"/>
        </w:trPr>
        <w:tc>
          <w:tcPr>
            <w:tcW w:w="4962" w:type="dxa"/>
            <w:shd w:val="clear" w:color="000000" w:fill="FFFFFF"/>
            <w:vAlign w:val="center"/>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 за счет средств местного бюджета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93 9 00 20720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124,70000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93 9 00 20720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124,70000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93 9 00 70720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570,40000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66,40000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66,40000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93 9 00 70720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570,40000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66,40000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66,40000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по исполнительным листам по обязательствам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94 0 00 00000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по исполнительным листам к казне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94 0 00 23910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Исполнение судебных актов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94 0 00 23910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830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Транспорт</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08</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9 140,80000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пассажирского транспорта общего пользования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Развитие пассажирского транспорта общего пользования в Крестецком муниципальном округе</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выполнения работ, связанных с осуществлением регулярных перевозок автомобильным транспортом по регулируемым тарифам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07 0 01 23800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07 0 01 23800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9 140,80000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Дорожное хозяйство (дорожные фонды)</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46 093,84077</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43 996,10000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28 546,10000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 "</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44 943,84077</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43 496,10000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28 046,10000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44 943,84077</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43 496,10000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28 046,10000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автомобильных дорог общего пользования муниципального значения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18 0 01 23080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15 204,32077</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13 468,95000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18 453,10000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18 0 01 23080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8 999,62677</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8 468,95000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11 453,10000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18 0 01 23080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6 204,69400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5 000,00000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7 000,00000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Софинансирование расходов на выполнение ремонтных </w:t>
            </w:r>
            <w:r w:rsidRPr="00FA42AB">
              <w:rPr>
                <w:rFonts w:ascii="Times New Roman" w:hAnsi="Times New Roman" w:cs="Times New Roman"/>
                <w:sz w:val="20"/>
                <w:szCs w:val="20"/>
              </w:rPr>
              <w:lastRenderedPageBreak/>
              <w:t>работ автомобильных дорог общего пользования местного значения вне границ населённых пунктов и сооружений на них за счет субсидии из областного бюджета на формирование муниципальных дорожных фондов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18 0 01 90840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13 668,00000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9 112,00000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9 112,00000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18 0 01 90840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6 834,00000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4 556,00000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4 556,00000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18 0 01 90840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6 834,00000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4 556,00000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4 556,00000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18 0 01 90860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15 000,00000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20 229,80000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18 0 01 90860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15 000,00000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20 229,80000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Выполнение ремонтных работ автомобильных дорог общего пользования местного значения вне границ населённых пунктов и сооружений на них</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S0840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S0840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S0860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151,52000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204,35000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18 0 01 S0860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151,52000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204,35000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«Формирование законопослушного поведения участников дорожного движения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28 0 00 00000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Совершенствование организации безопасности дорожного движения автотранспорта и пешеходов.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28 0 01 00000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Оснащение нерегулируемых пешеходных переходов дорожными знаками, разметкой, ограждениями.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28 0 01 01110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28 0 01 01110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28 0 01 01110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Другие вопросы в области национальной экономики</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8 096,16497</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2 085,00000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2 085,00000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"Обеспечение экономического развития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2 764,56497</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«Развитие торговли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08 1 00 00000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на территории муниципального округа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08 1 03 00000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в сфере малого и среднего предпринимательства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08 1 03 23770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08 1 03 23770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2 754,56497</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Создание благоприятных условий для устойчивого </w:t>
            </w:r>
            <w:r w:rsidRPr="00FA42AB">
              <w:rPr>
                <w:rFonts w:ascii="Times New Roman" w:hAnsi="Times New Roman" w:cs="Times New Roman"/>
                <w:sz w:val="20"/>
                <w:szCs w:val="20"/>
              </w:rPr>
              <w:lastRenderedPageBreak/>
              <w:t>развития малого и среднего предпринимательства в муниципальном округе</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2 754,56497</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Реализация мероприятий подпрограммы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08 2 01 22250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08 2 01 22250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r>
      <w:tr w:rsidR="00FA42AB" w:rsidRPr="00FA42AB" w:rsidTr="00FA42AB">
        <w:trPr>
          <w:trHeight w:val="20"/>
        </w:trPr>
        <w:tc>
          <w:tcPr>
            <w:tcW w:w="4962" w:type="dxa"/>
            <w:shd w:val="clear" w:color="000000" w:fill="FFFFFF"/>
            <w:vAlign w:val="center"/>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08 2 01 72660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364,37732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08 2 01 72660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364,37732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08 2 01 76230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2 080,18765</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08 2 01 76230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2 080,18765</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S2660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 2 01 S2660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5 331,60000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1 765,00000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1 765,00000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эффективного использования муниципального имущества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3 875,00000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3 875,00000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3 875,00000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регистрации права муниципальной собственности на объекты недвижимого муниципального имущества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453,00000</w:t>
            </w:r>
          </w:p>
        </w:tc>
      </w:tr>
      <w:tr w:rsidR="00FA42AB" w:rsidRPr="00FA42AB" w:rsidTr="00FA42AB">
        <w:trPr>
          <w:trHeight w:val="20"/>
        </w:trPr>
        <w:tc>
          <w:tcPr>
            <w:tcW w:w="4962" w:type="dxa"/>
            <w:shd w:val="clear" w:color="000000" w:fill="FFFFFF"/>
          </w:tcPr>
          <w:p w:rsidR="00F47D52" w:rsidRPr="00FA42AB" w:rsidRDefault="00F47D52" w:rsidP="00C15ABE">
            <w:pPr>
              <w:jc w:val="both"/>
              <w:rPr>
                <w:rFonts w:ascii="Times New Roman" w:hAnsi="Times New Roman" w:cs="Times New Roman"/>
                <w:sz w:val="20"/>
                <w:szCs w:val="20"/>
              </w:rPr>
            </w:pPr>
            <w:r w:rsidRPr="00FA42AB">
              <w:rPr>
                <w:rFonts w:ascii="Times New Roman" w:hAnsi="Times New Roman" w:cs="Times New Roman"/>
                <w:sz w:val="20"/>
                <w:szCs w:val="20"/>
              </w:rPr>
              <w:t xml:space="preserve">Обеспечение рационального и эффективного </w:t>
            </w:r>
            <w:r w:rsidRPr="00FA42AB">
              <w:rPr>
                <w:rFonts w:ascii="Times New Roman" w:hAnsi="Times New Roman" w:cs="Times New Roman"/>
                <w:sz w:val="20"/>
                <w:szCs w:val="20"/>
              </w:rPr>
              <w:lastRenderedPageBreak/>
              <w:t>использования земельных участков, находящихся в собственности Крестецкого муниципального округа, а также государственная собственность на которые не разграничена, установленного областным законом от 27.04.2015 №763-ОЗ "О представлении земельных участков на территории Новгородской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Совершенствование системы информационного обеспечения в сфере управления муниципальным имуществом и земельными вопросами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системы управления муниципальным имуществом и земельными вопросами в Крестецком муниципальном районе на 2020-2025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12 0 05 99990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12 0 05 99990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реализации муниципальной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12 0 07 00000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649,60000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12 0 07 99990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649,60000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12 0 07 99990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649,60000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Жилищно-коммунальное хозяйство</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51 109,90388</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35 332,45600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35 837,45600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Жилищное хозяйство</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7 113,86306</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2 500,00000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2 500,00000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7 113,86306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учреждений по хозяйственному обеспечению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93 0 00 01630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93 0 00 01630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Капитальный ремонт муниципального жилищного фонда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93 9 00 02510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6 813,86306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93 9 00 02510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3 922,74950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выплаты населению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93 9 00 02510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360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257,25050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93 9 00 02510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2 633,86306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Финансовое обеспечение (возмещение) затрат в связи с оказанием услуг по содержанию жилищного фонда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93 9 00 21730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93 9 00 21730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Коммунальное хозяйство</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3 575,80000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1 552,80000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1 552,80000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 Улучшение жилищных условий граждан и повышение качества жилищно-коммунальных услуг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26 0 00 00000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Развитие систем коммунальной инфраструктуры в Крестецком муниципальном округе</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26 0 01 00000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Ремонт элементов системы водоснабжения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26 0 01 05110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26 0 01 05110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Расходы на обеспечение деятельности учреждений, не </w:t>
            </w:r>
            <w:r w:rsidRPr="00FA42AB">
              <w:rPr>
                <w:rFonts w:ascii="Times New Roman" w:hAnsi="Times New Roman" w:cs="Times New Roman"/>
                <w:sz w:val="20"/>
                <w:szCs w:val="20"/>
              </w:rPr>
              <w:lastRenderedPageBreak/>
              <w:t>отнесенные к муниципальным программам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2 675,80000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Содержание учреждений по хозяйственному обеспечению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93 9 00 01630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2 675,80000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казенных учреждений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93 9 00 01630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2 618,80000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93 9 00 01630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Благоустройство</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35 794,74082</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26 979,65600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27 484,65600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24502,70770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21470,90000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21975,90000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Уборка и озеленение территории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8673,50000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9459,10000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9459,10000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территориимуниципального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25 0 02 01510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6729,60000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25 0 02 01510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6729,60000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условий для эффективного выполнения мероприятий программы "Организация благоустройства территории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25 0 02 01610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1431,90000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2217,50000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2217,50000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25 0 02 01610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1431,90000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2217,50000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2217,50000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25 0 02 21410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25 0 02 21410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Освещение улиц на территории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11428,21688</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11487,80000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11992,80000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и обеспечение надежности работы наружного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25 0 03 01710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11428,21688</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11487,80000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11992,80000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25 0 03 01710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8933,21688</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8487,80000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8992,80000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25 0 03 01710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2475,00000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25 0 03 01710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мест захоронения и организация ритуальных услуг на территории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1508,68080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524,00000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мест захоронения и организация ритуальных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25 0 04 01810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981,68080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25 0 04 01810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671,68080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25 0 04 01810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Увековечивание памяти погибших при защите отечества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25 0 04 70660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124,00000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25 0 04 70660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124,00000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благоприятных и комфортных условий для проживания на территории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Приобретение и установка автобусного павильона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25 0 05 22250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25 0 05 22250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практики инициативного бюджетирования «Народный бюджет»</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2292,31002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выполнения работ по реализации практики инициативного бюджетирования " Народный бюджет"</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25 0 06 76300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649,99480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25 0 06 76300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649,99480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практики инициативного бюджетирования "Народный бюджет"</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06 S6300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1642,31522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25 0 06 S6300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1642,31522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"Формирование современной городской среды в Крестецком муниципальном округе на 2018-2030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27 0 00 00000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7713,78200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1542,75600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1542,75600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Федеральный проект "Формирование комфортной городской среды"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27 0 И4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7713,78200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1542,75600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1542,75600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Крестецкого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27 0 И4 55550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7713,78200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1542,75600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1542,75600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27 0 И4 55550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7713,78200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1542,75600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1542,75600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1361,11522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1547,00000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685,00000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и озеленение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29 0 01 21510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685,00000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29 0 01 21510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685,00000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мест захоронения и организация ритуальных услуг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мест захоронения и организация ритуальных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29 0 03 01810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29 0 03 01810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по уничтожению борщевика Сосновского химическим методом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по уничтожению борщевика Сосновского химическим методом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29 0 04 21410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29 0 04 21410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и обслуживание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336,11522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и обеспечение надежности работы наружного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29 0 05 01710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336,11522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29 0 05 01710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336,11522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522,00000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29 0 06 72090</w:t>
            </w:r>
          </w:p>
        </w:tc>
        <w:tc>
          <w:tcPr>
            <w:tcW w:w="426" w:type="dxa"/>
            <w:shd w:val="clear" w:color="000000" w:fill="FFFFFF"/>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29 0 06 72090</w:t>
            </w:r>
          </w:p>
        </w:tc>
        <w:tc>
          <w:tcPr>
            <w:tcW w:w="426" w:type="dxa"/>
            <w:shd w:val="clear" w:color="000000" w:fill="FFFFFF"/>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Новорахинского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06 S2090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06 S2090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542,36003</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666,00000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666,00000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и озеленение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30 0 01 21510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30 0 01 21510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Содержание мест захоронения и организация ритуальных </w:t>
            </w:r>
            <w:r w:rsidRPr="00FA42AB">
              <w:rPr>
                <w:rFonts w:ascii="Times New Roman" w:hAnsi="Times New Roman" w:cs="Times New Roman"/>
                <w:sz w:val="20"/>
                <w:szCs w:val="20"/>
              </w:rPr>
              <w:lastRenderedPageBreak/>
              <w:t>услуг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r>
      <w:tr w:rsidR="00FA42AB" w:rsidRPr="00FA42AB" w:rsidTr="00FA42AB">
        <w:trPr>
          <w:trHeight w:val="20"/>
        </w:trPr>
        <w:tc>
          <w:tcPr>
            <w:tcW w:w="4962" w:type="dxa"/>
            <w:shd w:val="clear" w:color="000000" w:fill="FFFFFF"/>
          </w:tcPr>
          <w:p w:rsidR="00F47D52" w:rsidRPr="00FA42AB" w:rsidRDefault="00F47D52" w:rsidP="00F47D52">
            <w:pPr>
              <w:jc w:val="left"/>
              <w:rPr>
                <w:rFonts w:ascii="Times New Roman" w:hAnsi="Times New Roman" w:cs="Times New Roman"/>
                <w:sz w:val="20"/>
                <w:szCs w:val="20"/>
              </w:rPr>
            </w:pPr>
            <w:r w:rsidRPr="00FA42AB">
              <w:rPr>
                <w:rFonts w:ascii="Times New Roman" w:hAnsi="Times New Roman" w:cs="Times New Roman"/>
                <w:sz w:val="20"/>
                <w:szCs w:val="20"/>
              </w:rPr>
              <w:lastRenderedPageBreak/>
              <w:t>Содержание мест захоронения и организация ритуальных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30 0 03 01810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30 0 03 01810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Уничтожение борщевика Сосновского химическим методом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30 0 04 21410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30 0 04 21410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и обслуживание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244,36003</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и обеспечение надежности работы наружного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30 0 05 01710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244,36003</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30 0 05 01710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243,36003</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30 0 05 01710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местных инициатив (ТОС) на территории Ручьевского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06 S2090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06 S2090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902,78295</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923,00000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923,00000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и озеленение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31 0 01 21510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31 0 01 21510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мест захоронения и организация ритуальных услуг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мест захоронения и организация ритуальных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31 0 03 01810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31 0 03 01810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Уничтожение борщевика Сосновского химическим методом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31 0 04 21410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31 0 04 21410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и обслуживание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227,78295</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448,00000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448,00000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и обеспечение надежности работы наружного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31 0 05 01710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227,78295</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448,00000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448,00000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31 0 05 01710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226,78295</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447,00000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447,00000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31 0 05 01710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31 0 06 72090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31 0 06 72090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Усть-Волмского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06 S2090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06 S2090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771,99292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830,00000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456,09000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Благоустройство и озеленение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32 0 01 21510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456,09000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32 0 01 21510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456,09000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мест захоронения и организация ритуальных услуг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мест захоронения и организация ритуальных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32 0 03 01810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32 0 03 01810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Уничтожение борщевика Сосновского химическим методом на территории ТО</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32 0 04 21410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32 0 04 21410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и обслуживание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275,90292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Оплата и обеспечение надежности работы наружного уличного освещения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32 0 05 01710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275,90292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32 0 05 01710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275,90292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219,00000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219,00000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 xml:space="preserve">32 0 05 01710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32 0 06 00000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местных инициатив (ТОС) на территории Зайцевского ТО</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32 0 06 S2090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32 0 06 S2090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Другие вопросы в области жилищно-коммунального хозяйства</w:t>
            </w:r>
          </w:p>
        </w:tc>
        <w:tc>
          <w:tcPr>
            <w:tcW w:w="283" w:type="dxa"/>
            <w:shd w:val="clear" w:color="000000" w:fill="FFFFFF"/>
            <w:vAlign w:val="bottom"/>
          </w:tcPr>
          <w:p w:rsidR="00F47D52" w:rsidRPr="00FA42AB" w:rsidRDefault="00F47D52" w:rsidP="00BA5CF7">
            <w:pPr>
              <w:jc w:val="left"/>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1417" w:type="dxa"/>
            <w:shd w:val="clear" w:color="000000" w:fill="FFFFFF"/>
            <w:vAlign w:val="bottom"/>
          </w:tcPr>
          <w:p w:rsidR="00F47D52" w:rsidRPr="00FA42AB" w:rsidRDefault="00F47D52" w:rsidP="00BA5CF7">
            <w:pPr>
              <w:jc w:val="left"/>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4625,50000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4300,00000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4300,00000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25 0 00 00000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4625,50000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4300,00000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муниципального учреждения</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25 0 08 00000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4625,50000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4300,00000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муниципального бюджетного учреждения "ГородОк"</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25 0 08 01550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4625,50000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4300,00000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25 0 08 01550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4625,50000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4300,00000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Охрана окружающей среды</w:t>
            </w:r>
          </w:p>
        </w:tc>
        <w:tc>
          <w:tcPr>
            <w:tcW w:w="283" w:type="dxa"/>
            <w:shd w:val="clear" w:color="000000" w:fill="FFFFFF"/>
            <w:vAlign w:val="bottom"/>
          </w:tcPr>
          <w:p w:rsidR="00F47D52" w:rsidRPr="00FA42AB" w:rsidRDefault="00F47D52" w:rsidP="00BA5CF7">
            <w:pPr>
              <w:jc w:val="left"/>
              <w:rPr>
                <w:rFonts w:ascii="Times New Roman" w:hAnsi="Times New Roman" w:cs="Times New Roman"/>
                <w:b/>
                <w:bCs/>
                <w:sz w:val="20"/>
                <w:szCs w:val="20"/>
              </w:rPr>
            </w:pPr>
            <w:r w:rsidRPr="00FA42AB">
              <w:rPr>
                <w:rFonts w:ascii="Times New Roman" w:hAnsi="Times New Roman" w:cs="Times New Roman"/>
                <w:b/>
                <w:bCs/>
                <w:sz w:val="20"/>
                <w:szCs w:val="20"/>
              </w:rPr>
              <w:t>06</w:t>
            </w:r>
          </w:p>
        </w:tc>
        <w:tc>
          <w:tcPr>
            <w:tcW w:w="284" w:type="dxa"/>
            <w:shd w:val="clear" w:color="000000" w:fill="FFFFFF"/>
            <w:vAlign w:val="bottom"/>
          </w:tcPr>
          <w:p w:rsidR="00F47D52" w:rsidRPr="00FA42AB" w:rsidRDefault="00F47D52" w:rsidP="00BA5CF7">
            <w:pPr>
              <w:jc w:val="left"/>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23 459,27395</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1 245,00000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1 245,00000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Другие вопросы в области охраны окружающей среды</w:t>
            </w:r>
          </w:p>
        </w:tc>
        <w:tc>
          <w:tcPr>
            <w:tcW w:w="283" w:type="dxa"/>
            <w:shd w:val="clear" w:color="000000" w:fill="FFFFFF"/>
            <w:vAlign w:val="bottom"/>
          </w:tcPr>
          <w:p w:rsidR="00F47D52" w:rsidRPr="00FA42AB" w:rsidRDefault="00F47D52" w:rsidP="00BA5CF7">
            <w:pPr>
              <w:jc w:val="left"/>
              <w:rPr>
                <w:rFonts w:ascii="Times New Roman" w:hAnsi="Times New Roman" w:cs="Times New Roman"/>
                <w:b/>
                <w:bCs/>
                <w:sz w:val="20"/>
                <w:szCs w:val="20"/>
              </w:rPr>
            </w:pPr>
            <w:r w:rsidRPr="00FA42AB">
              <w:rPr>
                <w:rFonts w:ascii="Times New Roman" w:hAnsi="Times New Roman" w:cs="Times New Roman"/>
                <w:b/>
                <w:bCs/>
                <w:sz w:val="20"/>
                <w:szCs w:val="20"/>
              </w:rPr>
              <w:t>06</w:t>
            </w:r>
          </w:p>
        </w:tc>
        <w:tc>
          <w:tcPr>
            <w:tcW w:w="284" w:type="dxa"/>
            <w:shd w:val="clear" w:color="000000" w:fill="FFFFFF"/>
            <w:vAlign w:val="bottom"/>
          </w:tcPr>
          <w:p w:rsidR="00F47D52" w:rsidRPr="00FA42AB" w:rsidRDefault="00F47D52" w:rsidP="00BA5CF7">
            <w:pPr>
              <w:jc w:val="left"/>
              <w:rPr>
                <w:rFonts w:ascii="Times New Roman" w:hAnsi="Times New Roman" w:cs="Times New Roman"/>
                <w:b/>
                <w:bCs/>
                <w:sz w:val="20"/>
                <w:szCs w:val="20"/>
              </w:rPr>
            </w:pPr>
            <w:r w:rsidRPr="00FA42AB">
              <w:rPr>
                <w:rFonts w:ascii="Times New Roman" w:hAnsi="Times New Roman" w:cs="Times New Roman"/>
                <w:b/>
                <w:bCs/>
                <w:sz w:val="20"/>
                <w:szCs w:val="20"/>
              </w:rPr>
              <w:t>05</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23 459,27395</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1 245,00000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1 245,00000</w:t>
            </w:r>
          </w:p>
        </w:tc>
      </w:tr>
      <w:tr w:rsidR="00FA42AB" w:rsidRPr="00FA42AB" w:rsidTr="00BA5CF7">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"Охрана окружающей среды в Крестецком муниципальном округе на 2024-2028 годы "</w:t>
            </w:r>
          </w:p>
        </w:tc>
        <w:tc>
          <w:tcPr>
            <w:tcW w:w="283"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rsidP="00BA5CF7">
            <w:pPr>
              <w:jc w:val="left"/>
              <w:rPr>
                <w:rFonts w:ascii="Times New Roman" w:hAnsi="Times New Roman" w:cs="Times New Roman"/>
                <w:sz w:val="20"/>
                <w:szCs w:val="20"/>
              </w:rPr>
            </w:pPr>
            <w:r w:rsidRPr="00FA42AB">
              <w:rPr>
                <w:rFonts w:ascii="Times New Roman" w:hAnsi="Times New Roman" w:cs="Times New Roman"/>
                <w:sz w:val="20"/>
                <w:szCs w:val="20"/>
              </w:rPr>
              <w:t>19 0 00 00000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23 459,27395</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1 245,00000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1 245,00000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Строительство соответствующего действующему природоохранному законодательству полигона для размещения твердых бытовых отходов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20 421,57416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Осуществление отдельных государственных полномочий по организации деятельности по захоронению твердых коммунальных отходов в части строительства полигонов </w:t>
            </w:r>
            <w:r w:rsidRPr="00FA42AB">
              <w:rPr>
                <w:rFonts w:ascii="Times New Roman" w:hAnsi="Times New Roman" w:cs="Times New Roman"/>
                <w:sz w:val="20"/>
                <w:szCs w:val="20"/>
              </w:rPr>
              <w:lastRenderedPageBreak/>
              <w:t>твердых коммунальных отходов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19 0 02 70250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20 421,57416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Бюджетные инвестиции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19 0 02 70250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410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20 421,57416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Охрана окружающей среды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19,65600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19 0 03 71800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19,65600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19 0 03 71800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19,65600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и содержание мест накопления твердых коммунальных отходов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3 018,04379</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1 245,00000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1 245,00000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и содержание мест накопления твердых коммунальных отходов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19 0 04 71790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279,08600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19 0 04 71790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279,08600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Финансирование мероприятий по созданию и содержанию мест накопления твердых коммунальных отходов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04 S1790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04 S1790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муниципальной программы</w:t>
            </w:r>
            <w:r w:rsidR="00BA5CF7">
              <w:rPr>
                <w:rFonts w:ascii="Times New Roman" w:hAnsi="Times New Roman" w:cs="Times New Roman"/>
                <w:sz w:val="20"/>
                <w:szCs w:val="20"/>
              </w:rPr>
              <w:t xml:space="preserve"> </w:t>
            </w:r>
            <w:r w:rsidRPr="00FA42AB">
              <w:rPr>
                <w:rFonts w:ascii="Times New Roman" w:hAnsi="Times New Roman" w:cs="Times New Roman"/>
                <w:sz w:val="20"/>
                <w:szCs w:val="20"/>
              </w:rPr>
              <w:t>"Охрана окружающей среды в Крестецком муниципальном округе на 2024-2028 годы "</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2 618,95779</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1 245,00000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1 245,00000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06</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05</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19 0 04 99990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2 618,95779</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1 245,00000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1 245,00000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Образование</w:t>
            </w:r>
          </w:p>
        </w:tc>
        <w:tc>
          <w:tcPr>
            <w:tcW w:w="283" w:type="dxa"/>
            <w:shd w:val="clear" w:color="000000" w:fill="FFFFFF"/>
            <w:vAlign w:val="bottom"/>
          </w:tcPr>
          <w:p w:rsidR="00F47D52" w:rsidRPr="00775088" w:rsidRDefault="00F47D52">
            <w:pPr>
              <w:rPr>
                <w:rFonts w:ascii="Times New Roman" w:hAnsi="Times New Roman" w:cs="Times New Roman"/>
                <w:b/>
                <w:bCs/>
                <w:sz w:val="18"/>
                <w:szCs w:val="18"/>
              </w:rPr>
            </w:pPr>
            <w:r w:rsidRPr="00775088">
              <w:rPr>
                <w:rFonts w:ascii="Times New Roman" w:hAnsi="Times New Roman" w:cs="Times New Roman"/>
                <w:b/>
                <w:bCs/>
                <w:sz w:val="18"/>
                <w:szCs w:val="18"/>
              </w:rPr>
              <w:t>07</w:t>
            </w:r>
          </w:p>
        </w:tc>
        <w:tc>
          <w:tcPr>
            <w:tcW w:w="284" w:type="dxa"/>
            <w:shd w:val="clear" w:color="000000" w:fill="FFFFFF"/>
            <w:vAlign w:val="bottom"/>
          </w:tcPr>
          <w:p w:rsidR="00F47D52" w:rsidRPr="00775088" w:rsidRDefault="00F47D52">
            <w:pPr>
              <w:rPr>
                <w:rFonts w:ascii="Times New Roman" w:hAnsi="Times New Roman" w:cs="Times New Roman"/>
                <w:b/>
                <w:bCs/>
                <w:sz w:val="18"/>
                <w:szCs w:val="18"/>
              </w:rPr>
            </w:pPr>
            <w:r w:rsidRPr="00775088">
              <w:rPr>
                <w:rFonts w:ascii="Times New Roman" w:hAnsi="Times New Roman" w:cs="Times New Roman"/>
                <w:b/>
                <w:bCs/>
                <w:sz w:val="18"/>
                <w:szCs w:val="18"/>
              </w:rPr>
              <w:t>00</w:t>
            </w:r>
          </w:p>
        </w:tc>
        <w:tc>
          <w:tcPr>
            <w:tcW w:w="1417" w:type="dxa"/>
            <w:shd w:val="clear" w:color="000000" w:fill="FFFFFF"/>
            <w:vAlign w:val="bottom"/>
          </w:tcPr>
          <w:p w:rsidR="00F47D52" w:rsidRPr="00775088" w:rsidRDefault="00F47D52">
            <w:pPr>
              <w:rPr>
                <w:rFonts w:ascii="Times New Roman" w:hAnsi="Times New Roman" w:cs="Times New Roman"/>
                <w:b/>
                <w:bCs/>
                <w:sz w:val="18"/>
                <w:szCs w:val="18"/>
              </w:rPr>
            </w:pPr>
            <w:r w:rsidRPr="00775088">
              <w:rPr>
                <w:rFonts w:ascii="Times New Roman" w:hAnsi="Times New Roman" w:cs="Times New Roman"/>
                <w:b/>
                <w:bCs/>
                <w:sz w:val="18"/>
                <w:szCs w:val="18"/>
              </w:rPr>
              <w:t> </w:t>
            </w:r>
          </w:p>
        </w:tc>
        <w:tc>
          <w:tcPr>
            <w:tcW w:w="426" w:type="dxa"/>
            <w:shd w:val="clear" w:color="000000" w:fill="FFFFFF"/>
            <w:vAlign w:val="bottom"/>
          </w:tcPr>
          <w:p w:rsidR="00F47D52" w:rsidRPr="00775088" w:rsidRDefault="00F47D52">
            <w:pPr>
              <w:rPr>
                <w:rFonts w:ascii="Times New Roman" w:hAnsi="Times New Roman" w:cs="Times New Roman"/>
                <w:b/>
                <w:bCs/>
                <w:sz w:val="18"/>
                <w:szCs w:val="18"/>
              </w:rPr>
            </w:pPr>
            <w:r w:rsidRPr="00775088">
              <w:rPr>
                <w:rFonts w:ascii="Times New Roman" w:hAnsi="Times New Roman" w:cs="Times New Roman"/>
                <w:b/>
                <w:bCs/>
                <w:sz w:val="18"/>
                <w:szCs w:val="18"/>
              </w:rPr>
              <w:t> </w:t>
            </w:r>
          </w:p>
        </w:tc>
        <w:tc>
          <w:tcPr>
            <w:tcW w:w="1275"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271 208,15156</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366 650,47643</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321 183,72004</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Дошкольное образование</w:t>
            </w:r>
          </w:p>
        </w:tc>
        <w:tc>
          <w:tcPr>
            <w:tcW w:w="283" w:type="dxa"/>
            <w:shd w:val="clear" w:color="000000" w:fill="FFFFFF"/>
            <w:vAlign w:val="bottom"/>
          </w:tcPr>
          <w:p w:rsidR="00F47D52" w:rsidRPr="00775088" w:rsidRDefault="00F47D52">
            <w:pPr>
              <w:rPr>
                <w:rFonts w:ascii="Times New Roman" w:hAnsi="Times New Roman" w:cs="Times New Roman"/>
                <w:b/>
                <w:bCs/>
                <w:sz w:val="18"/>
                <w:szCs w:val="18"/>
              </w:rPr>
            </w:pPr>
            <w:r w:rsidRPr="00775088">
              <w:rPr>
                <w:rFonts w:ascii="Times New Roman" w:hAnsi="Times New Roman" w:cs="Times New Roman"/>
                <w:b/>
                <w:bCs/>
                <w:sz w:val="18"/>
                <w:szCs w:val="18"/>
              </w:rPr>
              <w:t>07</w:t>
            </w:r>
          </w:p>
        </w:tc>
        <w:tc>
          <w:tcPr>
            <w:tcW w:w="284" w:type="dxa"/>
            <w:shd w:val="clear" w:color="000000" w:fill="FFFFFF"/>
            <w:vAlign w:val="bottom"/>
          </w:tcPr>
          <w:p w:rsidR="00F47D52" w:rsidRPr="00775088" w:rsidRDefault="00F47D52">
            <w:pPr>
              <w:rPr>
                <w:rFonts w:ascii="Times New Roman" w:hAnsi="Times New Roman" w:cs="Times New Roman"/>
                <w:b/>
                <w:bCs/>
                <w:sz w:val="18"/>
                <w:szCs w:val="18"/>
              </w:rPr>
            </w:pPr>
            <w:r w:rsidRPr="00775088">
              <w:rPr>
                <w:rFonts w:ascii="Times New Roman" w:hAnsi="Times New Roman" w:cs="Times New Roman"/>
                <w:b/>
                <w:bCs/>
                <w:sz w:val="18"/>
                <w:szCs w:val="18"/>
              </w:rPr>
              <w:t>01</w:t>
            </w:r>
          </w:p>
        </w:tc>
        <w:tc>
          <w:tcPr>
            <w:tcW w:w="1417" w:type="dxa"/>
            <w:shd w:val="clear" w:color="000000" w:fill="FFFFFF"/>
            <w:vAlign w:val="bottom"/>
          </w:tcPr>
          <w:p w:rsidR="00F47D52" w:rsidRPr="00775088" w:rsidRDefault="00F47D52">
            <w:pPr>
              <w:rPr>
                <w:rFonts w:ascii="Times New Roman" w:hAnsi="Times New Roman" w:cs="Times New Roman"/>
                <w:b/>
                <w:bCs/>
                <w:sz w:val="18"/>
                <w:szCs w:val="18"/>
              </w:rPr>
            </w:pPr>
            <w:r w:rsidRPr="00775088">
              <w:rPr>
                <w:rFonts w:ascii="Times New Roman" w:hAnsi="Times New Roman" w:cs="Times New Roman"/>
                <w:b/>
                <w:bCs/>
                <w:sz w:val="18"/>
                <w:szCs w:val="18"/>
              </w:rPr>
              <w:t> </w:t>
            </w:r>
          </w:p>
        </w:tc>
        <w:tc>
          <w:tcPr>
            <w:tcW w:w="426" w:type="dxa"/>
            <w:shd w:val="clear" w:color="000000" w:fill="FFFFFF"/>
            <w:vAlign w:val="bottom"/>
          </w:tcPr>
          <w:p w:rsidR="00F47D52" w:rsidRPr="00775088" w:rsidRDefault="00F47D52">
            <w:pPr>
              <w:rPr>
                <w:rFonts w:ascii="Times New Roman" w:hAnsi="Times New Roman" w:cs="Times New Roman"/>
                <w:b/>
                <w:bCs/>
                <w:sz w:val="18"/>
                <w:szCs w:val="18"/>
              </w:rPr>
            </w:pPr>
            <w:r w:rsidRPr="00775088">
              <w:rPr>
                <w:rFonts w:ascii="Times New Roman" w:hAnsi="Times New Roman" w:cs="Times New Roman"/>
                <w:b/>
                <w:bCs/>
                <w:sz w:val="18"/>
                <w:szCs w:val="18"/>
              </w:rPr>
              <w:t> </w:t>
            </w:r>
          </w:p>
        </w:tc>
        <w:tc>
          <w:tcPr>
            <w:tcW w:w="1275"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88 171,93300</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203 271,83801</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61 580,01723</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283"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07</w:t>
            </w:r>
          </w:p>
        </w:tc>
        <w:tc>
          <w:tcPr>
            <w:tcW w:w="284"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01</w:t>
            </w:r>
          </w:p>
        </w:tc>
        <w:tc>
          <w:tcPr>
            <w:tcW w:w="1417"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01 0 00 00000</w:t>
            </w:r>
          </w:p>
        </w:tc>
        <w:tc>
          <w:tcPr>
            <w:tcW w:w="426"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88 171,93300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203 271,83801</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61 580,01723</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07</w:t>
            </w:r>
          </w:p>
        </w:tc>
        <w:tc>
          <w:tcPr>
            <w:tcW w:w="284"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01</w:t>
            </w:r>
          </w:p>
        </w:tc>
        <w:tc>
          <w:tcPr>
            <w:tcW w:w="1417"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01 6 00 00000</w:t>
            </w:r>
          </w:p>
        </w:tc>
        <w:tc>
          <w:tcPr>
            <w:tcW w:w="426"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88 171,93300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203 271,83801</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61 580,01723</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выполнения муниципальных заданий</w:t>
            </w:r>
          </w:p>
        </w:tc>
        <w:tc>
          <w:tcPr>
            <w:tcW w:w="283"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07</w:t>
            </w:r>
          </w:p>
        </w:tc>
        <w:tc>
          <w:tcPr>
            <w:tcW w:w="284"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01</w:t>
            </w:r>
          </w:p>
        </w:tc>
        <w:tc>
          <w:tcPr>
            <w:tcW w:w="1417"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01 6 01 00000</w:t>
            </w:r>
          </w:p>
        </w:tc>
        <w:tc>
          <w:tcPr>
            <w:tcW w:w="426" w:type="dxa"/>
            <w:shd w:val="clear" w:color="000000" w:fill="FFFFFF"/>
            <w:vAlign w:val="bottom"/>
          </w:tcPr>
          <w:p w:rsidR="00F47D52" w:rsidRPr="00775088" w:rsidRDefault="00F47D52">
            <w:pPr>
              <w:rPr>
                <w:rFonts w:ascii="Times New Roman" w:hAnsi="Times New Roman" w:cs="Times New Roman"/>
                <w:sz w:val="18"/>
                <w:szCs w:val="18"/>
              </w:rPr>
            </w:pPr>
            <w:r w:rsidRPr="00775088">
              <w:rPr>
                <w:rFonts w:ascii="Times New Roman" w:hAnsi="Times New Roman" w:cs="Times New Roman"/>
                <w:sz w:val="18"/>
                <w:szCs w:val="18"/>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86 908,33300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75 693,27450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60 004,95723</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муниципальных детских дошкольных учреждений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01 6 01 01210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33 762,66200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23 929,37800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8 213,30342</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w:t>
            </w:r>
            <w:r w:rsidR="00BA5CF7">
              <w:rPr>
                <w:rFonts w:ascii="Times New Roman" w:hAnsi="Times New Roman" w:cs="Times New Roman"/>
                <w:sz w:val="20"/>
                <w:szCs w:val="20"/>
              </w:rPr>
              <w:t>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01 6 01 01210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33 762,66200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23 929,37800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8 213,30342</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Ремонт образовательных учреждений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01 6 01 01240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13,99650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41,75381</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01 6 01 01240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13,99650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41,75381</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37 816,60000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38 447,80000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38 447,80000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37 816,60000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38 447,80000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38 447,80000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Осуществление отдельных государственных полномочий по оказанию мер социальной поддержки обучающимся (обучавшимся до дня выпуска) муниципальных </w:t>
            </w:r>
            <w:r w:rsidRPr="00FA42AB">
              <w:rPr>
                <w:rFonts w:ascii="Times New Roman" w:hAnsi="Times New Roman" w:cs="Times New Roman"/>
                <w:sz w:val="20"/>
                <w:szCs w:val="20"/>
              </w:rPr>
              <w:lastRenderedPageBreak/>
              <w:t>образовательных организаций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126,10000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126,10000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10 620,80000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10 620,80000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10 620,80000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10 620,80000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10 620,80000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10 620,80000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2 655,20000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2 655,20000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2 655,20000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2 655,20000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2 655,20000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2 655,20000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местных инициатив в рамках приоритетного регионального проекта "Наш выбор"</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01 6 01 77050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01 6 01 77050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расходов на реализацию местных инициатив в рамках приоритетного регионального проекта "Наш выбор"</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S7050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686,97100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S7050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686,97100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Предоставление субсидий на иные цели муниципальным организациям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1 263,60000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1 575,06000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1 575,06000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01 6 02 72120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1 010,88000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1 269,60000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1 269,60000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01 6 02 72120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1 010,88000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1 269,60000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1 269,60000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S2120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252,72000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305,46000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305,46000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S2120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252,72000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305,46000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305,46000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Федеральный проект "Поддержка семьи"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Я1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0,00000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126 003,50351</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Капитальный ремонт и оснащение образовательных организации, осуществляющих образовательную деятельность по образовательным программам дошкольного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Я1 53150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0,00000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126 003,50351</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Я1 53150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0,00000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126 003,50351</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Общее образование</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144 049,74300</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129 115,03300</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228 970,97739</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144 049,74300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129 115,03300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228 970,97739</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9 947,16000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9 540,24000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9 279,24000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условий для получения качественного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1 488,40000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1 678,50000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1 678,50000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01 1 02 70500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1 393,70000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1 583,80000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1 583,80000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01 1 02 70500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1 393,70000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1 583,80000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1 583,80000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01 1 02 70570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94,70000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94,70000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94,70000</w:t>
            </w:r>
          </w:p>
        </w:tc>
      </w:tr>
      <w:tr w:rsidR="00FA42AB" w:rsidRPr="00FA42AB" w:rsidTr="00FA42AB">
        <w:trPr>
          <w:trHeight w:val="20"/>
        </w:trPr>
        <w:tc>
          <w:tcPr>
            <w:tcW w:w="4962" w:type="dxa"/>
            <w:shd w:val="clear" w:color="000000" w:fill="FFFFFF"/>
          </w:tcPr>
          <w:p w:rsidR="00F47D52" w:rsidRPr="00FA42AB" w:rsidRDefault="00F47D52" w:rsidP="00F47D52">
            <w:pPr>
              <w:jc w:val="left"/>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01 1 02 70570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94,70000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94,70000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94,70000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Реализация региональных проектов на территории </w:t>
            </w:r>
            <w:r w:rsidRPr="00FA42AB">
              <w:rPr>
                <w:rFonts w:ascii="Times New Roman" w:hAnsi="Times New Roman" w:cs="Times New Roman"/>
                <w:sz w:val="20"/>
                <w:szCs w:val="20"/>
              </w:rPr>
              <w:lastRenderedPageBreak/>
              <w:t>Крестецкого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01 1 03 72020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01 1 03 72020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482,80000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бесплатного горячего питания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6 850,00000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6 244,90000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5 974,10000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06 L3041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6 850,00000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6 244,90000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5 974,10000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06 L3041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6 850,00000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6 244,90000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5 974,10000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Привлечение педагогических кадров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функций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01 1 09 05320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01 1 09 05320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01 1 09 75320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01 1 09 75320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Федеральный проект "Педагоги и наставники"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Ю6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689,96000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698,04000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707,84000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Ю6 50501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156,24000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156,24000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156,24000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Ю6 50501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156,24000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156,24000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156,24000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Ю6 51791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533,72000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541,80000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551,60000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Ю6 51791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533,72000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541,80000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551,60000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134 102,58300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119 574,79300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219 691,73739</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выполнения муниципальных заданий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122 806,20100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108 420,15300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106 026,61075</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01 6 01 01220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20 016,10100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10 180,49300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5 816,95075</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01 6 01 01220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20 016,10100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10 180,49300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5 816,95075</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информационно-</w:t>
            </w:r>
            <w:r w:rsidRPr="00FA42AB">
              <w:rPr>
                <w:rFonts w:ascii="Times New Roman" w:hAnsi="Times New Roman" w:cs="Times New Roman"/>
                <w:sz w:val="20"/>
                <w:szCs w:val="20"/>
              </w:rPr>
              <w:lastRenderedPageBreak/>
              <w:t>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74 548,60000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69 881,30000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69 881,30000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74 548,60000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69 881,30000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69 881,30000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1 781,40000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1 841,60000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1 841,60000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Социальные выплаты гражданам, кроме публичных нормативных социальных выплат</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1 761,00000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1 821,20000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1 821,20000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765,60000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822,30000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822,30000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01 6 01 70630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765,60000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822,30000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822,30000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01 6 01 71640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01 6 01 71640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12 853,92000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12 853,92000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14 429,90000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12 853,92000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12 853,92000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14 429,90000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организацию бесплатной перевозки обучающихся общеобразовательных организаций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8 953,20000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8 953,20000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8 953,20000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8 953,20000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8 953,20000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8 953,20000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3 213,48000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3 213,44000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3 607,46000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3 213,48000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3 213,44000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3 607,46000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673,90000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673,90000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Предоставление субсидий на иные цели муниципальным организациям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1 609,48200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1 311,54000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1 311,54000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01 6 02 72120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1 272,58600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1 024,60000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1 024,60000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01 6 02 72120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1 272,58600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1 024,60000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1 024,60000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S2120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318,19600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268,14000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268,14000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S2120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318,19600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268,14000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268,14000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Приобретение или изготовление бланков документов об образовании и (или) о квалификации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01 6 02 72080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01 6 02 72080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Софинансирование расходов на приобретение или изготовление бланков документов об образовании и (или) о квалификации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S2080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S2080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Федеральный проект "Все лучшее детям"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102 510,48664</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по модернизации школьных систем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Ю4 57501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98 246,19140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Ю4 57501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98 246,19140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по модернизации школьных систем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Ю4 77500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4 129,47000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Ю4 77500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4 129,47000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по модернизации школьных систем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Ю4 А7501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134,82524</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Ю4 А7501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134,82524</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Федеральный проект "Педагоги и наставники"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9 686,90000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9 843,10000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9 843,10000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Ю6 53031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9 686,90000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9 843,10000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9 843,10000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Ю6 53031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9 686,90000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9 843,10000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9 843,10000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Дополнительное образование детей</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17 233,16300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14 217,20000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12 217,20000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7 590,74300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5 381,70000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3 381,70000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2 270,38000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01 2 01 23550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01 2 01 23550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Модернизация системы выявления, продвижения и поддержки одаренных детей и талантливой молодежи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1 710,38000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01 2 02 01230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1 642,88000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01 2 02 01230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1 642,88000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01 2 02 23550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01 2 02 23550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5 320,36300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5 114,20000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3 114,20000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выполнения муниципальных заданий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5 106,94500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4 914,20000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2 914,20000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01 6 01 01230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4 223,04500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4 074,20000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2 074,20000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01 6 01 01230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4 223,04500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4 074,20000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2 074,20000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43,90000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168,00000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Предоставление субсидий на иные цели муниципальным организациям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213,41800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01 6 02 72120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170,73400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01 6 02 72120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170,73400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160,00000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S2120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42,68400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02 S2120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42,68400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культуры Крестецкого муниципального округа на 2020 – 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9 642,42000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8 835,50000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8 835,50000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муниципального округа на 2020 – 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9 642,42000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8 835,50000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8 835,50000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9 642,42000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8 835,50000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8 835,50000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02 2 02 01230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7 657,52000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7 196,50000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7 196,50000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02 2 02 01230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7 657,52000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7 196,50000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7 196,50000</w:t>
            </w:r>
          </w:p>
        </w:tc>
      </w:tr>
      <w:tr w:rsidR="00FA42AB" w:rsidRPr="00FA42AB" w:rsidTr="00FA42AB">
        <w:trPr>
          <w:trHeight w:val="20"/>
        </w:trPr>
        <w:tc>
          <w:tcPr>
            <w:tcW w:w="4962" w:type="dxa"/>
            <w:shd w:val="clear" w:color="000000" w:fill="FFFFFF"/>
            <w:vAlign w:val="bottom"/>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02 2 02 71410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345,90000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02 2 02 71410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345,90000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1 311,20000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1 311,20000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1 311,20000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1 311,20000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1 311,20000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1 311,20000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327,80000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327,80000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327,80000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Молодежная политика</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8 248,61100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7 327,20542</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5 696,32542</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01 0 00 00000</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7 309,41100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7 258,50542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5 627,62542</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1 149,80000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1 149,80000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Оздоровление детей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01 2 01 23520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1 149,80000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01 2 01 23520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1 649,80000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1 149,80000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01 5 00 00000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r>
      <w:tr w:rsidR="00FA42AB" w:rsidRPr="00FA42AB" w:rsidTr="00FA42AB">
        <w:trPr>
          <w:trHeight w:val="20"/>
        </w:trPr>
        <w:tc>
          <w:tcPr>
            <w:tcW w:w="4962" w:type="dxa"/>
            <w:shd w:val="clear" w:color="000000" w:fill="FFFFFF"/>
          </w:tcPr>
          <w:p w:rsidR="00F47D52" w:rsidRPr="00FA42AB" w:rsidRDefault="00F47D52" w:rsidP="00BA5CF7">
            <w:pPr>
              <w:jc w:val="both"/>
              <w:rPr>
                <w:rFonts w:ascii="Times New Roman" w:hAnsi="Times New Roman" w:cs="Times New Roman"/>
                <w:sz w:val="20"/>
                <w:szCs w:val="20"/>
              </w:rPr>
            </w:pPr>
            <w:r w:rsidRPr="00FA42AB">
              <w:rPr>
                <w:rFonts w:ascii="Times New Roman" w:hAnsi="Times New Roman" w:cs="Times New Roman"/>
                <w:sz w:val="20"/>
                <w:szCs w:val="20"/>
              </w:rPr>
              <w:t>Организационно</w:t>
            </w:r>
            <w:r w:rsidR="00BA5CF7">
              <w:rPr>
                <w:rFonts w:ascii="Times New Roman" w:hAnsi="Times New Roman" w:cs="Times New Roman"/>
                <w:sz w:val="20"/>
                <w:szCs w:val="20"/>
              </w:rPr>
              <w:t>-</w:t>
            </w:r>
            <w:r w:rsidRPr="00FA42AB">
              <w:rPr>
                <w:rFonts w:ascii="Times New Roman" w:hAnsi="Times New Roman" w:cs="Times New Roman"/>
                <w:sz w:val="20"/>
                <w:szCs w:val="20"/>
              </w:rPr>
              <w:t xml:space="preserve">управленческие мероприятия по </w:t>
            </w:r>
            <w:r w:rsidRPr="00FA42AB">
              <w:rPr>
                <w:rFonts w:ascii="Times New Roman" w:hAnsi="Times New Roman" w:cs="Times New Roman"/>
                <w:sz w:val="20"/>
                <w:szCs w:val="20"/>
              </w:rPr>
              <w:lastRenderedPageBreak/>
              <w:t>совершенствованию реализации государственной антинаркотической политики в округе, совершенствованию информационно – пропагандистского и методического обеспечения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01 5 01 00000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01 5 01 99990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01 5 01 99990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Совершенствование системы мер по сокращению предложения и спроса на наркотики и другие ПАВ: профилактика немедицинского потребления наркотиков и других ПАВ среди детей и молодёжи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01 5 04 00000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01 5 04 99990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01 5 04 99990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14,00000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5 639,61100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5 588,70542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4 457,82542</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выполнения муниципальных заданий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5 639,61100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5 588,70542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4 457,82542</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Оздоровление детей в МАОУ "Детская флотилия "Парус"</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01 6 01 23530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2 739,61100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2 688,70542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1 557,82542</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01 6 01 23530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2 739,61100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2 688,70542</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1 557,82542</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S2300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Развитие системы молодежной политики, кадровое и информационное обеспечение молодежной политики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04 1 01 99990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благоприятных условий для молодых семей, направленных на формирование семейных ценностей и образа успешной семьи, поддержку молодых семей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патриотическое воспитание населения Крестецкого муниципального </w:t>
            </w:r>
            <w:r w:rsidRPr="00FA42AB">
              <w:rPr>
                <w:rFonts w:ascii="Times New Roman" w:hAnsi="Times New Roman" w:cs="Times New Roman"/>
                <w:sz w:val="20"/>
                <w:szCs w:val="20"/>
              </w:rPr>
              <w:lastRenderedPageBreak/>
              <w:t>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Поддержка молодежи, оказавшейся в трудной жизненной ситуации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04 1 03 99990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04 1 03 99990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Выявление, продвижение и поддержка активности молодежи и ее достижений в различных сферах деятельности, в том числе по волонтёрскому движению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04 1 06 00000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на территории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04 1 06 99990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04 1 06 99990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Предупреждение распространения экстремистских идей в молодежной среде, формирование межнациональной и межрелигиозной толерантности молодежи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04 1 07 00000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04 1 07 99990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04 1 07 99990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Совершенствование форм и методов работы по патриотическому воспитанию граждан</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Военно-патриотическое воспитание детей и молодежи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04 2 03 00000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04 2 03 99990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04 2 03 99990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Развитие волонтерского движения как важного элемента системы патриотического воспитания молодежи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Информационное обеспечение патриотического воспитания граждан</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04 2 05 00000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04 2 05 99990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04 2 05 99990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"Организация благоустройства территории Крестецкого муниципального округа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xml:space="preserve">24 0 00 00000 </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благоприятных условий для применения физическими лицами специального налогового режима "Налог на профессиональный доход"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24 0 03 71780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24 0 03 71780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870,50000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и осуществление мероприятий по работе с детьми и молодёжью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29 0 10 00000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для детей и молодежи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29 0 10 02610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29 0 10 02610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1,50000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и осуществление мероприятий по работе с детьми и молодёжью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30 0 10 00000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для детей и молодежи</w:t>
            </w:r>
          </w:p>
        </w:tc>
        <w:tc>
          <w:tcPr>
            <w:tcW w:w="283"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30 0 10 02610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30 0 10 02610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и осуществление мероприятий по работе с детьми и молодёжью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31 0 10 00000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для детей и молодежи</w:t>
            </w:r>
          </w:p>
        </w:tc>
        <w:tc>
          <w:tcPr>
            <w:tcW w:w="283"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31 0 10 02610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31 0 10 02610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и осуществление мероприятий по работе с детьми и молодёжью</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32 0 10 00000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для детей и молодежи</w:t>
            </w:r>
          </w:p>
        </w:tc>
        <w:tc>
          <w:tcPr>
            <w:tcW w:w="283"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32 0 10 02610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center"/>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32 0 10 02610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0,70000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Другие вопросы в области образования</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13 504,70156</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12 719,20000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12 719,20000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13 438,40156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12 699,20000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12 699,20000</w:t>
            </w:r>
          </w:p>
        </w:tc>
      </w:tr>
      <w:tr w:rsidR="00FA42AB" w:rsidRPr="00FA42AB" w:rsidTr="00FA42AB">
        <w:trPr>
          <w:trHeight w:val="20"/>
        </w:trPr>
        <w:tc>
          <w:tcPr>
            <w:tcW w:w="4962" w:type="dxa"/>
            <w:shd w:val="clear" w:color="000000" w:fill="FFFFFF"/>
            <w:vAlign w:val="center"/>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vAlign w:val="center"/>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Привлечение педагогических кадров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vAlign w:val="center"/>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функций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vAlign w:val="center"/>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13 418,40156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12 699,20000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12 699,20000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выполнения муниципальных заданий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13 418,40156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12 699,20000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12 699,20000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функций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3 778,16400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3 122,00000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3 122,00000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3 489,86400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2 989,80000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2 989,80000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288,30000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132,20000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132,20000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организаций, обеспечивающих предоставление услуг в сфере образования</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01 6 01 01350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8 340,40000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8 340,40000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8 340,40000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казенных учреждений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01 6 01 01350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8 282,00000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8 282,00000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8 282,00000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01 6 01 01350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58,40000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58,40000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63,80000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63,80000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63,80000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казенных учреждений</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01 6 01 70060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0,80000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01 6 01 70280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1 236,03756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1 173,00000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1 173,00000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01 6 01 70280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1 236,03756</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1 173,00000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1 173,00000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01 6 01 70280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муниципальной службы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36,30000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 формирование и подготовка резерва управленческих кадров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36,30000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36,30000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Иные закупки товаров, работ и услуг для обеспечения </w:t>
            </w:r>
            <w:r w:rsidRPr="00FA42AB">
              <w:rPr>
                <w:rFonts w:ascii="Times New Roman" w:hAnsi="Times New Roman" w:cs="Times New Roman"/>
                <w:sz w:val="20"/>
                <w:szCs w:val="20"/>
              </w:rPr>
              <w:lastRenderedPageBreak/>
              <w:t>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09 0 02 99990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36,30000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Муниципальная программа "Управление муниципальными финансами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11 2 00 00000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профессиональной подготовки, переподготовки и повышения квалификации муниципальных служащих и служащих Крестецкого муниципального района в сфере повышения эффективности бюджетных расходов</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11 2 04 00000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11 2 04 99990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07</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11 2 04 99990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Культура, кинематография</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86 600,33197</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80 326,59000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80 327,45000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Культура</w:t>
            </w:r>
          </w:p>
        </w:tc>
        <w:tc>
          <w:tcPr>
            <w:tcW w:w="283"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73 152,40017</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67 718,49000</w:t>
            </w:r>
          </w:p>
        </w:tc>
        <w:tc>
          <w:tcPr>
            <w:tcW w:w="1134" w:type="dxa"/>
            <w:shd w:val="clear" w:color="000000" w:fill="FFFFFF"/>
            <w:noWrap/>
            <w:vAlign w:val="bottom"/>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67 719,35000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культуры Крестецкого муниципального округа на 2020 – 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02 0 00 00000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73 142,40017</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67 708,49000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67 709,35000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"Сохранение культурного наследия и развитие сферы культуры" муниципальной программы "Развитие культуры Крестецкого муниципального округа на 2020-2027 годы"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02 1 00 00000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1 817,96650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104,55100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105,42000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Продвижение талантливой молодежи. Обеспечение детской школы искусств необходимыми инструментами, оборудованием и материалами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02 1 01 00000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в сфере культура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02 1 01 23590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02 1 01 23590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02 1 02 00000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1 786,36650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72,95100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73,82000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02 1 02 01440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329,30000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02 1 02 01440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329,30000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в сфере культура</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02 1 02 23590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461,90000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02 1 02 23590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461,90000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26,90000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26,90000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выполнения работ по практики инициативного бюджетирования " Народный бюджет"</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02 1 02 76300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350,00520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02 1 02 76300</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350,00520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Субсидия на поддержку отрасли культуры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L5191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42,19190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46,05100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46,92000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L5191</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42,19190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46,05100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46,92000</w:t>
            </w:r>
          </w:p>
        </w:tc>
      </w:tr>
      <w:tr w:rsidR="00FA42AB" w:rsidRPr="00FA42AB" w:rsidTr="00FA42AB">
        <w:trPr>
          <w:trHeight w:val="20"/>
        </w:trPr>
        <w:tc>
          <w:tcPr>
            <w:tcW w:w="4962" w:type="dxa"/>
            <w:shd w:val="clear" w:color="000000" w:fill="FFFFFF"/>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Субсидия на поддержку отрасли культуры (государственная поддержка лучших сельских учреждений культуры)</w:t>
            </w:r>
          </w:p>
        </w:tc>
        <w:tc>
          <w:tcPr>
            <w:tcW w:w="283"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L5196</w:t>
            </w:r>
          </w:p>
        </w:tc>
        <w:tc>
          <w:tcPr>
            <w:tcW w:w="426" w:type="dxa"/>
            <w:shd w:val="clear" w:color="000000" w:fill="FFFFFF"/>
            <w:vAlign w:val="bottom"/>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126,26263</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L5196</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126,26263</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hideMark/>
          </w:tcPr>
          <w:p w:rsidR="00F47D52" w:rsidRPr="00FA42AB" w:rsidRDefault="00F47D52" w:rsidP="00BA5CF7">
            <w:pPr>
              <w:jc w:val="both"/>
              <w:rPr>
                <w:rFonts w:ascii="Times New Roman" w:hAnsi="Times New Roman" w:cs="Times New Roman"/>
                <w:sz w:val="20"/>
                <w:szCs w:val="20"/>
              </w:rPr>
            </w:pPr>
            <w:r w:rsidRPr="00FA42AB">
              <w:rPr>
                <w:rFonts w:ascii="Times New Roman" w:hAnsi="Times New Roman" w:cs="Times New Roman"/>
                <w:sz w:val="20"/>
                <w:szCs w:val="20"/>
              </w:rPr>
              <w:t xml:space="preserve">Реализация практики инициативного бюджетирования  </w:t>
            </w:r>
            <w:r w:rsidR="00BA5CF7">
              <w:rPr>
                <w:rFonts w:ascii="Times New Roman" w:hAnsi="Times New Roman" w:cs="Times New Roman"/>
                <w:sz w:val="20"/>
                <w:szCs w:val="20"/>
              </w:rPr>
              <w:t>«</w:t>
            </w:r>
            <w:r w:rsidRPr="00FA42AB">
              <w:rPr>
                <w:rFonts w:ascii="Times New Roman" w:hAnsi="Times New Roman" w:cs="Times New Roman"/>
                <w:sz w:val="20"/>
                <w:szCs w:val="20"/>
              </w:rPr>
              <w:t>Народный бюджет"</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S6300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476,70677</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02 S6300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476,70677</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Организация мероприятий, направленных на повышение интереса к чтению книг, популяризацию русского языка и литературы, народных художественных промыслов и ремесел, развитие театрального искусства, музейного и архивного дела, повышение роли творческих сообществ</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02 1 04 00000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в сфере культура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02 1 04 23590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02 1 04 23590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Подпрограмма "Обеспечение реализации муниципальной </w:t>
            </w:r>
            <w:r w:rsidRPr="00FA42AB">
              <w:rPr>
                <w:rFonts w:ascii="Times New Roman" w:hAnsi="Times New Roman" w:cs="Times New Roman"/>
                <w:sz w:val="20"/>
                <w:szCs w:val="20"/>
              </w:rPr>
              <w:lastRenderedPageBreak/>
              <w:t>программы "Развитие культуры Крестецкого муниципального округа на 2020 – 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71 324,43367</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67 603,93900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67 603,93000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71 324,43367</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67 603,93900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67 603,93000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учреждений культуры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02 2 02 01400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42 689,30567</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42 354,00000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42 354,00000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02 2 02 01400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42 689,30567</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42 354,00000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42 354,00000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библиотек</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02 2 02 01420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13 875,87800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13 279,53900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13 279,53000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02 2 02 01420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13 875,87800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13 279,53900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13 279,53000</w:t>
            </w:r>
          </w:p>
        </w:tc>
      </w:tr>
      <w:tr w:rsidR="00FA42AB" w:rsidRPr="00FA42AB" w:rsidTr="00FA42AB">
        <w:trPr>
          <w:trHeight w:val="20"/>
        </w:trPr>
        <w:tc>
          <w:tcPr>
            <w:tcW w:w="4962" w:type="dxa"/>
            <w:shd w:val="clear" w:color="000000" w:fill="FFFFFF"/>
            <w:vAlign w:val="bottom"/>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02 2 02 71410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2 788,90000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02 2 02 71410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2 788,90000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02 2 02 72300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9 576,28000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9 576,30000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9 576,30000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02 2 02 72300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9 576,28000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9 576,30000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9 576,30000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S2300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2 394,07000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2 394,10000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2 394,10000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бюджетным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02 S2300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2 394,07000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2 394,10000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2 394,10000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29 0 11 00000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в сфере культуры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29 0 11 02710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29 0 11 02710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30 0 11 00000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в сфере культуры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30 0 11 02710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30 0 11 02710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31 0 11 00000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в сфере культуры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31 0 11 02710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31 0 11 02710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32 0 11 00000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Проведение мероприятий в сфере культуры</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32 0 11 02710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center"/>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32 0 11 02710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 xml:space="preserve">Другие вопросы в области культуры, </w:t>
            </w:r>
            <w:r w:rsidRPr="00FA42AB">
              <w:rPr>
                <w:rFonts w:ascii="Times New Roman" w:hAnsi="Times New Roman" w:cs="Times New Roman"/>
                <w:b/>
                <w:bCs/>
                <w:sz w:val="20"/>
                <w:szCs w:val="20"/>
              </w:rPr>
              <w:lastRenderedPageBreak/>
              <w:t>кинематографии</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lastRenderedPageBreak/>
              <w:t>08</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13 447,93180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12 608,10000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12 608,10000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Муниципальная программа "Развитие культуры Крестецкого муниципального округа на 2020 – 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13 377,93180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12 538,10000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12 538,10000</w:t>
            </w:r>
          </w:p>
        </w:tc>
      </w:tr>
      <w:tr w:rsidR="00FA42AB" w:rsidRPr="00FA42AB" w:rsidTr="00FA42AB">
        <w:trPr>
          <w:trHeight w:val="20"/>
        </w:trPr>
        <w:tc>
          <w:tcPr>
            <w:tcW w:w="4962" w:type="dxa"/>
            <w:shd w:val="clear" w:color="000000" w:fill="FFFFFF"/>
            <w:hideMark/>
          </w:tcPr>
          <w:p w:rsidR="00F47D52" w:rsidRPr="00FA42AB" w:rsidRDefault="00F47D52" w:rsidP="00BA5CF7">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культуры Крестецкого муниципального округа на 2020 – 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13 377,93180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12 538,10000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12 538,10000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реализации муниципальной программы "Развитие культуры Крестецкого муниципального округа на 2020 – 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13 377,93180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12 538,10000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12 538,10000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обеспечение функций муниципальных органов</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02 2 01 01000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3 780,33180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3 058,10000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3 058,10000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государственных (муниципальных) органов</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02 2 01 01000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3 710,33180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2 998,10000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2 998,10000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02 2 01 01000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69,50000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59,50000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59,50000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02 2 01 01000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0,50000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учебно-методических кабинетов</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02 2 01 01370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9 597,60000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9 480,00000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9 480,00000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Расходы на выплаты персоналу казенных учреждений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02 2 01 01370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9 230,00000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9 230,00000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9 230,00000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02 2 01 01370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366,60000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249,00000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249,00000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Уплата налогов, сборов и иных платежей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02 2 01 01370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850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туристского потенциала Крестецкого муниципального округа на 2024–2028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20 0 00 00000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развития туристского потенциала Крестецкого муниципального округа за счет развития туристской инфраструктуры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20 0 01 00000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20 0 01 99990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20 0 01 99990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Активизация продвижения районных туристических продуктов, повышение качества туристских услуг</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20 0 02 00000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20 0 02 99990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08</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20 0 02 99990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Здравоохранение</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Другие вопросы в области здравоохранения</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09</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62,00000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«Укрепление общественного здоровья в Крестецком муниципальном округе на 2022-2027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21 0 00 00000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Мотивирование граждан к прохождению диспансеризации и профилактических медицинских осмотров</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21 0 01 00000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«Укрепление общественного здоровья в Крестецком муниципальном округе на 2022-2027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21 0 01 99990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21 0 01 99990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комплекса мер по профилактике зависимостей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21 0 02 00000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«Укрепление общественного здоровья в Крестецком муниципальном округе на 2022-2027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21 0 02 99990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21 0 02 99990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Социальная политика</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16 679,99900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17 134,17700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17 134,17700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Пенсионное обеспечение</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4 795,00000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Муниципальная программа «Развитие муниципальной службы в Крестецком муниципальном округе на 2024 – 2028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09 0 00 00000</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09 0 03 00000</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Выплата пенсии за выслугу лет муниципальным служащим и лицам, замещавшим должности муниципальной службы в Администрации Крестецкого муниципального округа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09 0 03 61010</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Публичные нормативные социальные выплаты гражданам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09 0 03 61010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4 795,00000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Социальное обеспечение населения</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1 822,40000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1 445,50000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1 445,50000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1 822,40000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1 445,50000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1 445,50000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1 061,40000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1 061,40000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1 061,40000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Привлечение педагогических кадров</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1 061,40000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1 061,40000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1 061,40000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ежемесячной выплаты молодым специалистам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01 1 09 01220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Публичные нормативные социальные выплаты гражданам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01 1 09 01220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320,00000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муниципального округа Новгородской области</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01 1 09 72650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741,40000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741,40000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741,40000</w:t>
            </w:r>
          </w:p>
        </w:tc>
      </w:tr>
      <w:tr w:rsidR="00FA42AB" w:rsidRPr="00FA42AB" w:rsidTr="00FA42AB">
        <w:trPr>
          <w:trHeight w:val="20"/>
        </w:trPr>
        <w:tc>
          <w:tcPr>
            <w:tcW w:w="4962" w:type="dxa"/>
            <w:shd w:val="clear" w:color="000000" w:fill="FFFFFF"/>
            <w:noWrap/>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Публичные нормативные социальные выплаты гражданам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01 1 09 72650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741,40000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741,40000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741,40000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761,00000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выполнения муниципальных заданий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761,00000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01 6 01 71640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01 6 01 71640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384,10000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01 6 01 72670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376,90000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01 6 01 72670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376,90000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Охрана семьи и детства</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10 062,59900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10 893,67700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10 893,67700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Развитие действенной системы комплексного решения семейного жизнеустройства детей-сирот и детей, оставшихся без попечения родителей, государственной </w:t>
            </w:r>
            <w:r w:rsidRPr="00FA42AB">
              <w:rPr>
                <w:rFonts w:ascii="Times New Roman" w:hAnsi="Times New Roman" w:cs="Times New Roman"/>
                <w:sz w:val="20"/>
                <w:szCs w:val="20"/>
              </w:rPr>
              <w:lastRenderedPageBreak/>
              <w:t>поддержки замещающих семей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01 3 01 00000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2 179,50000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2 179,50000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Единовременная выплата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01 3 01 70600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Социальные выплаты гражданам, кроме публичных нормативных социальных выплат</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01 3 01 70600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46,00000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3 01 N0821</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2 133,50000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2 133,50000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Бюджетные инвестиции</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3 01 N0821</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410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2 133,50000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2 133,50000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6 507,70000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6 409,70000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6 409,70000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выполнения муниципальных заданий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6 507,70000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6 409,70000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6 409,70000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815,90000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308,90000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308,90000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Социальные выплаты гражданам, кроме публичных нормативных социальных выплат</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01 6 01 70010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815,90000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308,90000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308,90000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Содержание ребенка в семье опекуна и приемной семье, а также вознаграждение, причитающееся приемному родителю</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01 6 01 70130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5 691,80000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6 100,80000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6 100,80000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Публичные нормативные социальные выплаты гражданам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01 6 01 70130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3 402,60000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3 521,60000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3 521,60000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Социальные выплаты гражданам, кроме публичных нормативных социальных выплат</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01 6 01 70130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2 289,20000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2 579,20000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2 579,20000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"Обеспечение жильем молодых семей в Крестецком муниципальном округе на 2024-2028 годы "</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15 0 00 00000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3 508,89900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2 304,47700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2 304,47700</w:t>
            </w:r>
          </w:p>
        </w:tc>
      </w:tr>
      <w:tr w:rsidR="00FA42AB" w:rsidRPr="00FA42AB" w:rsidTr="00FA42AB">
        <w:trPr>
          <w:trHeight w:val="20"/>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Оказание государственной поддержки гражданам, нуждающимся в улучшении жилищных условий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15 0 01 00000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3 508,89900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2 304,47700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2 304,47700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15 0 01 L4970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3 508,89900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2 304,47700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2 304,47700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Социальные выплаты гражданам, кроме публичных нормативных социальных выплат</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10</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04</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15 0 01 L4970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3 508,89900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2 304,47700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2 304,47700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Физическая культура и спорт</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16 530,34200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9 495,90000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8 495,90000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Физическая культура</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12 029,63000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9 495,90000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8 495,90000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"Развитие физической культуры и спорта в Крестецком муниципальном округе на 2020 – 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03 0 00 00000</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12 017,13000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9 483,40000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8 483,40000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Развитие физической культуры и спорта в Крестецком муниципальном округе</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03 0 01 00000</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 – 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03 0 01 99990</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03 0 01 99990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реализации муниципальной программы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03 0 03 00000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11 967,13000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9 433,40000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8 433,40000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деятельности МАУ "Крестецкий физкультурно-оздоровительный комплекс"</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03 0 03 23230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9 150,73000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6 617,00000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5 617,00000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03 0 03 23230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9 150,73000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6 617,00000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5 617,00000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03 0 03 72300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2 253,12000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2 253,12000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2 253,12000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03 0 03 72300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2 253,12000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2 253,12000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2 253,12000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Софинансирование субсидии "Субсидии на софинансирование расходов муниципальных </w:t>
            </w:r>
            <w:r w:rsidRPr="00FA42AB">
              <w:rPr>
                <w:rFonts w:ascii="Times New Roman" w:hAnsi="Times New Roman" w:cs="Times New Roman"/>
                <w:sz w:val="20"/>
                <w:szCs w:val="20"/>
              </w:rPr>
              <w:lastRenderedPageBreak/>
              <w:t>учреждений по приобретению коммунальных услуг"</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03 S2300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563,28000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563,28000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563,28000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03 S2300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563,28000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563,28000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563,28000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29 0 09 00000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в области спорта и физической культуры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29 0 09 02810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29 0 09 02810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5,10000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30 0 09 00000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в области спорта и физической культуры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30 0 09 02810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30 0 09 02810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31 0 09 00000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в области спорта и физической культуры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31 0 09 02810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31 0 09 02810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2,70000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32 0 09 00000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Мероприятия в области спорта и физической культуры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32 0 09 02810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32 0 09 02810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240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2,40000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Массовый спорт</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4 500,71200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Развитие инфраструктуры сферы физической культуры и спорта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03 0 02 00000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4 500,71200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2020-2027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03 0 02 99990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1 287,34200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03 0 02 99990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1 287,34200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Реализация мероприятий по оснащению объектов спортивной инфраструктуры спортивно-технологических оборудованием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w:t>
            </w:r>
            <w:r w:rsidRPr="00FA42AB">
              <w:rPr>
                <w:rFonts w:ascii="Times New Roman" w:hAnsi="Times New Roman" w:cs="Times New Roman"/>
                <w:sz w:val="20"/>
                <w:szCs w:val="20"/>
              </w:rPr>
              <w:lastRenderedPageBreak/>
              <w:t>Всероссийским физкультурно-спортивным комплексом "Готов к труду и обороне" (ГТО))</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lastRenderedPageBreak/>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02 L2281</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3 181,68500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lastRenderedPageBreak/>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02 L2281</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3 181,68500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 xml:space="preserve">Расходы на реализацию мероприятий по оснащению объектов спортивной инфраструктуры спортивно-технологических оборудованием </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02 S2281</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31,68500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Субсидии автономным учреждениям</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02</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03 0 02 S2281</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620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31,68500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Обслуживание государственного (муниципального) долга</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13</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00</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75,30000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Обслуживание государственного (муниципального) внутреннего долга</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13</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b/>
                <w:bCs/>
                <w:sz w:val="20"/>
                <w:szCs w:val="20"/>
              </w:rPr>
            </w:pPr>
            <w:r w:rsidRPr="00FA42AB">
              <w:rPr>
                <w:rFonts w:ascii="Times New Roman" w:hAnsi="Times New Roman" w:cs="Times New Roman"/>
                <w:b/>
                <w:bCs/>
                <w:sz w:val="20"/>
                <w:szCs w:val="20"/>
              </w:rPr>
              <w:t>75,30000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Муниципальная программа "Управление муниципальными финансами в Крестецком муниципальном округе на 2024-2028 годы"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11 0 00 00000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11 1 00 00000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Обеспечение исполнения долговых обязательств Крестецкого муниципального округа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11 1 01 00000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Процентные платежи по муниципальному долгу Крестецкого муниципального округа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11 1 01 23900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Обслуживание муниципального долга</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13</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01</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11 1 01 23900</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730</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75,30000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sz w:val="20"/>
                <w:szCs w:val="20"/>
              </w:rPr>
            </w:pPr>
            <w:r w:rsidRPr="00FA42AB">
              <w:rPr>
                <w:rFonts w:ascii="Times New Roman" w:hAnsi="Times New Roman" w:cs="Times New Roman"/>
                <w:sz w:val="20"/>
                <w:szCs w:val="20"/>
              </w:rPr>
              <w:t>Условно-утвержденные расходы</w:t>
            </w:r>
          </w:p>
        </w:tc>
        <w:tc>
          <w:tcPr>
            <w:tcW w:w="283"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284"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417"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sz w:val="20"/>
                <w:szCs w:val="20"/>
              </w:rPr>
            </w:pPr>
            <w:r w:rsidRPr="00FA42AB">
              <w:rPr>
                <w:rFonts w:ascii="Times New Roman" w:hAnsi="Times New Roman" w:cs="Times New Roman"/>
                <w:sz w:val="20"/>
                <w:szCs w:val="20"/>
              </w:rPr>
              <w:t> </w:t>
            </w:r>
          </w:p>
        </w:tc>
        <w:tc>
          <w:tcPr>
            <w:tcW w:w="1275"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13 130,00000</w:t>
            </w:r>
          </w:p>
        </w:tc>
        <w:tc>
          <w:tcPr>
            <w:tcW w:w="1134" w:type="dxa"/>
            <w:shd w:val="clear" w:color="000000" w:fill="FFFFFF"/>
            <w:noWrap/>
            <w:vAlign w:val="bottom"/>
            <w:hideMark/>
          </w:tcPr>
          <w:p w:rsidR="00F47D52" w:rsidRPr="00FA42AB" w:rsidRDefault="00F47D52">
            <w:pPr>
              <w:jc w:val="right"/>
              <w:rPr>
                <w:rFonts w:ascii="Times New Roman" w:hAnsi="Times New Roman" w:cs="Times New Roman"/>
                <w:sz w:val="20"/>
                <w:szCs w:val="20"/>
              </w:rPr>
            </w:pPr>
            <w:r w:rsidRPr="00FA42AB">
              <w:rPr>
                <w:rFonts w:ascii="Times New Roman" w:hAnsi="Times New Roman" w:cs="Times New Roman"/>
                <w:sz w:val="20"/>
                <w:szCs w:val="20"/>
              </w:rPr>
              <w:t>23 620,00000</w:t>
            </w:r>
          </w:p>
        </w:tc>
      </w:tr>
      <w:tr w:rsidR="00FA42AB" w:rsidRPr="00FA42AB" w:rsidTr="00FA42AB">
        <w:trPr>
          <w:trHeight w:val="207"/>
        </w:trPr>
        <w:tc>
          <w:tcPr>
            <w:tcW w:w="4962" w:type="dxa"/>
            <w:shd w:val="clear" w:color="000000" w:fill="FFFFFF"/>
            <w:hideMark/>
          </w:tcPr>
          <w:p w:rsidR="00F47D52" w:rsidRPr="00FA42AB" w:rsidRDefault="00F47D52" w:rsidP="00775088">
            <w:pPr>
              <w:jc w:val="both"/>
              <w:rPr>
                <w:rFonts w:ascii="Times New Roman" w:hAnsi="Times New Roman" w:cs="Times New Roman"/>
                <w:b/>
                <w:bCs/>
                <w:sz w:val="20"/>
                <w:szCs w:val="20"/>
              </w:rPr>
            </w:pPr>
            <w:r w:rsidRPr="00FA42AB">
              <w:rPr>
                <w:rFonts w:ascii="Times New Roman" w:hAnsi="Times New Roman" w:cs="Times New Roman"/>
                <w:b/>
                <w:bCs/>
                <w:sz w:val="20"/>
                <w:szCs w:val="20"/>
              </w:rPr>
              <w:t>Всего расходов</w:t>
            </w:r>
          </w:p>
        </w:tc>
        <w:tc>
          <w:tcPr>
            <w:tcW w:w="283"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284"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417"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426" w:type="dxa"/>
            <w:shd w:val="clear" w:color="000000" w:fill="FFFFFF"/>
            <w:vAlign w:val="bottom"/>
            <w:hideMark/>
          </w:tcPr>
          <w:p w:rsidR="00F47D52" w:rsidRPr="00FA42AB" w:rsidRDefault="00F47D52">
            <w:pPr>
              <w:rPr>
                <w:rFonts w:ascii="Times New Roman" w:hAnsi="Times New Roman" w:cs="Times New Roman"/>
                <w:b/>
                <w:bCs/>
                <w:sz w:val="20"/>
                <w:szCs w:val="20"/>
              </w:rPr>
            </w:pPr>
            <w:r w:rsidRPr="00FA42AB">
              <w:rPr>
                <w:rFonts w:ascii="Times New Roman" w:hAnsi="Times New Roman" w:cs="Times New Roman"/>
                <w:b/>
                <w:bCs/>
                <w:sz w:val="20"/>
                <w:szCs w:val="20"/>
              </w:rPr>
              <w:t> </w:t>
            </w:r>
          </w:p>
        </w:tc>
        <w:tc>
          <w:tcPr>
            <w:tcW w:w="1275" w:type="dxa"/>
            <w:shd w:val="clear" w:color="000000" w:fill="FFFFFF"/>
            <w:noWrap/>
            <w:vAlign w:val="bottom"/>
            <w:hideMark/>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626 632,46598</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664 339,90943</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611 397,61304</w:t>
            </w:r>
          </w:p>
        </w:tc>
      </w:tr>
    </w:tbl>
    <w:p w:rsidR="00EF086C" w:rsidRDefault="00EF086C"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Default="00775088" w:rsidP="00775088">
      <w:pPr>
        <w:jc w:val="right"/>
        <w:rPr>
          <w:rFonts w:ascii="Times New Roman" w:hAnsi="Times New Roman" w:cs="Times New Roman"/>
        </w:rPr>
      </w:pPr>
    </w:p>
    <w:p w:rsidR="00775088" w:rsidRPr="00775088" w:rsidRDefault="00775088" w:rsidP="00775088">
      <w:pPr>
        <w:jc w:val="right"/>
        <w:rPr>
          <w:rFonts w:ascii="Times New Roman" w:hAnsi="Times New Roman" w:cs="Times New Roman"/>
          <w:b/>
          <w:sz w:val="24"/>
          <w:szCs w:val="24"/>
        </w:rPr>
      </w:pPr>
      <w:r w:rsidRPr="00775088">
        <w:rPr>
          <w:rFonts w:ascii="Times New Roman" w:hAnsi="Times New Roman" w:cs="Times New Roman"/>
          <w:b/>
          <w:sz w:val="24"/>
          <w:szCs w:val="24"/>
        </w:rPr>
        <w:lastRenderedPageBreak/>
        <w:t xml:space="preserve">Приложение 6 </w:t>
      </w:r>
    </w:p>
    <w:p w:rsidR="00775088" w:rsidRDefault="00775088" w:rsidP="00775088">
      <w:pPr>
        <w:jc w:val="right"/>
        <w:rPr>
          <w:rFonts w:ascii="Times New Roman" w:hAnsi="Times New Roman" w:cs="Times New Roman"/>
          <w:b/>
          <w:sz w:val="24"/>
          <w:szCs w:val="24"/>
        </w:rPr>
      </w:pPr>
      <w:r w:rsidRPr="00775088">
        <w:rPr>
          <w:rFonts w:ascii="Times New Roman" w:hAnsi="Times New Roman" w:cs="Times New Roman"/>
          <w:b/>
          <w:sz w:val="24"/>
          <w:szCs w:val="24"/>
        </w:rPr>
        <w:t xml:space="preserve">к решению Думы </w:t>
      </w:r>
    </w:p>
    <w:p w:rsidR="00775088" w:rsidRDefault="00775088" w:rsidP="00775088">
      <w:pPr>
        <w:jc w:val="right"/>
        <w:rPr>
          <w:rFonts w:ascii="Times New Roman" w:hAnsi="Times New Roman" w:cs="Times New Roman"/>
          <w:b/>
          <w:sz w:val="24"/>
          <w:szCs w:val="24"/>
        </w:rPr>
      </w:pPr>
      <w:r w:rsidRPr="00775088">
        <w:rPr>
          <w:rFonts w:ascii="Times New Roman" w:hAnsi="Times New Roman" w:cs="Times New Roman"/>
          <w:b/>
          <w:sz w:val="24"/>
          <w:szCs w:val="24"/>
        </w:rPr>
        <w:t xml:space="preserve">Крестецкого муниципального округа </w:t>
      </w:r>
    </w:p>
    <w:p w:rsidR="00775088" w:rsidRDefault="00775088" w:rsidP="00775088">
      <w:pPr>
        <w:jc w:val="right"/>
        <w:rPr>
          <w:rFonts w:ascii="Times New Roman" w:hAnsi="Times New Roman" w:cs="Times New Roman"/>
          <w:b/>
          <w:sz w:val="24"/>
          <w:szCs w:val="24"/>
        </w:rPr>
      </w:pPr>
      <w:r w:rsidRPr="00775088">
        <w:rPr>
          <w:rFonts w:ascii="Times New Roman" w:hAnsi="Times New Roman" w:cs="Times New Roman"/>
          <w:b/>
          <w:sz w:val="24"/>
          <w:szCs w:val="24"/>
        </w:rPr>
        <w:t xml:space="preserve">«О бюджете Крестецкого муниципального округа </w:t>
      </w:r>
    </w:p>
    <w:p w:rsidR="00775088" w:rsidRDefault="00775088" w:rsidP="00775088">
      <w:pPr>
        <w:jc w:val="right"/>
        <w:rPr>
          <w:rFonts w:ascii="Times New Roman" w:hAnsi="Times New Roman" w:cs="Times New Roman"/>
        </w:rPr>
      </w:pPr>
      <w:r w:rsidRPr="00775088">
        <w:rPr>
          <w:rFonts w:ascii="Times New Roman" w:hAnsi="Times New Roman" w:cs="Times New Roman"/>
          <w:b/>
          <w:sz w:val="24"/>
          <w:szCs w:val="24"/>
        </w:rPr>
        <w:t>на 2025 год и на плановый период 2026 и 2027 годов»</w:t>
      </w:r>
    </w:p>
    <w:p w:rsidR="00775088" w:rsidRPr="00775088" w:rsidRDefault="00775088" w:rsidP="00775088">
      <w:pPr>
        <w:rPr>
          <w:rFonts w:ascii="Times New Roman" w:hAnsi="Times New Roman" w:cs="Times New Roman"/>
          <w:sz w:val="24"/>
          <w:szCs w:val="24"/>
        </w:rPr>
      </w:pPr>
    </w:p>
    <w:p w:rsidR="00775088" w:rsidRDefault="00775088" w:rsidP="00775088">
      <w:pPr>
        <w:rPr>
          <w:rFonts w:ascii="Times New Roman" w:eastAsia="Times New Roman" w:hAnsi="Times New Roman" w:cs="Times New Roman"/>
          <w:b/>
          <w:bCs/>
          <w:sz w:val="24"/>
          <w:szCs w:val="24"/>
          <w:lang w:eastAsia="ru-RU"/>
        </w:rPr>
      </w:pPr>
      <w:r w:rsidRPr="00775088">
        <w:rPr>
          <w:rFonts w:ascii="Times New Roman" w:eastAsia="Times New Roman" w:hAnsi="Times New Roman" w:cs="Times New Roman"/>
          <w:b/>
          <w:bCs/>
          <w:sz w:val="24"/>
          <w:szCs w:val="24"/>
          <w:lang w:eastAsia="ru-RU"/>
        </w:rPr>
        <w:t xml:space="preserve">Распределение бюджетных ассигнований по целевым статьям </w:t>
      </w:r>
    </w:p>
    <w:p w:rsidR="00775088" w:rsidRDefault="00775088" w:rsidP="00775088">
      <w:pPr>
        <w:rPr>
          <w:rFonts w:ascii="Times New Roman" w:eastAsia="Times New Roman" w:hAnsi="Times New Roman" w:cs="Times New Roman"/>
          <w:b/>
          <w:bCs/>
          <w:sz w:val="24"/>
          <w:szCs w:val="24"/>
          <w:lang w:eastAsia="ru-RU"/>
        </w:rPr>
      </w:pPr>
      <w:r w:rsidRPr="00775088">
        <w:rPr>
          <w:rFonts w:ascii="Times New Roman" w:eastAsia="Times New Roman" w:hAnsi="Times New Roman" w:cs="Times New Roman"/>
          <w:b/>
          <w:bCs/>
          <w:sz w:val="24"/>
          <w:szCs w:val="24"/>
          <w:lang w:eastAsia="ru-RU"/>
        </w:rPr>
        <w:t>(муниципальным программам и непрограммным направлениям деятельности),</w:t>
      </w:r>
    </w:p>
    <w:p w:rsidR="00775088" w:rsidRPr="00775088" w:rsidRDefault="00775088" w:rsidP="00775088">
      <w:pPr>
        <w:rPr>
          <w:rFonts w:ascii="Times New Roman" w:hAnsi="Times New Roman" w:cs="Times New Roman"/>
          <w:sz w:val="24"/>
          <w:szCs w:val="24"/>
        </w:rPr>
      </w:pPr>
      <w:r w:rsidRPr="00775088">
        <w:rPr>
          <w:rFonts w:ascii="Times New Roman" w:eastAsia="Times New Roman" w:hAnsi="Times New Roman" w:cs="Times New Roman"/>
          <w:b/>
          <w:bCs/>
          <w:sz w:val="24"/>
          <w:szCs w:val="24"/>
          <w:lang w:eastAsia="ru-RU"/>
        </w:rPr>
        <w:t>группам и подгруппам видов расходов классификации расходов бюджета муниципального округа на 2025 год и на плановый</w:t>
      </w:r>
      <w:r w:rsidR="00EC1EB9">
        <w:rPr>
          <w:rFonts w:ascii="Times New Roman" w:eastAsia="Times New Roman" w:hAnsi="Times New Roman" w:cs="Times New Roman"/>
          <w:b/>
          <w:bCs/>
          <w:sz w:val="24"/>
          <w:szCs w:val="24"/>
          <w:lang w:eastAsia="ru-RU"/>
        </w:rPr>
        <w:t xml:space="preserve"> </w:t>
      </w:r>
      <w:r w:rsidRPr="00775088">
        <w:rPr>
          <w:rFonts w:ascii="Times New Roman" w:eastAsia="Times New Roman" w:hAnsi="Times New Roman" w:cs="Times New Roman"/>
          <w:b/>
          <w:bCs/>
          <w:sz w:val="24"/>
          <w:szCs w:val="24"/>
          <w:lang w:eastAsia="ru-RU"/>
        </w:rPr>
        <w:t>период 2026 и 2027 годов</w:t>
      </w:r>
    </w:p>
    <w:p w:rsidR="00775088" w:rsidRPr="00775088" w:rsidRDefault="00775088" w:rsidP="00775088">
      <w:pPr>
        <w:rPr>
          <w:rFonts w:ascii="Times New Roman" w:hAnsi="Times New Roman" w:cs="Times New Roman"/>
          <w:sz w:val="24"/>
          <w:szCs w:val="24"/>
        </w:rPr>
      </w:pPr>
    </w:p>
    <w:p w:rsidR="00775088" w:rsidRPr="00775088" w:rsidRDefault="00775088" w:rsidP="00775088">
      <w:pPr>
        <w:jc w:val="right"/>
        <w:rPr>
          <w:rFonts w:ascii="Times New Roman" w:hAnsi="Times New Roman" w:cs="Times New Roman"/>
          <w:sz w:val="20"/>
          <w:szCs w:val="20"/>
        </w:rPr>
      </w:pPr>
      <w:r w:rsidRPr="00775088">
        <w:rPr>
          <w:rFonts w:ascii="Times New Roman" w:hAnsi="Times New Roman" w:cs="Times New Roman"/>
          <w:sz w:val="20"/>
          <w:szCs w:val="20"/>
        </w:rPr>
        <w:t>Тыс. рублей</w:t>
      </w:r>
    </w:p>
    <w:tbl>
      <w:tblPr>
        <w:tblW w:w="1077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537"/>
        <w:gridCol w:w="1559"/>
        <w:gridCol w:w="283"/>
        <w:gridCol w:w="284"/>
        <w:gridCol w:w="425"/>
        <w:gridCol w:w="1134"/>
        <w:gridCol w:w="1276"/>
        <w:gridCol w:w="1276"/>
      </w:tblGrid>
      <w:tr w:rsidR="00937A0E" w:rsidRPr="00775088" w:rsidTr="00775088">
        <w:trPr>
          <w:trHeight w:val="20"/>
        </w:trPr>
        <w:tc>
          <w:tcPr>
            <w:tcW w:w="4537" w:type="dxa"/>
            <w:vMerge w:val="restart"/>
            <w:shd w:val="clear" w:color="000000" w:fill="FFFFFF"/>
            <w:vAlign w:val="center"/>
            <w:hideMark/>
          </w:tcPr>
          <w:p w:rsidR="00937A0E" w:rsidRPr="00775088" w:rsidRDefault="00937A0E" w:rsidP="00A218FA">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Наименование</w:t>
            </w:r>
          </w:p>
        </w:tc>
        <w:tc>
          <w:tcPr>
            <w:tcW w:w="1559" w:type="dxa"/>
            <w:vMerge w:val="restart"/>
            <w:shd w:val="clear" w:color="000000" w:fill="FFFFFF"/>
            <w:vAlign w:val="center"/>
            <w:hideMark/>
          </w:tcPr>
          <w:p w:rsidR="00937A0E" w:rsidRPr="00775088" w:rsidRDefault="00937A0E" w:rsidP="00DB082E">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ЦСР</w:t>
            </w:r>
          </w:p>
        </w:tc>
        <w:tc>
          <w:tcPr>
            <w:tcW w:w="283" w:type="dxa"/>
            <w:vMerge w:val="restart"/>
            <w:shd w:val="clear" w:color="000000" w:fill="FFFFFF"/>
            <w:vAlign w:val="center"/>
            <w:hideMark/>
          </w:tcPr>
          <w:p w:rsidR="00937A0E" w:rsidRPr="00775088" w:rsidRDefault="00937A0E" w:rsidP="00DB082E">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Рз</w:t>
            </w:r>
          </w:p>
        </w:tc>
        <w:tc>
          <w:tcPr>
            <w:tcW w:w="284" w:type="dxa"/>
            <w:vMerge w:val="restart"/>
            <w:shd w:val="clear" w:color="000000" w:fill="FFFFFF"/>
            <w:vAlign w:val="center"/>
            <w:hideMark/>
          </w:tcPr>
          <w:p w:rsidR="00937A0E" w:rsidRPr="00775088" w:rsidRDefault="00937A0E" w:rsidP="00DB082E">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ПР</w:t>
            </w:r>
          </w:p>
        </w:tc>
        <w:tc>
          <w:tcPr>
            <w:tcW w:w="425" w:type="dxa"/>
            <w:vMerge w:val="restart"/>
            <w:shd w:val="clear" w:color="000000" w:fill="FFFFFF"/>
            <w:vAlign w:val="center"/>
            <w:hideMark/>
          </w:tcPr>
          <w:p w:rsidR="00937A0E" w:rsidRPr="00775088" w:rsidRDefault="00937A0E" w:rsidP="00DB082E">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ВР</w:t>
            </w:r>
          </w:p>
        </w:tc>
        <w:tc>
          <w:tcPr>
            <w:tcW w:w="1134" w:type="dxa"/>
            <w:vMerge w:val="restart"/>
            <w:shd w:val="clear" w:color="000000" w:fill="FFFFFF"/>
            <w:vAlign w:val="center"/>
            <w:hideMark/>
          </w:tcPr>
          <w:p w:rsidR="00937A0E" w:rsidRPr="00775088" w:rsidRDefault="00941495" w:rsidP="00DB082E">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202</w:t>
            </w:r>
            <w:r w:rsidR="00E7344C" w:rsidRPr="00775088">
              <w:rPr>
                <w:rFonts w:ascii="Times New Roman" w:eastAsia="Times New Roman" w:hAnsi="Times New Roman" w:cs="Times New Roman"/>
                <w:b/>
                <w:bCs/>
                <w:sz w:val="20"/>
                <w:szCs w:val="20"/>
                <w:lang w:eastAsia="ru-RU"/>
              </w:rPr>
              <w:t>5</w:t>
            </w:r>
            <w:r w:rsidR="0004055D" w:rsidRPr="00775088">
              <w:rPr>
                <w:rFonts w:ascii="Times New Roman" w:eastAsia="Times New Roman" w:hAnsi="Times New Roman" w:cs="Times New Roman"/>
                <w:b/>
                <w:bCs/>
                <w:sz w:val="20"/>
                <w:szCs w:val="20"/>
                <w:lang w:eastAsia="ru-RU"/>
              </w:rPr>
              <w:t xml:space="preserve"> год</w:t>
            </w:r>
          </w:p>
        </w:tc>
        <w:tc>
          <w:tcPr>
            <w:tcW w:w="2552" w:type="dxa"/>
            <w:gridSpan w:val="2"/>
            <w:shd w:val="clear" w:color="000000" w:fill="FFFFFF"/>
            <w:noWrap/>
            <w:vAlign w:val="center"/>
            <w:hideMark/>
          </w:tcPr>
          <w:p w:rsidR="00937A0E" w:rsidRPr="00775088" w:rsidRDefault="00937A0E" w:rsidP="00DB082E">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Плановый период</w:t>
            </w:r>
          </w:p>
        </w:tc>
      </w:tr>
      <w:tr w:rsidR="00775088" w:rsidRPr="00775088" w:rsidTr="00775088">
        <w:trPr>
          <w:trHeight w:val="20"/>
        </w:trPr>
        <w:tc>
          <w:tcPr>
            <w:tcW w:w="4537" w:type="dxa"/>
            <w:vMerge/>
            <w:vAlign w:val="center"/>
            <w:hideMark/>
          </w:tcPr>
          <w:p w:rsidR="00937A0E" w:rsidRPr="00775088" w:rsidRDefault="00937A0E" w:rsidP="00FC2D33">
            <w:pPr>
              <w:jc w:val="left"/>
              <w:rPr>
                <w:rFonts w:ascii="Times New Roman" w:eastAsia="Times New Roman" w:hAnsi="Times New Roman" w:cs="Times New Roman"/>
                <w:b/>
                <w:bCs/>
                <w:sz w:val="20"/>
                <w:szCs w:val="20"/>
                <w:lang w:eastAsia="ru-RU"/>
              </w:rPr>
            </w:pPr>
          </w:p>
        </w:tc>
        <w:tc>
          <w:tcPr>
            <w:tcW w:w="1559" w:type="dxa"/>
            <w:vMerge/>
            <w:vAlign w:val="center"/>
            <w:hideMark/>
          </w:tcPr>
          <w:p w:rsidR="00937A0E" w:rsidRPr="00775088" w:rsidRDefault="00937A0E" w:rsidP="00DB082E">
            <w:pPr>
              <w:jc w:val="left"/>
              <w:rPr>
                <w:rFonts w:ascii="Times New Roman" w:eastAsia="Times New Roman" w:hAnsi="Times New Roman" w:cs="Times New Roman"/>
                <w:b/>
                <w:bCs/>
                <w:sz w:val="20"/>
                <w:szCs w:val="20"/>
                <w:lang w:eastAsia="ru-RU"/>
              </w:rPr>
            </w:pPr>
          </w:p>
        </w:tc>
        <w:tc>
          <w:tcPr>
            <w:tcW w:w="283" w:type="dxa"/>
            <w:vMerge/>
            <w:vAlign w:val="center"/>
            <w:hideMark/>
          </w:tcPr>
          <w:p w:rsidR="00937A0E" w:rsidRPr="00775088" w:rsidRDefault="00937A0E" w:rsidP="00DB082E">
            <w:pPr>
              <w:jc w:val="left"/>
              <w:rPr>
                <w:rFonts w:ascii="Times New Roman" w:eastAsia="Times New Roman" w:hAnsi="Times New Roman" w:cs="Times New Roman"/>
                <w:b/>
                <w:bCs/>
                <w:sz w:val="20"/>
                <w:szCs w:val="20"/>
                <w:lang w:eastAsia="ru-RU"/>
              </w:rPr>
            </w:pPr>
          </w:p>
        </w:tc>
        <w:tc>
          <w:tcPr>
            <w:tcW w:w="284" w:type="dxa"/>
            <w:vMerge/>
            <w:vAlign w:val="center"/>
            <w:hideMark/>
          </w:tcPr>
          <w:p w:rsidR="00937A0E" w:rsidRPr="00775088" w:rsidRDefault="00937A0E" w:rsidP="00DB082E">
            <w:pPr>
              <w:jc w:val="left"/>
              <w:rPr>
                <w:rFonts w:ascii="Times New Roman" w:eastAsia="Times New Roman" w:hAnsi="Times New Roman" w:cs="Times New Roman"/>
                <w:b/>
                <w:bCs/>
                <w:sz w:val="20"/>
                <w:szCs w:val="20"/>
                <w:lang w:eastAsia="ru-RU"/>
              </w:rPr>
            </w:pPr>
          </w:p>
        </w:tc>
        <w:tc>
          <w:tcPr>
            <w:tcW w:w="425" w:type="dxa"/>
            <w:vMerge/>
            <w:vAlign w:val="center"/>
            <w:hideMark/>
          </w:tcPr>
          <w:p w:rsidR="00937A0E" w:rsidRPr="00775088" w:rsidRDefault="00937A0E" w:rsidP="00DB082E">
            <w:pPr>
              <w:jc w:val="left"/>
              <w:rPr>
                <w:rFonts w:ascii="Times New Roman" w:eastAsia="Times New Roman" w:hAnsi="Times New Roman" w:cs="Times New Roman"/>
                <w:b/>
                <w:bCs/>
                <w:sz w:val="20"/>
                <w:szCs w:val="20"/>
                <w:lang w:eastAsia="ru-RU"/>
              </w:rPr>
            </w:pPr>
          </w:p>
        </w:tc>
        <w:tc>
          <w:tcPr>
            <w:tcW w:w="1134" w:type="dxa"/>
            <w:vMerge/>
            <w:vAlign w:val="center"/>
            <w:hideMark/>
          </w:tcPr>
          <w:p w:rsidR="00937A0E" w:rsidRPr="00775088" w:rsidRDefault="00937A0E" w:rsidP="00DB082E">
            <w:pPr>
              <w:jc w:val="left"/>
              <w:rPr>
                <w:rFonts w:ascii="Times New Roman" w:eastAsia="Times New Roman" w:hAnsi="Times New Roman" w:cs="Times New Roman"/>
                <w:b/>
                <w:bCs/>
                <w:sz w:val="20"/>
                <w:szCs w:val="20"/>
                <w:lang w:eastAsia="ru-RU"/>
              </w:rPr>
            </w:pPr>
          </w:p>
        </w:tc>
        <w:tc>
          <w:tcPr>
            <w:tcW w:w="1276" w:type="dxa"/>
            <w:shd w:val="clear" w:color="000000" w:fill="FFFFFF"/>
            <w:noWrap/>
            <w:vAlign w:val="center"/>
            <w:hideMark/>
          </w:tcPr>
          <w:p w:rsidR="00937A0E" w:rsidRPr="00775088" w:rsidRDefault="00941495" w:rsidP="00DB082E">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202</w:t>
            </w:r>
            <w:r w:rsidR="00E7344C" w:rsidRPr="00775088">
              <w:rPr>
                <w:rFonts w:ascii="Times New Roman" w:eastAsia="Times New Roman" w:hAnsi="Times New Roman" w:cs="Times New Roman"/>
                <w:b/>
                <w:bCs/>
                <w:sz w:val="20"/>
                <w:szCs w:val="20"/>
                <w:lang w:eastAsia="ru-RU"/>
              </w:rPr>
              <w:t>6</w:t>
            </w:r>
            <w:r w:rsidR="0004055D" w:rsidRPr="00775088">
              <w:rPr>
                <w:rFonts w:ascii="Times New Roman" w:eastAsia="Times New Roman" w:hAnsi="Times New Roman" w:cs="Times New Roman"/>
                <w:b/>
                <w:bCs/>
                <w:sz w:val="20"/>
                <w:szCs w:val="20"/>
                <w:lang w:eastAsia="ru-RU"/>
              </w:rPr>
              <w:t xml:space="preserve"> год</w:t>
            </w:r>
          </w:p>
        </w:tc>
        <w:tc>
          <w:tcPr>
            <w:tcW w:w="1276" w:type="dxa"/>
            <w:shd w:val="clear" w:color="000000" w:fill="FFFFFF"/>
            <w:noWrap/>
            <w:vAlign w:val="center"/>
            <w:hideMark/>
          </w:tcPr>
          <w:p w:rsidR="00937A0E" w:rsidRPr="00775088" w:rsidRDefault="00941495" w:rsidP="00DB082E">
            <w:pPr>
              <w:rPr>
                <w:rFonts w:ascii="Times New Roman" w:eastAsia="Times New Roman" w:hAnsi="Times New Roman" w:cs="Times New Roman"/>
                <w:b/>
                <w:bCs/>
                <w:sz w:val="20"/>
                <w:szCs w:val="20"/>
                <w:lang w:eastAsia="ru-RU"/>
              </w:rPr>
            </w:pPr>
            <w:r w:rsidRPr="00775088">
              <w:rPr>
                <w:rFonts w:ascii="Times New Roman" w:eastAsia="Times New Roman" w:hAnsi="Times New Roman" w:cs="Times New Roman"/>
                <w:b/>
                <w:bCs/>
                <w:sz w:val="20"/>
                <w:szCs w:val="20"/>
                <w:lang w:eastAsia="ru-RU"/>
              </w:rPr>
              <w:t>202</w:t>
            </w:r>
            <w:r w:rsidR="00E7344C" w:rsidRPr="00775088">
              <w:rPr>
                <w:rFonts w:ascii="Times New Roman" w:eastAsia="Times New Roman" w:hAnsi="Times New Roman" w:cs="Times New Roman"/>
                <w:b/>
                <w:bCs/>
                <w:sz w:val="20"/>
                <w:szCs w:val="20"/>
                <w:lang w:eastAsia="ru-RU"/>
              </w:rPr>
              <w:t>7</w:t>
            </w:r>
            <w:r w:rsidR="0004055D" w:rsidRPr="00775088">
              <w:rPr>
                <w:rFonts w:ascii="Times New Roman" w:eastAsia="Times New Roman" w:hAnsi="Times New Roman" w:cs="Times New Roman"/>
                <w:b/>
                <w:bCs/>
                <w:sz w:val="20"/>
                <w:szCs w:val="20"/>
                <w:lang w:eastAsia="ru-RU"/>
              </w:rPr>
              <w:t xml:space="preserve"> год</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"Развитие образования в Крестецком муниципальном округе до 2030 года"</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01 0 00 00000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268 936,33156</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367 760,97643</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18"/>
                <w:szCs w:val="18"/>
              </w:rPr>
            </w:pPr>
            <w:r w:rsidRPr="00775088">
              <w:rPr>
                <w:rFonts w:ascii="Times New Roman" w:hAnsi="Times New Roman" w:cs="Times New Roman"/>
                <w:b/>
                <w:bCs/>
                <w:sz w:val="18"/>
                <w:szCs w:val="18"/>
              </w:rPr>
              <w:t>322 294,22004</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01 1 00 00000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11 028,56000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10 601,64000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10 340,64000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условий для получения качественного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1 488,40000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1 678,50000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1 678,50000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01 1 02 70500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1 393,70000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1 583,80000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1 583,80000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01 1 02 70500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1 393,70000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1 583,80000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1 583,80000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01 1 02 70500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1 393,70000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1 583,80000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1 583,80000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01 1 02 70500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1 393,70000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1 583,80000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1 583,80000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01 1 02 70570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01 1 02 70570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01 1 02 70570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01 1 02 70570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94,70000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региональных проектов на территории Крестецкого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01 1 03 00000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01 1 03 72020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01 1 03 72020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01 1 03 72020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01 1 03 72020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482,80000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бесплатного горячего питания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01 1 06 00000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6 850,00000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6 244,90000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5 974,10000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06 L3041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6 850,00000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6 244,90000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5 974,10000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06 L3041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6 850,00000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6 244,90000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5 974,10000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06 L3041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6 850,00000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6 244,90000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5 974,10000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06 L3041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6 850,00000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6 244,90000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5 974,10000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Привлечение педагогических кадров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обеспечение функций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ежемесячной выплаты молодым специалистам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01 1 09 01220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01 1 09 01220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семьи и детства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01 1 09 01220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Публичные нормативные социальные выплаты гражданам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01 1 09 01220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01 1 09 05320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01 1 09 05320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01 1 09 05320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01 1 09 05320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муниципального округа Новгородской области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01 1 09 72650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01 1 09 72650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семьи и детства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01 1 09 72650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Публичные нормативные социальные выплаты гражданам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01 1 09 72650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741,40000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01 1 09 75320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01 1 09 75320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01 1 09 75320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01 1 09 75320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Федеральный проект "Педагоги и наставники"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689,96000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698,04000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707,84000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50501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50501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50501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50501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156,24000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51791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533,72000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541,80000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551,60000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51791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533,72000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541,80000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551,60000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51791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533,72000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541,80000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551,60000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1 Ю6 51791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533,72000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541,80000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551,60000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01 2 00 00000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3 920,18000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1 917,30000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1 417,30000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Создание муниципальной системы дополнительного </w:t>
            </w:r>
            <w:r w:rsidRPr="00775088">
              <w:rPr>
                <w:rFonts w:ascii="Times New Roman" w:hAnsi="Times New Roman" w:cs="Times New Roman"/>
                <w:sz w:val="20"/>
                <w:szCs w:val="20"/>
              </w:rPr>
              <w:lastRenderedPageBreak/>
              <w:t>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01 2 01 00000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2 209,80000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1 849,80000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1 349,80000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01 2 01 23520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1 149,80000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01 2 01 23520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1 149,80000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01 2 01 23520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1 149,80000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01 2 01 23520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1 149,80000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01 2 01 23550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01 2 01 23550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01 2 01 23550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01 2 01 23550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Модернизация системы выявления, продвижения и поддержки одаренных детей и талантливой молодежи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1 710,38000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1 642,88000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1 642,88000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1 642,88000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1 642,88000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Мероприятия по выявлению, продвижению и поддержке одаренных детей и талантливой молодежи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01 2 02 23550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01 2 02 23550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01 2 02 23550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01 2 02 23550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 в Крестецком муниципальном округе" муниципальной программы "Развитие образования в Крестецком муниципальном округе до 2030 года"</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01 3 00 00000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2 179,50000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2 179,50000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Развитие действенной системы комплексного решения семейного жизнеустройства детей-сирот и детей, оставшихся без попечения родителей, государственной поддержки замещающих семей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2 179,50000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2 179,50000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Единовременная выплата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01 3 01 70600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01 3 01 70600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семьи и детства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01 3 01 70600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01 3 01 70600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N0821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2 133,50000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2 133,50000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N0821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2 133,50000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2 133,50000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семьи и детства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N0821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2 133,50000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2 133,50000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Бюджетные инвестиции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3 01 N0821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410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2 133,50000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2 133,50000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 xml:space="preserve">Подпрограмма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w:t>
            </w:r>
            <w:r w:rsidRPr="00775088">
              <w:rPr>
                <w:rFonts w:ascii="Times New Roman" w:hAnsi="Times New Roman" w:cs="Times New Roman"/>
                <w:b/>
                <w:bCs/>
                <w:sz w:val="20"/>
                <w:szCs w:val="20"/>
              </w:rPr>
              <w:lastRenderedPageBreak/>
              <w:t>года"</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lastRenderedPageBreak/>
              <w:t>01 5 00 00000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20,00000</w:t>
            </w:r>
          </w:p>
        </w:tc>
      </w:tr>
      <w:tr w:rsidR="00775088" w:rsidRPr="00775088" w:rsidTr="00775088">
        <w:trPr>
          <w:trHeight w:val="20"/>
        </w:trPr>
        <w:tc>
          <w:tcPr>
            <w:tcW w:w="4537" w:type="dxa"/>
            <w:shd w:val="clear" w:color="000000" w:fill="FFFFFF"/>
          </w:tcPr>
          <w:p w:rsidR="00F47D52" w:rsidRPr="00775088" w:rsidRDefault="00F47D52" w:rsidP="00EC1EB9">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Организационно</w:t>
            </w:r>
            <w:r w:rsidR="00EC1EB9">
              <w:rPr>
                <w:rFonts w:ascii="Times New Roman" w:hAnsi="Times New Roman" w:cs="Times New Roman"/>
                <w:sz w:val="20"/>
                <w:szCs w:val="20"/>
              </w:rPr>
              <w:t>-</w:t>
            </w:r>
            <w:r w:rsidRPr="00775088">
              <w:rPr>
                <w:rFonts w:ascii="Times New Roman" w:hAnsi="Times New Roman" w:cs="Times New Roman"/>
                <w:sz w:val="20"/>
                <w:szCs w:val="20"/>
              </w:rPr>
              <w:t>управленческие мероприятия по совершенствованию реализации государственной антинаркотической политики в округе, совершенствованию информационно</w:t>
            </w:r>
            <w:r w:rsidR="00EC1EB9">
              <w:rPr>
                <w:rFonts w:ascii="Times New Roman" w:hAnsi="Times New Roman" w:cs="Times New Roman"/>
                <w:sz w:val="20"/>
                <w:szCs w:val="20"/>
              </w:rPr>
              <w:t>-</w:t>
            </w:r>
            <w:r w:rsidRPr="00775088">
              <w:rPr>
                <w:rFonts w:ascii="Times New Roman" w:hAnsi="Times New Roman" w:cs="Times New Roman"/>
                <w:sz w:val="20"/>
                <w:szCs w:val="20"/>
              </w:rPr>
              <w:t>пропагандистского и методического обеспечения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Совершенствование системы мер по сокращению предложения и спроса на наркотики и другие ПАВ: профилактика немедицинского потребления наркотиков и других ПАВ среди детей и молодёжи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01 5 04 99990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Подпрограмма "Обеспечение реализации муниципальной программы "Развитие образования в Крестецком муниципальном округе до 2030 года"</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01 6 00 00000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EC1EB9" w:rsidRDefault="00F47D52">
            <w:pPr>
              <w:jc w:val="right"/>
              <w:rPr>
                <w:rFonts w:ascii="Times New Roman" w:hAnsi="Times New Roman" w:cs="Times New Roman"/>
                <w:b/>
                <w:bCs/>
                <w:sz w:val="18"/>
                <w:szCs w:val="18"/>
              </w:rPr>
            </w:pPr>
            <w:r w:rsidRPr="00EC1EB9">
              <w:rPr>
                <w:rFonts w:ascii="Times New Roman" w:hAnsi="Times New Roman" w:cs="Times New Roman"/>
                <w:b/>
                <w:bCs/>
                <w:sz w:val="18"/>
                <w:szCs w:val="18"/>
              </w:rPr>
              <w:t>253 921,59156</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353 042,53643</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308 336,78004</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выполнения муниципальных заданий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EC1EB9" w:rsidRDefault="00F47D52">
            <w:pPr>
              <w:jc w:val="right"/>
              <w:rPr>
                <w:rFonts w:ascii="Times New Roman" w:hAnsi="Times New Roman" w:cs="Times New Roman"/>
                <w:sz w:val="18"/>
                <w:szCs w:val="18"/>
              </w:rPr>
            </w:pPr>
            <w:r w:rsidRPr="00EC1EB9">
              <w:rPr>
                <w:rFonts w:ascii="Times New Roman" w:hAnsi="Times New Roman" w:cs="Times New Roman"/>
                <w:sz w:val="18"/>
                <w:szCs w:val="18"/>
              </w:rPr>
              <w:t>241 148,19156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214 109,33292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192 896,59340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обеспечение функций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EC1EB9" w:rsidRDefault="00F47D52">
            <w:pPr>
              <w:jc w:val="right"/>
              <w:rPr>
                <w:rFonts w:ascii="Times New Roman" w:hAnsi="Times New Roman" w:cs="Times New Roman"/>
                <w:sz w:val="18"/>
                <w:szCs w:val="18"/>
              </w:rPr>
            </w:pPr>
            <w:r w:rsidRPr="00EC1EB9">
              <w:rPr>
                <w:rFonts w:ascii="Times New Roman" w:hAnsi="Times New Roman" w:cs="Times New Roman"/>
                <w:sz w:val="18"/>
                <w:szCs w:val="18"/>
              </w:rPr>
              <w:t>3 778,16400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3 122,00000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3 122,00000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3 778,16400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3 122,00000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3 122,00000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3 778,16400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3 122,00000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3 122,00000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3 489,86400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2 989,80000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2 989,80000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288,30000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132,20000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132,20000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муниципальных детских дошкольных учреждений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33 762,66200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23 929,37800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8 213,30342</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33 762,66200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23 929,37800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8 213,30342</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33 762,66200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23 929,37800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8 213,30342</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33 762,66200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23 929,37800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8 213,30342</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20 016,10100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10 180,49300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5 816,95075</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20 016,10100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10 180,49300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5 816,95075</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20 016,10100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10 180,49300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5 816,95075</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20 016,10100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10 180,49300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5 816,95075</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4 223,04500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4 074,20000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2 074,20000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4 223,04500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4 074,20000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2 074,20000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4 223,04500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4 074,20000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2 074,20000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4 223,04500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4 074,20000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2 074,20000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Ремонт образовательных учреждений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13,99650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41,75381</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13,99650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41,75381</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13,99650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41,75381</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01 6 01 01240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13,99650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41,75381</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Обеспечение деятельности организаций, обеспечивающих предоставление услуг в сфере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01 6 01 01350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01 6 01 01350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01 6 01 01350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8 340,40000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казенных учреждений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01 6 01 01350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8 282,00000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8 282,00000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8 282,00000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01 6 01 01350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Оздоровление детей в МАОУ "Детская флотилия "Парус"</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01 6 01 23530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2 739,61100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2 688,70542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1 557,82542</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01 6 01 23530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2 739,61100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2 688,70542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1 557,82542</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01 6 01 23530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2 739,61100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2 688,70542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1 557,82542</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01 6 01 23530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2 739,61100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2 688,70542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1 557,82542</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815,90000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308,90000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308,90000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815,90000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308,90000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308,90000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семьи и детства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815,90000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308,90000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308,90000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815,90000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308,90000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308,90000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112 365,20000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108 329,10000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108 329,10000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112 365,20000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108 329,10000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108 329,10000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37 816,60000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38 447,80000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38 447,80000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37 816,60000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38 447,80000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38 447,80000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74 548,60000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69 881,30000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69 881,30000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18"/>
                <w:szCs w:val="18"/>
              </w:rPr>
            </w:pPr>
            <w:r w:rsidRPr="00775088">
              <w:rPr>
                <w:rFonts w:ascii="Times New Roman" w:hAnsi="Times New Roman" w:cs="Times New Roman"/>
                <w:sz w:val="18"/>
                <w:szCs w:val="18"/>
              </w:rPr>
              <w:t>74 548,60000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69 881,30000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69 881,30000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1 971,30000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1 931,50000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1 931,50000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1 971,30000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1 931,50000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1 931,50000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1 781,40000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1 841,60000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1 841,60000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1 761,00000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1 821,20000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1 821,20000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63,80000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63,80000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63,80000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казенных учреждений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01 6 01 70060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ребенка в семье опекуна и приемной семье, а также вознаграждение, причитающееся приемному родителю</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01 6 01 70130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5 691,80000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6 100,80000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6 100,80000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01 6 01 70130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5 691,80000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6 100,80000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6 100,80000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семьи и детства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01 6 01 70130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5 691,80000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6 100,80000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6 100,80000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Публичные нормативные социальные выплаты гражданам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01 6 01 70130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3 402,60000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3 521,60000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3 521,60000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01 6 01 70130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2 289,20000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2 579,20000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2 579,20000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Возмещение затрат по содержанию штатных единиц, осуществляющих переданные отдельные государственные полномочия области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01 6 01 70280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1 236,03756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1 173,00000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1 173,00000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01 6 01 70280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1 236,03756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1 173,00000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1 173,00000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01 6 01 70280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1 236,03756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1 173,00000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1 173,00000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01 6 01 70280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1 236,03756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1 173,00000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1 173,00000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01 6 01 70280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01 6 01 70630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765,60000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822,30000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822,30000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01 6 01 70630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765,60000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822,30000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822,30000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01 6 01 70630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765,60000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822,30000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822,30000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01 6 01 70630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765,60000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822,30000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822,30000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01 6 01 71640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01 6 01 71640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Социальное обеспечение населения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01 6 01 71640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01 6 01 71640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384,10000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26 466,72000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26 466,72000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28 042,70000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26 466,72000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26 466,72000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28 042,70000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10 620,80000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10 620,80000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10 620,80000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10 620,80000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10 620,80000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10 620,80000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12 853,92000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12 853,92000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14 429,90000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12 853,92000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12 853,92000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14 429,90000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Молодежная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организацию бесплатной перевозки обучающихся общеобразовательных организаций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01 6 01 72380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8 953,20000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01 6 01 72670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01 6 01 72670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Социальное обеспечение населения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01 6 01 72670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01 6 01 72670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6 616,68000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6 616,64000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7 010,66000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6 616,68000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6 616,64000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7 010,66000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2 655,20000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2 655,20000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2 655,20000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2 655,20000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2 655,20000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2 655,20000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3 213,48000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3 213,44000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3 607,46000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3 213,48000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3 213,44000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3 607,46000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S2380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673,90000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местных инициатив в рамках приоритетного регионального проекта "Наш выбор"</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01 6 01 77050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01 6 01 77050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01 6 01 77050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01 6 01 77050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расходов на реализацию местных инициатив в рамках приоритетного регионального проекта "Наш выбор"</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S7050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686,97100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S7050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686,97100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S7050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686,97100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01 S7050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686,97100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Предоставление субсидий на иные цели муниципальным организациям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3 086,50000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3 086,60000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3 086,60000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Приобретение или изготовление бланков документов об образовании и (или) о квалификации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2 454,20000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2 454,20000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2 454,20000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2 454,20000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2 454,20000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2 454,20000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1 010,88000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1 269,60000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1 269,60000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1 010,88000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1 269,60000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1 269,60000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1 272,58600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1 024,60000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1 272,58600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1 024,60000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170,73400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01 6 02 72120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170,73400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расходов на приобретение или изготовление бланков документов об образовании и (или) о квалификации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613,60000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613,60000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613,60000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613,60000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613,60000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613,60000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Дошкольное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252,72000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305,46000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305,46000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252,72000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305,46000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305,46000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318,19600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268,14000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268,14000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318,19600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268,14000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268,14000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42,68400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02 S2120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42,68400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Федеральный проект "Все лучшее детям"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102 510,48664</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по модернизации школьных систем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57501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98 246,19140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57501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98 246,19140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57501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98 246,19140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57501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98 246,19140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по модернизации школьных систем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77500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4 129,47000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77500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4 129,47000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77500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4 129,47000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77500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4 129,47000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по модернизации школьных систем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А7501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134,82524</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А7501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134,82524</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А7501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134,82524</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Ю4 А7501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134,82524</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Федеральный проект "Педагоги и наставники"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Ю6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9 686,90000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Ю6 53031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9 686,90000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Ю6 53031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9 686,90000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Ю6 53031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9 686,90000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Ю6 53031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9 686,90000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9 843,10000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Федеральный проект "Поддержка семьи"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Я1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126 003,50351</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Капитальный ремонт и оснащение образовательных организации, осуществляющих образовательную деятельность по образовательным программам дошкольного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Я1 53150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126 003,50351</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Я1 53150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126 003,50351</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Я1 53150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126 003,50351</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 6 Я1 53150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126 003,50351</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 xml:space="preserve">Муниципальная программа "Развитие культуры Крестецкого муниципального округа на 2020 – </w:t>
            </w:r>
            <w:r w:rsidRPr="00775088">
              <w:rPr>
                <w:rFonts w:ascii="Times New Roman" w:hAnsi="Times New Roman" w:cs="Times New Roman"/>
                <w:b/>
                <w:bCs/>
                <w:sz w:val="20"/>
                <w:szCs w:val="20"/>
              </w:rPr>
              <w:lastRenderedPageBreak/>
              <w:t>2027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lastRenderedPageBreak/>
              <w:t>02 0 00 00000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96 162,75197</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89 082,09000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89 082,95000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lastRenderedPageBreak/>
              <w:t>Подпрограмма "Сохранение культурного наследия и развитие сферы культуры" муниципальной программы "Развитие культуры Крестецкого муниципального округа на 2020 – 2027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02 1 00 00000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1 488,66650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104,55100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105,42000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Продвижение талантливой молодежи. Обеспечение детской школы искусств необходимыми инструментами, оборудованием и материалами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Мероприятия в сфере 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02 1 01 23590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02 1 01 23590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02 1 01 23590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02 1 01 23590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1 457,06650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72,95100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73,82000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Мероприятия в сфере 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26,90000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выполнения работ по практики инициативного бюджетирования " Народный бюджет"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02 1 02 76300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350,00520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02 1 02 76300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350,00520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02 1 02 76300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350,00520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02 1 02 76300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350,00520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Субсидия на поддержку отрасли культуры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L5191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42,19190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46,05100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46,92000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L5191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42,19190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46,05100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46,92000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L5191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42,19190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46,05100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46,92000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L5191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42,19190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46,05100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46,92000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Субсидия на поддержку отрасли культуры (государственная поддержка лучших сельских учреждений культуры)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L5196</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126,26263</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L5196</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126,26263</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L5196</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126,26263</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L5196</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126,26263</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EC1EB9">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практики инициативного бюджетирования "Народный бюджет"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S6300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476,70677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S6300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476,70677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S6300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476,70677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02 S6300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476,70677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мероприятий, направленных на повышение интереса к чтению книг, популяризацию русского языка и литературы, народных художественных промыслов и ремесел, развитие театрального искусства, музейного и архивного дела, повышение роли творческих сообществ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Мероприятия в сфере 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02 1 04 23590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02 1 04 23590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02 1 04 23590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02 1 04 23590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Подпрограмма "Обеспечение реализации муниципальной программы "Развитие культуры Крестецкого муниципального округа на 2020 – 2027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02 2 00 00000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94 674,08547</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88 977,53900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88 977,53000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реализации муниципальной программы "Развитие культуры Крестецкого муниципального округа на 2020 – 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13 377,93180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12 538,10000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12 538,10000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обеспечение функций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3 780,33180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3 058,10000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3 058,10000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3 780,33180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3 058,10000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3 058,10000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Другие вопросы в области культуры, кинематографии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3 780,33180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3 058,10000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3 058,10000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3 710,33180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2 998,10000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2 998,10000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69,50000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59,50000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59,50000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учебно-методических кабинетов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02 2 01 01370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9 597,60000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02 2 01 01370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9 597,60000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культуры, кинематографии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02 2 01 01370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9 597,60000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казенных учреждений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02 2 01 01370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9 230,00000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9 230,00000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9 230,00000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02 2 01 01370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366,60000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249,00000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249,00000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02 2 01 01370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81 296,15367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76 439,43900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76 439,43000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учреждений и организаций дополнительного образования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7 657,52000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7 196,50000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7 196,50000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7 657,52000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7 196,50000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7 196,50000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Общее 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7 657,52000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7 196,50000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7 196,50000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7 657,52000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7 196,50000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7 196,50000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учреждений культуры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42 689,30567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42 354,00000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42 354,00000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42 689,30567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42 354,00000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42 354,00000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42 689,30567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42 354,00000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42 354,00000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42 689,30567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42 354,00000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42 354,00000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библиотек</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13 875,87800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13 279,53900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13 279,53000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13 875,87800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13 279,53900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13 279,53000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13 875,87800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13 279,53900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13 279,53000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02 2 02 01420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13 875,87800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13 279,53900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13 279,53000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учреждений культуры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329,30000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329,30000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329,30000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02 2 02 01440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329,30000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Частичная компенсация дополнительных расходов на повышение оплаты труда работников бюджетной сферы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3 134,80000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345,90000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345,90000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345,90000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2 788,90000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2 788,90000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02 2 02 71410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2 788,90000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10 887,48000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10 887,50000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10 887,50000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1 311,20000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9 576,30000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2 721,87000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2 721,90000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2 721,90000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Дополнительное образование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327,80000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2 394,07000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2 394,07000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 2 02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2 394,07000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2 394,10000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"Развитие физической культуры и спорта в Крестецком муниципальном округе на 2020 – 2027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03 0 00 00000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16 517,84200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9 483,40000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8 483,40000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Развитие физической культуры и спорта в Крестецком муниципальном округе на 2020 – 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 – 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Развитие инфраструктуры сферы физической культуры и спорта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4 500,71200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физической культуры и спорта в Крестецком муниципальном округе на 2020-2027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1 287,34200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1 287,34200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Массовый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1 287,34200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1 287,34200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по оснащению объектов спортивной инфраструктуры спортивно-технологических оборудованием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 (ГТО))</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L2281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3 181,68500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L2281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3 181,68500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Массовый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L2281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3 181,68500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L2281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3 181,68500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Расходы на реализацию мероприятий по оснащению объектов спортивной инфраструктуры спортивно-технологических оборудованием </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S2281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31,68500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S2281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31,68500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Массовый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S2281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31,68500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02 S2281</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31,68500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реализации муниципальной программы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11 967,13000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9 433,40000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8 433,40000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МАУ "Крестецкий физкультурно-оздоровительный комплекс"</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03 0 03 23230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9 150,73000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6 617,00000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5 617,00000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03 0 03 23230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9 150,73000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6 617,00000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5 617,00000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03 0 03 23230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9 150,73000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6 617,00000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5 617,00000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03 0 03 23230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9 150,73000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6 617,00000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5 617,00000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r>
      <w:tr w:rsidR="00775088" w:rsidRPr="00775088" w:rsidTr="00775088">
        <w:trPr>
          <w:trHeight w:val="6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03 0 03 72300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2 253,12000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 0 03 S2300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563,28000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04 0 00 00000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65,00000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65,00000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Подпрограмма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04 1 00 00000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Развитие системы молодежной политики, кадровое и информационное обеспечение молодежной политики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молодежи, оказавшейся в трудной жизненной ситуации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молодежи, оказавшейся в трудной жизненной ситуации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04 1 03 00000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w:t>
            </w:r>
            <w:r w:rsidRPr="00775088">
              <w:rPr>
                <w:rFonts w:ascii="Times New Roman" w:hAnsi="Times New Roman" w:cs="Times New Roman"/>
                <w:sz w:val="20"/>
                <w:szCs w:val="20"/>
              </w:rPr>
              <w:lastRenderedPageBreak/>
              <w:t>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04 1 04 99990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Выявление, продвижение и поддержка активности молодежи и ее достижений в различных сферах деятельности, в том числе по волонтёрскому движению</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04 1 06 00000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04 1 06 99990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04 1 06 99990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04 1 06 99990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04 1 06 99990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Предупреждение распространения экстремистских идей в молодежной среде, формирование межнациональной и межрелигиозной толерантности молодежи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04 1 07 00000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04 1 07 99990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04 2 00 00000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Совершенствование форм и методов работы по патриотическому воспитанию граждан</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автономным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Военно-патриотическое воспитание детей и молодежи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04 2 03 00000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Развитие волонтерского движения как важного элемента системы патриотического воспитания молодежи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Информационное обеспечение патриотического воспитания граждан</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04 2 05 00000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04 2 05 99990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«Информатизация Крестецкого муниципального округа на 2024 – 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05 0 00 00000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1 604,25000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300,00000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«Информатизация Крестецкого муниципального округа на 2024 – 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и развитие официального сайта в соответствии с требованиями действующего законодательства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845,60000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Реализация мероприятий программы «Информатизация Крестецкого муниципального </w:t>
            </w:r>
            <w:r w:rsidRPr="00775088">
              <w:rPr>
                <w:rFonts w:ascii="Times New Roman" w:hAnsi="Times New Roman" w:cs="Times New Roman"/>
                <w:sz w:val="20"/>
                <w:szCs w:val="20"/>
              </w:rPr>
              <w:lastRenderedPageBreak/>
              <w:t>округа на 2024 – 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05 0 02 99990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845,60000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845,60000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845,60000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845,60000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210,60000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потребности в персональных компьютерах, в лицензионном программном прикладном обеспечении, периферийных устройствах и копировально - множительной техники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«Информатизация Крестецкого муниципального округа на 2024 – 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Защита информации в информационных ресурсах, составляющих государственную тайну</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05 0 05 00000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619,25000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«Информатизация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619,25000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619,25000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619,25000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05 0 05 99990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619,25000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«Развитие сельского хозяйства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06 0 00 00000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Повышение кадрового потенциала в сельском хозяйстве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06 0 06 00000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программы «Развитие сельского хозяйства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06 0 06 99990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06 0 06 99990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06 0 06 99990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06 0 06 99990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«Развитие пассажирского транспорта общего пользования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07 0 00 00000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9 140,80000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Развитие пассажирского транспорта общего пользования в Крестецком муниципальном округе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07 0 01 00000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выполнения работ, связанных с осуществлением регулярных перевозок автомобильным транспортом по регулируемым тарифам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07 0 01 23800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07 0 01 23800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Транспорт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07 0 01 23800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07 0 01 23800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9 140,80000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"Обеспечение экономического развития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08 0 00 00000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2 764,56497</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 xml:space="preserve">Подпрограмма «Развитие торговли в Крестецком муниципальном округе» муниципальной программы "Обеспечение экономического </w:t>
            </w:r>
            <w:r w:rsidRPr="00775088">
              <w:rPr>
                <w:rFonts w:ascii="Times New Roman" w:hAnsi="Times New Roman" w:cs="Times New Roman"/>
                <w:b/>
                <w:bCs/>
                <w:sz w:val="20"/>
                <w:szCs w:val="20"/>
              </w:rPr>
              <w:lastRenderedPageBreak/>
              <w:t>развития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lastRenderedPageBreak/>
              <w:t>08 1 00 00000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Создание на территории муниципального округа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муниципального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08 1 03 00000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в сфере малого и среднего предпринимательства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08 1 03 23770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08 1 03 23770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08 1 03 23770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08 1 03 23770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Подпрограмма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08 2 00 00000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2 754,56497</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310,00000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благоприятных условий для устойчивого развития малого и среднего предпринимательства в муниципальном округе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2 754,56497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подпрограммы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08 2 01 22250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08 2 01 22250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08 2 01 22250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08 2 01 22250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08 2 01 72660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364,37732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08 2 01 72660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364,37732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08 2 01 72660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364,37732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08 2 01 72660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364,37732</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08 2 01 76230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2 080,18765</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08 2 01 76230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2 080,18765</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08 2 01 76230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2 080,18765</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08 2 01 76230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2 080,18765</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Софинансирование расходов на создание условий для обеспечения жителей отдаленных и труднодоступных пунктов Новгородской области </w:t>
            </w:r>
            <w:r w:rsidRPr="00775088">
              <w:rPr>
                <w:rFonts w:ascii="Times New Roman" w:hAnsi="Times New Roman" w:cs="Times New Roman"/>
                <w:sz w:val="20"/>
                <w:szCs w:val="20"/>
              </w:rPr>
              <w:lastRenderedPageBreak/>
              <w:t>услугами торговли посредством мобильных торговых объектов, обеспечивающих доставку и реализацию товаров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08 2 01 S2660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S2660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S2660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 2 01 S2660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«Развитие муниципальной службы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09 0 00 00000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5 538,70000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5 095,00000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5 095,00000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 формирование и подготовка резерва управленческих кадров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Выполнение требований Федерального закона от 02.03.2007 №25-ФЗ "О муниципальной службе в Российской Федерации"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5 012,40000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4 825,00000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4 825,00000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Выплата пенсии за выслугу лет муниципальным служащим и лицам, замещавшим должности муниципальной службы в Администрации Крестецкого муниципального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09 0 03 61010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09 0 03 61010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Пенсионное обеспечение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09 0 03 61010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Публичные нормативные социальные выплаты гражданам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09 0 03 61010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4 795,00000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217,40000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217,40000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217,40000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217,40000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организации и проведения конкурсов на звание лучшего муниципального образования Новгородской области по соответствующим муниципальным образованиям, на звание лучшего Главы муниципального образования, лучшего муниципального служащего по соответствующим номинациям. Содействие подготовке и переподготовке кадров муниципальных служащих, депутатов и выборных должностных лиц местного самоуправления Новгородской области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490,00000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муниципальной службы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490,00000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490,00000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490,00000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490,00000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 xml:space="preserve">Муниципальная программа "Стимулирование </w:t>
            </w:r>
            <w:r w:rsidRPr="00775088">
              <w:rPr>
                <w:rFonts w:ascii="Times New Roman" w:hAnsi="Times New Roman" w:cs="Times New Roman"/>
                <w:b/>
                <w:bCs/>
                <w:sz w:val="20"/>
                <w:szCs w:val="20"/>
              </w:rPr>
              <w:lastRenderedPageBreak/>
              <w:t>физических и юридических лиц, имеющих высокие показатели в общественно-полезной деятельности,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lastRenderedPageBreak/>
              <w:t>10 0 00 00000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320,00000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300,00000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Обеспечение условий для повышения общественно-экономической значимости профессиональных знаний, умений и навыков работающего и учащегося населения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277,00000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Формирование установок на сохранение и развитие нравственных традиций, семейных отношений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"Управление муниципальными финансами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11 0 00 00000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7 105,90000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6 146,70000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6 146,70000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Подпрограмма "Организация и обеспечение осуществления бюджетного процесса, управление муниципальным долгом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11 1 00 00000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6 660,40000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5 796,70000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5 796,70000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исполнения долговых обязательств Крестецкого муниципального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Процентные платежи по муниципальному долгу Крестецкого муниципального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11 1 01 23900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Обслуживание государственного (муниципального) долга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11 1 01 23900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Обслуживание государственного (муниципального) внутреннего долга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11 1 01 23900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Обслуживание муниципального долга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11 1 01 23900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730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комитета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11 1 05 00000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6 585,10000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5 721,40000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5 721,40000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обеспечение функций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11 1 05 01000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6 585,10000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5 721,40000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5 721,40000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11 1 05 01000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6 585,10000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5 721,40000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5 721,40000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11 1 05 01000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6 585,10000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5 721,40000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5 721,40000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11 1 05 01000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6 518,10000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5 659,40000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5 659,40000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11 1 05 01000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 xml:space="preserve">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w:t>
            </w:r>
            <w:r w:rsidRPr="00775088">
              <w:rPr>
                <w:rFonts w:ascii="Times New Roman" w:hAnsi="Times New Roman" w:cs="Times New Roman"/>
                <w:b/>
                <w:bCs/>
                <w:sz w:val="20"/>
                <w:szCs w:val="20"/>
              </w:rPr>
              <w:lastRenderedPageBreak/>
              <w:t>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lastRenderedPageBreak/>
              <w:t>11 2 00 00000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445,50000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350,00000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Развитие информационной системы управления муниципальными финансами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11 2 03 00000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11 2 03 99990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415,50000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350,00000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профессиональной подготовки, переподготовки и повышения квалификации муниципальных служащих и служащих Крестецкого муниципального района в сфере повышения эффективности бюджетных расходов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образования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11 2 04 99990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12 0 00 00000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5 331,60000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1 765,00000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1 765,00000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эффективного использования муниципального имущества Крестецкого муниципального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3 875,00000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3 875,00000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3 875,00000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3 875,00000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3 875,00000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регистрации права муниципальной собственности на объекты недвижимого муниципального имущества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12 0 02 99990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453,00000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Обеспечение рационального и эффективного использования земельных участков, находящихся в </w:t>
            </w:r>
            <w:r w:rsidRPr="00775088">
              <w:rPr>
                <w:rFonts w:ascii="Times New Roman" w:hAnsi="Times New Roman" w:cs="Times New Roman"/>
                <w:sz w:val="20"/>
                <w:szCs w:val="20"/>
              </w:rPr>
              <w:lastRenderedPageBreak/>
              <w:t>собственности Крестецкого муниципального округа, а также государственная собственность на которые не разграничена, установленного областным законом от 27.04.2015 № 763-ОЗ "О представлении земельных участков на территории Новгородской области"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12 0 04 00000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Реализация мероприятий программы"Развитие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12 0 04 99990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Совершенствование системы информационного обеспечения в сфере управления муниципальным имуществом и земельными вопросами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12 0 05 99990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реализации муниципальной программы</w:t>
            </w:r>
            <w:r w:rsidR="00EC1EB9">
              <w:rPr>
                <w:rFonts w:ascii="Times New Roman" w:hAnsi="Times New Roman" w:cs="Times New Roman"/>
                <w:sz w:val="20"/>
                <w:szCs w:val="20"/>
              </w:rPr>
              <w:t xml:space="preserve"> </w:t>
            </w:r>
            <w:r w:rsidRPr="00775088">
              <w:rPr>
                <w:rFonts w:ascii="Times New Roman" w:hAnsi="Times New Roman" w:cs="Times New Roman"/>
                <w:sz w:val="20"/>
                <w:szCs w:val="20"/>
              </w:rPr>
              <w:t>"Развитие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12 0 07 00000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экономики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649,60000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572,00000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13 0 00 00000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3 030,30000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3 025,30000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3 025,30000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Финансовое обеспечение, организация и развитие жизнедеятельности Единой дежурной диспетчерской службы Администрации Крестецкого муниципального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13 0 02 00000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3 030,30000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3 025,30000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3 025,30000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Единой дежурно-диспетчерской службы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13 0 02 23740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3 030,30000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3 025,30000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3 025,30000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безопасность и правоохранительная деятельность</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13 0 02 23740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3 030,30000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3 025,30000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3 025,30000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13 0 02 23740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3 030,30000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3 025,30000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3 025,30000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казенных учреждений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13 0 02 23740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2 942,50000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2 942,50000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2 942,50000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13 0 02 23740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82,80000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 xml:space="preserve">Муниципальная программа "Обеспечение общественного порядка и противодействие </w:t>
            </w:r>
            <w:r w:rsidRPr="00775088">
              <w:rPr>
                <w:rFonts w:ascii="Times New Roman" w:hAnsi="Times New Roman" w:cs="Times New Roman"/>
                <w:b/>
                <w:bCs/>
                <w:sz w:val="20"/>
                <w:szCs w:val="20"/>
              </w:rPr>
              <w:lastRenderedPageBreak/>
              <w:t>преступности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lastRenderedPageBreak/>
              <w:t>14 0 00 00000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2 016,20000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1 022,10000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1 022,10000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Улучшение антитеррористической защищенности потенциальных объектов террористических посягательств, находящихся на территории Крестецкого округа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14 0 07 00000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2 016,20000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1 022,10000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1 022,10000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муниципальной программы "Обеспечение общественного порядка и противодействие преступности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2 016,20000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1 022,10000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1 022,10000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безопасность и правоохранительная деятельность</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2 016,20000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1 022,10000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1 022,10000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2 016,20000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1 022,10000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1 022,10000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602,10000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602,10000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602,10000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14 0 07 99990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1 414,10000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420,00000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"Обеспечение жильем молодых семей в Крестецком муниципальном округе на 2024-2028 годы "</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15 0 00 00000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3 508,89900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2 304,47700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2 304,47700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Оказание государственной поддержки гражданам, нуждающимся в улучшении жилищных условий</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15 0 01 00000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3 508,89900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15 0 01 L4970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3 508,89900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Социальная политика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15 0 01 L4970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3 508,89900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семьи и детства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15 0 01 L4970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3 508,89900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Социальные выплаты гражданам, кроме публичных нормативных социальных выплат</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15 0 01 L4970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3 508,89900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2 304,47700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"Улучшение условий и охраны труда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16 0 00 00000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Организационное и методическое обеспечение работы по улучшению условий охраны труда с целью снижения уровня производственного травматизма, профессиональной заболеваемости, повышения уровня безопасности на рабочих местах на основе аттестации рабочих мест по условиям труда, внедрения системы управления профессиональными рисками, распространения передового опыта организаций, добившихся лучших результатов в работе по созданию здоровых и безопасных условий труда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16 0 01 00000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программы "Улучшение условий и охраны труда на 2024–2028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16 0 01 99990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16 0 01 99990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16 0 01 99990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16 0 01 99990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 "</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18 0 00 00000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44 943,84077</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43 496,10000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28 046,10000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Обеспечение безопасного и бесперебойного </w:t>
            </w:r>
            <w:r w:rsidRPr="00775088">
              <w:rPr>
                <w:rFonts w:ascii="Times New Roman" w:hAnsi="Times New Roman" w:cs="Times New Roman"/>
                <w:sz w:val="20"/>
                <w:szCs w:val="20"/>
              </w:rPr>
              <w:lastRenderedPageBreak/>
              <w:t>движения автомобильного транспорта по автомобильным дорогам общего пользования местного значения вне границ населенных пунктов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18 0 01 00000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44 943,84077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43 496,10000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28 046,10000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Содержание автомобильных дорог общего пользования муниципального значения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18 0 01 23080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15 204,32077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13 468,95000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18 453,10000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18 0 01 23080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15 204,32077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13 468,95000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18 453,10000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Дорожное хозяйство (дорожные фонды)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18 0 01 23080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15 204,32077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13 468,95000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18 453,10000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18 0 01 23080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8 999,62677</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8 468,95000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11 453,10000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18 0 01 23080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6 204,69400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5 000,00000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7 000,00000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расходов на выполнение ремонтных работ автомобильных дорог общего пользования местного значения вне границ населённых пунктов и сооружений на них за счет субсидии из областного бюджета на формирование муниципальных дорожных фондов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13 668,00000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9 112,00000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9 112,00000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13 668,00000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9 112,00000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9 112,00000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Дорожное хозяйство (дорожные фонды)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13 668,00000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9 112,00000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9 112,00000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6 834,00000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4 556,00000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4 556,00000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6 834,00000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4 556,00000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4 556,00000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15 000,00000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20 229,80000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15 000,00000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20 229,80000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Дорожное хозяйство (дорожные фонды)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15 000,00000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20 229,80000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18 0 01 90860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15 000,00000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20 229,80000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Выполнение ремонтных работ автомобильных дорог общего пользования местного значения вне границ населённых пунктов и сооружений на них</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Дорожное хозяйство (дорожные фонды)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920,00000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560,00000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241,00000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241,00000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S0840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360,00000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151,52000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204,35000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151,52000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204,35000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Дорожное хозяйство (дорожные фонды)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151,52000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204,35000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18 0 01 S0860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151,52000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204,35000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"Охрана окружающей среды в Крестецком муниципальном округе на 2024-2028 годы"</w:t>
            </w:r>
          </w:p>
        </w:tc>
        <w:tc>
          <w:tcPr>
            <w:tcW w:w="1559"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19 0 00 00000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23 459,27395</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1 245,00000</w:t>
            </w:r>
          </w:p>
        </w:tc>
        <w:tc>
          <w:tcPr>
            <w:tcW w:w="1276" w:type="dxa"/>
            <w:shd w:val="clear" w:color="000000" w:fill="FFFFFF"/>
            <w:noWrap/>
            <w:vAlign w:val="bottom"/>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1 245,00000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Строительство соответствующего действующему природоохранному законодательству полигона для размещения твердых бытовых отходов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19 0 02 00000</w:t>
            </w:r>
          </w:p>
        </w:tc>
        <w:tc>
          <w:tcPr>
            <w:tcW w:w="283"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20 421,57416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Осуществление отдельных государственных полномочий по организации деятельности по захоронению твердых коммунальных отходов в </w:t>
            </w:r>
            <w:r w:rsidRPr="00775088">
              <w:rPr>
                <w:rFonts w:ascii="Times New Roman" w:hAnsi="Times New Roman" w:cs="Times New Roman"/>
                <w:sz w:val="20"/>
                <w:szCs w:val="20"/>
              </w:rPr>
              <w:lastRenderedPageBreak/>
              <w:t>части строительства полигонов твердых коммунальных отходов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19 0 02 70250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20 421,57416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Охрана окружающей среды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19 0 02 70250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20 421,57416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охраны окружающей среды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19 0 02 70250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20 421,57416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19 0 02 70250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20 421,57416</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окружающей среды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19 0 03 00000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19,65600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19 0 03 71800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19,65600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окружающей среды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19 0 03 71800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19,65600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охраны окружающей среды</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19 0 03 71800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19,65600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19 0 03 71800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19,65600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и содержание мест накопления твердых коммунальных отходов</w:t>
            </w:r>
          </w:p>
        </w:tc>
        <w:tc>
          <w:tcPr>
            <w:tcW w:w="1559"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19 0 04 00000</w:t>
            </w:r>
          </w:p>
        </w:tc>
        <w:tc>
          <w:tcPr>
            <w:tcW w:w="283"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3 018,04379</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c>
          <w:tcPr>
            <w:tcW w:w="1276" w:type="dxa"/>
            <w:shd w:val="clear" w:color="000000" w:fill="FFFFFF"/>
            <w:noWrap/>
            <w:vAlign w:val="bottom"/>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и содержание мест накопления твердых коммунальных отходов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19 0 04 71790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279,08600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окружающей среды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19 0 04 71790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279,08600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охраны окружающей среды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19 0 04 71790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279,08600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19 0 04 71790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279,08600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Финансирование мероприятий по созданию и содержанию мест накопления твердых коммунальных отходов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S1790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окружающей среды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S1790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охраны окружающей среды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S1790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S1790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муниципальной программы "Охрана окружающей среды в Крестецком муниципальном округе на 2024-2028 годы"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2 618,95779</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Охрана окружающей среды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2 618,95779</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охраны окружающей среды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2 618,95779</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19 0 04 99990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06</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2 618,95779</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1 245,00000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«Развитие туристского потенциала Крестецкого муниципального округа на 2024-2028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20 0 00 00000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70,00000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70,00000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70,00000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развития туристского потенциала Крестецкого муниципального округа за счет развития туристской инфраструктуры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20 0 01 99990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20 0 01 99990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культуры, кинематографии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20 0 01 99990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Иные закупки товаров, работ и услуг для обеспечения государственных (муниципальных) </w:t>
            </w:r>
            <w:r w:rsidRPr="00775088">
              <w:rPr>
                <w:rFonts w:ascii="Times New Roman" w:hAnsi="Times New Roman" w:cs="Times New Roman"/>
                <w:sz w:val="20"/>
                <w:szCs w:val="20"/>
              </w:rPr>
              <w:lastRenderedPageBreak/>
              <w:t>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20 0 01 99990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Активизация продвижения районных туристических продуктов, повышение качества туристских услуг</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20 0 02 00000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«Развитие туристского потенциала Крестецкого муниципального округа на 2024-2028 год»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20 0 02 99990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20 0 02 99990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культуры, кинематографии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20 0 02 99990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20 0 02 99990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«Укрепление общественного здоровья в Крестецком муниципальном округе на 2022-2027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21 0 00 00000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Мотивирование граждан к прохождению диспансеризации и профилактических медицинских осмотров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«Укрепление общественного здоровья в Крестецком муниципальном округе на 2022-2027 годы»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21 0 01 99990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Здравоохранение</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21 0 01 99990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здравоохранения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21 0 01 99990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21 0 01 99990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комплекса мер по профилактике зависимостей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21 0 02 00000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программы «Укрепление общественного здоровья в Крестецком муниципальном округе на 2022-2027 годы»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21 0 02 99990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Здравоохранение</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21 0 02 99990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здравоохранения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21 0 02 99990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21 0 02 99990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24 0 00 00000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1 130,50000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1 130,50000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1 130,50000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Методическое и информационное сопровождение деятельности территориальных общественных самоуправлений, по вопросам местного самоуправления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Информационное сопровождение деятельности территориальных общественных самоуправлений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24 0 01 23110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24 0 01 23110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24 0 01 23110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24 0 01 23110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Популяризация форм участия населения в организации местного самоуправления, стимулирование социальной активности, достижений граждан, ТОС, добившихся значительных успехов в трудовой деятельности и общественной работе, внесших значительных вклад в развитие местного самоуправления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24 0 02 00000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Стимулирование социальной активности, достижений граждан, ТОС, внесших значительных вклад в развитие местного самоуправления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24 0 02 21210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24 0 02 21210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24 0 02 21210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24 0 02 21210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1 010,50000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1 010,50000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1 010,50000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участия муниципального образования в мероприятиях государственных программ в части реализации проектов местных инициатив граждан на территории Новгородской области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24 0 03 21310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24 0 03 21310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24 0 03 21310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24 0 03 21310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благоприятных условий для применения физическими лицами специального налогового режима "Налог на профессиональный доход"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24 0 03 71780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24 0 03 71780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24 0 03 71780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c>
          <w:tcPr>
            <w:tcW w:w="1276"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24 0 03 71780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24 0 03 71780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 и оздоровление детей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24 0 03 71780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24 0 03 71780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870,50000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"Организация благоустройства территории Крестецкого муниципального округа на 2024-2028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25 0 00 00000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29 128,20770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25 770,90000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26 275,90000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Уборка и озеленение территории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8 673,50000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9 459,10000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9 459,10000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территориимуниципального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6 729,60000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условий для эффективного выполнения мероприятий программы "Организация благоустройства территории Крестецкого муниципального округа на 2024-2028 годы"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25 0 02 01610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1 431,90000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2 217,50000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2 217,50000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25 0 02 01610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1 431,90000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2 217,50000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2 217,50000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25 0 02 01610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1 431,90000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2 217,50000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2 217,50000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25 0 02 01610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1 431,90000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2 217,50000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2 217,50000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мероприятий по уничтожению борщевика Сосновского химическим методом</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25 0 02 21410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Освещение улиц на территории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25 0 03 00000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11 428,21688</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11 487,80000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11 992,80000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и обеспечение надежности работы наружного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25 0 03 01710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11 428,21688</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11 487,80000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11 992,80000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25 0 03 01710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11 428,21688</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11 487,80000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11 992,80000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25 0 03 01710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11 428,21688</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11 487,80000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11 992,80000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25 0 03 01710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8 933,21688</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8 487,80000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8 992,80000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25 0 03 01710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2 475,00000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3 000,00000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25 0 03 01710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Содержание мест захоронения и организация ритуальных услуг на территории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1 508,68080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981,68080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981,68080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981,68080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671,68080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310,00000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Увековечивание памяти погибших при защите отечества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25 0 04 70660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527,00000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25 0 04 70660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527,00000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25 0 04 70660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527,00000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25 0 04 70660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527,00000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124,00000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благоприятных и комфортных условий для проживания на территории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25 0 05 00000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местных инициатив на территории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25 0 05 22250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25 0 05 22250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25 0 05 22250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25 0 05 22250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практики инициативного бюджетирования «Народный бюджет»</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2 292,31002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выполнения работ по реализации практики инициативного бюджетирования " Народный бюджет"</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25 0 06 76300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649,99480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25 0 06 76300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649,99480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25 0 06 76300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649,99480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25 0 06 76300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649,99480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практики инициативного бюджетирования " Народный бюджет"</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S6300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1 642,31522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S6300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1 642,31522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S6300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1 642,31522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06 S6300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1 642,31522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муниципального учреждения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25 0 08 00000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4 625,50000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муниципального бюджетного учреждения "Городок"</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25 0 08 01550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4 625,50000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25 0 08 01550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4 625,50000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вопросы в области жилищно-коммунального хозяйства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25 0 08 01550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4 625,50000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25 0 08 01550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4 625,50000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4 300,00000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 Улучшение жилищных условий граждан и повышение качества жилищно-коммунальных услуг в Крестецком муниципальном округе на 2024-2028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26 0 00 00000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Развитие систем коммунальной инфраструктуры в Крестецком муниципальном округе</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26 0 01 00000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Ремонт элементов системы водоснабжения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26 0 01 05110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26 0 01 05110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26 0 01 05110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26 0 01 05110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"Формирование современной городской среды в Крестецком муниципальном округе на 2018-2030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27 0 00 00000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7 713,78200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1 542,75600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1 542,75600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Федеральный проект "Формирование комфортной городской среды"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27 0 И4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7 713,78200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27 0 И4 55550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7 713,78200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27 0 И4 55550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7 713,78200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27 0 И4 55550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7 713,78200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27 0 И4 55550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7 713,78200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1 542,75600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«Формирование законопослушного поведения участников дорожного движения в Крестецком муниципальном округе на 2024-2028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28 0 00 00000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1 150,00000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Совершенствование организации безопасности дорожного движения автотранспорта и пешеходов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28 0 01 00000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Оснащение нерегулируемых пешеходных переходов дорожными знаками, разметкой, ограждениями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28 0 01 01110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28 0 01 01110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Дорожное хозяйство (дорожные фонды)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28 0 01 01110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28 0 01 01110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бюджетным учреждениям</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28 0 01 01110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09</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610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29 0 00 00000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1 419,81522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1 605,70000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1 605,70000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и озеленение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685,00000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585,00000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29 0 03 00000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29 0 04 00000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Уничтожение борщевика Сосновского химическим методом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и обслуживание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29 0 05 00000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336,11522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и обеспечение надежности работы наружного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29 0 05 01710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336,11522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29 0 05 01710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336,11522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29 0 05 01710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336,11522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29 0 05 01710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336,11522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522,00000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29 0 06 00000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29 0 06 72090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29 0 06 72090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29 0 06 72090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Новорахинского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первичных мер пожарной безопасности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29 0 07 00000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безопасность и правоохранительная деятельность</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29 0 09 00000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Мероприятия в области спорта и физической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и осуществление мероприятий по работе с детьми и молодёжью</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29 0 10 00000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для детей и молодежи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Образование</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1,50000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в сфере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29 0 11 02710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30 0 00 00000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568,46003</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692,10000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692,10000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и озеленение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30 0 03 00000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30 0 04 00000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Уничтожение борщевика Сосновского химическим методом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и обслуживание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30 0 05 00000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244,36003</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и обеспечение надежности работы наружного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30 0 05 01710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244,36003</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30 0 05 01710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244,36003</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30 0 05 01710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244,36003</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30 0 05 01710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243,36003</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167,00000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167,00000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30 0 05 01710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30 0 06 00000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местных инициатив (ТОС) на территории Ручьевского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первичных мер пожарной безопасности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30 0 07 00000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безопасность и правоохранительная деятельность</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21,10000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30 0 09 00000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Мероприятия в области спорта и физической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и осуществление мероприятий по работе с детьми и молодёжью</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30 0 10 00000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для детей и молодежи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в сфере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30 0 11 02710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31 0 00 00000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929,08295</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949,30000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949,30000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и озеленение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235,00000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31 0 03 00000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31 0 04 00000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Уничтожение борщевика Сосновского химическим методом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и обслуживание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31 0 05 00000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227,78295</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и обеспечение надежности работы наружного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31 0 05 01710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227,78295</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31 0 05 01710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227,78295</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31 0 05 01710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227,78295</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448,00000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448,00000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31 0 05 01710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226,78295</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447,00000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447,00000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31 0 05 01710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31 0 06 72090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31 0 06 72090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31 0 06 72090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31 0 06 72090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мероприятий проектов ТОС, в рамках практики инициативного бюджетирования, на территории Усть-Волмского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первичных мер пожарной безопасности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31 0 07 00000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безопасность и правоохранительная деятельность</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Обеспечение условий для развития на территории ТО физической культуры, школьного спорта и массового спорта, организация проведения </w:t>
            </w:r>
            <w:r w:rsidRPr="00775088">
              <w:rPr>
                <w:rFonts w:ascii="Times New Roman" w:hAnsi="Times New Roman" w:cs="Times New Roman"/>
                <w:sz w:val="20"/>
                <w:szCs w:val="20"/>
              </w:rPr>
              <w:lastRenderedPageBreak/>
              <w:t>официальных физкультурно-оздоровительных и спортивных мероприятий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lastRenderedPageBreak/>
              <w:t>31 0 09 00000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Мероприятия в области спорта и физической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и осуществление мероприятий по работе с детьми и молодёжью</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31 0 10 00000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для детей и молодежи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0,80000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в сфере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31 0 11 02710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b/>
                <w:bCs/>
                <w:sz w:val="20"/>
                <w:szCs w:val="20"/>
              </w:rPr>
            </w:pPr>
            <w:r w:rsidRPr="00775088">
              <w:rPr>
                <w:rFonts w:ascii="Times New Roman" w:hAnsi="Times New Roman" w:cs="Times New Roman"/>
                <w:b/>
                <w:bCs/>
                <w:sz w:val="20"/>
                <w:szCs w:val="20"/>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1559"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32 0 00 00000</w:t>
            </w:r>
          </w:p>
        </w:tc>
        <w:tc>
          <w:tcPr>
            <w:tcW w:w="283"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800,99292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859,00000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b/>
                <w:bCs/>
                <w:sz w:val="20"/>
                <w:szCs w:val="20"/>
              </w:rPr>
            </w:pPr>
            <w:r w:rsidRPr="00775088">
              <w:rPr>
                <w:rFonts w:ascii="Times New Roman" w:hAnsi="Times New Roman" w:cs="Times New Roman"/>
                <w:b/>
                <w:bCs/>
                <w:sz w:val="20"/>
                <w:szCs w:val="20"/>
              </w:rPr>
              <w:t>859,00000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и озеленение мест общего пользования, создание комфортной среды для жизни населения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456,09000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 и озеленение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456,09000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456,09000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456,09000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32 0 01 21510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456,09000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370,00000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32 0 03 00000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мест захоронения и организация ритуальных услуг</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32 0 03 01810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мероприятий по уничтожению борщевика Сосновского химическим методом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32 0 04 00000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Уничтожение борщевика Сосновского химическим методом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32 0 04 21410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и обслуживание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32 0 05 00000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275,90292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и обеспечение надежности работы наружного уличного освещения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32 0 05 01710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275,90292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32 0 05 01710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275,90292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32 0 05 01710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275,90292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220,00000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32 0 05 01710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275,90292</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219,00000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219,00000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xml:space="preserve">32 0 05 01710 </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32 0 06 00000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Поддержка местных инициатив (ТОС) на территории Зайцевского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Благоустройство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06 S2090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первичных мер пожарной безопасности на территории ТО</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32 0 07 00000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безопасность и правоохранительная деятельность</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32 0 07 23750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23,90000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32 0 09 00000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Мероприятия в области спорта и физической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 и спорт</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Физическая культура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32 0 09 02810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и осуществление мероприятий по работе с детьми и молодёжью</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32 0 10 00000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для детей и молодежи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Образование</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Молодежная политика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32 0 10 02610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07</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0,70000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Создание условий для организации на территории ТО досуга и обеспечения жителей услугами организаций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32 0 11 00000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Проведение мероприятий в сфере культуры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 кинематография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Культура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32 0 11 02710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08</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91 0 00 00000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53 610,30444</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50 137,61000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50 161,71000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Глава муниципального образования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91 1 00 01000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2 734,23000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2 500,36000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2 500,36000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91 1 00 01000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2 734,23000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2 500,36000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2 500,36000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Функционирование высшего должностного лица субъекта Российской Федерации и муниципального образования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91 1 00 01000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2 734,23000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2 500,36000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2 500,36000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91 1 00 01000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2 734,23000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2 500,36000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2 500,36000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обеспечение функций муниципальных органов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50 011,27444</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46 754,95000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46 754,95000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50 011,27444</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46 754,95000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46 754,95000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pPr>
              <w:rPr>
                <w:rFonts w:ascii="Times New Roman" w:hAnsi="Times New Roman" w:cs="Times New Roman"/>
                <w:b/>
                <w:bCs/>
                <w:sz w:val="20"/>
                <w:szCs w:val="20"/>
              </w:rPr>
            </w:pPr>
            <w:r w:rsidRPr="00775088">
              <w:rPr>
                <w:rFonts w:ascii="Times New Roman" w:hAnsi="Times New Roman" w:cs="Times New Roman"/>
                <w:b/>
                <w:bCs/>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50 011,27444</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46 754,95000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46 754,95000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48 352,24000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45 375,14000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45 375,14000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1 628,98444</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1 352,76000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1 352,76000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91 9 00 01000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30,05000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27,05000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27,05000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91 9 00 59300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864,80000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882,30000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906,40000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91 9 00 59300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864,80000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882,30000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906,40000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91 9 00 59300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864,80000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882,30000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906,40000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91 9 00 59300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814,80000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832,30000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856,40000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91 9 00 59300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noWrap/>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Прочие расходы, не отнесенные к муниципальным программам Крестецкого муниципального округа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92 0 00 00000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1 036,50000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1 211,10000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1 135,60000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92 0 00 51180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826,30000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895,30000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926,60000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оборона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92 0 00 51180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826,30000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895,30000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926,60000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Мобилизационная и вневойсковая подготовка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92 0 00 51180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826,30000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895,30000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926,60000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92 0 00 51180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776,30000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845,30000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876,60000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92 0 00 51180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02</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03</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50,00000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92 7 00 51200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10,20000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115,80000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92 7 00 51200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10,20000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115,80000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Судебная система</w:t>
            </w:r>
          </w:p>
        </w:tc>
        <w:tc>
          <w:tcPr>
            <w:tcW w:w="1559"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92 7 00 51200</w:t>
            </w:r>
          </w:p>
        </w:tc>
        <w:tc>
          <w:tcPr>
            <w:tcW w:w="283"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pPr>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10,20000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115,80000</w:t>
            </w:r>
          </w:p>
        </w:tc>
        <w:tc>
          <w:tcPr>
            <w:tcW w:w="1276" w:type="dxa"/>
            <w:shd w:val="clear" w:color="000000" w:fill="FFFFFF"/>
            <w:noWrap/>
            <w:vAlign w:val="bottom"/>
            <w:hideMark/>
          </w:tcPr>
          <w:p w:rsidR="00F47D52" w:rsidRPr="00775088" w:rsidRDefault="00F47D52">
            <w:pPr>
              <w:jc w:val="right"/>
              <w:rPr>
                <w:rFonts w:ascii="Times New Roman" w:hAnsi="Times New Roman" w:cs="Times New Roman"/>
                <w:sz w:val="20"/>
                <w:szCs w:val="20"/>
              </w:rPr>
            </w:pPr>
            <w:r w:rsidRPr="00775088">
              <w:rPr>
                <w:rFonts w:ascii="Times New Roman" w:hAnsi="Times New Roman" w:cs="Times New Roman"/>
                <w:sz w:val="20"/>
                <w:szCs w:val="20"/>
              </w:rPr>
              <w:t>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92 7 00 51200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10,20000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115,80000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Резервные фонды местных администраций</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92 9 00 23780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92 9 00 23780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Резервные фонды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92 9 00 23780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Резервные средства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92 9 00 23780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870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обеспечение деятельности учреждений, не отнесенные к муниципальным программам округа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93 0 00 00000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31 886,64606</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19 970,40000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18 000,40000</w:t>
            </w:r>
          </w:p>
        </w:tc>
      </w:tr>
      <w:tr w:rsidR="00775088" w:rsidRPr="00775088" w:rsidTr="00775088">
        <w:trPr>
          <w:trHeight w:val="20"/>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Содержание учреждений по хозяйственному обеспечению</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16 704,40000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9 770,40000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9 770,40000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13 728,60000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9 117,60000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9 117,60000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Другие 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13 728,60000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9 117,60000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9 117,60000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казенных учреждений</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110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7 601,60000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7 117,60000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7 117,60000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5 990,00000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1 960,00000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1 960,00000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137,00000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40,00000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40,00000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2 975,80000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652,80000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652,80000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Жилищное хозяйство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Коммунальное хозяйство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2 675,80000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652,80000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652,80000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казенных учреждений</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110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2 618,80000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652,80000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652,80000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93 9 00 01630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02</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57,00000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по содержанию муниципального имущества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93 9 00 02510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6 813,86306</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2 500,00000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2 500,00000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93 9 00 02510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6 813,86306</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2 500,00000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2 500,00000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Жилищное хозяйство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93 9 00 02510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6 813,86306</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2 500,00000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2 500,00000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93 9 00 02510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3 922,74950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2 500,00000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2 500,00000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выплаты населению</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93 9 00 02510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360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257,25050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93 9 00 02510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2 633,86306</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 за счет средств местного бюджета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93 9 00 20720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124,70000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93 9 00 20720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124,70000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Сельское хозяйство и рыболовство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93 9 00 20720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124,70000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93 9 00 20720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124,70000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Финансовое обеспечение (возмещение) затрат в связи с оказанием услуг по содержанию жилищного фонда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93 9 00 21730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Жилищно-коммунальное хозяйство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93 9 00 21730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Жилищное хозяйство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93 9 00 21730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93 9 00 21730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Организация мероприятий при осуществлении деятельности по обращению с животными без владельцев</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93 9 00 70720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570,40000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66,40000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66,40000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93 9 00 70720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570,40000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66,40000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66,40000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Сельское хозяйство и рыболовство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93 9 00 70720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570,40000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66,40000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66,40000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93 9 00 70720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570,40000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66,40000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66,40000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Субсидии на софинансирование расходов муниципальных учреждений по приобретению коммунальных услуг</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93 9 00 72300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6 106,88000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6 106,88000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4 530,90000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93 9 00 72300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6 106,88000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6 106,88000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4 530,90000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93 9 00 72300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6 106,88000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6 106,88000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4 530,90000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93 9 00 72300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6 106,88000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6 106,88000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4 530,90000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Софинансирование субсидии "Субсидии на софинансирование расходов муниципальных учреждений по приобретению коммунальных услуг"</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S2300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1 526,72000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1 526,72000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1 132,70000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S2300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1 526,72000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1 526,72000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1 132,70000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Другие 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S2300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1 526,72000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1 526,72000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1 132,70000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S2300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1 526,72000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1 526,72000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1 132,70000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Реализация прочих мероприятий, связанных с общегосударственным управлением</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93 9 00 99990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39,68300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93 9 00 99990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39,68300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93 9 00 99990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39,68300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93 9 00 99990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39,68300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по исполнительным листам по обязательствам</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94 0 00 00000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274,90000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по исполнительным листам к казне Крестецкого муниципального округа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Национальная экономика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Сельское хозяйство и рыболовство</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Исполнение судебных актов</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94 0 00 23910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05</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830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60,00000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Оплата по исполнительным листам по обязательствам муниципальных учреждений</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214,90000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214,90000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214,90000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Исполнение судебных актов</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830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84,90000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Уплата налогов, сборов и иных платежей</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94 0 00 23920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850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Контрольно-счетная палата Крестецкого муниципального округа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95 0 00 00000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2 424,65800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2 113,20000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2 113,20000</w:t>
            </w:r>
          </w:p>
        </w:tc>
      </w:tr>
      <w:tr w:rsidR="00775088" w:rsidRPr="00775088" w:rsidTr="00775088">
        <w:trPr>
          <w:trHeight w:val="207"/>
        </w:trPr>
        <w:tc>
          <w:tcPr>
            <w:tcW w:w="4537" w:type="dxa"/>
            <w:shd w:val="clear" w:color="000000" w:fill="FFFFFF"/>
            <w:hideMark/>
          </w:tcPr>
          <w:p w:rsidR="00F47D52" w:rsidRPr="00775088" w:rsidRDefault="00F47D52" w:rsidP="00EC1EB9">
            <w:pPr>
              <w:jc w:val="both"/>
              <w:rPr>
                <w:rFonts w:ascii="Times New Roman" w:hAnsi="Times New Roman" w:cs="Times New Roman"/>
                <w:sz w:val="20"/>
                <w:szCs w:val="20"/>
              </w:rPr>
            </w:pPr>
            <w:r w:rsidRPr="00775088">
              <w:rPr>
                <w:rFonts w:ascii="Times New Roman" w:hAnsi="Times New Roman" w:cs="Times New Roman"/>
                <w:sz w:val="20"/>
                <w:szCs w:val="20"/>
              </w:rPr>
              <w:t xml:space="preserve">Руководитель </w:t>
            </w:r>
            <w:r w:rsidR="00EC1EB9">
              <w:rPr>
                <w:rFonts w:ascii="Times New Roman" w:hAnsi="Times New Roman" w:cs="Times New Roman"/>
                <w:sz w:val="20"/>
                <w:szCs w:val="20"/>
              </w:rPr>
              <w:t>К</w:t>
            </w:r>
            <w:r w:rsidRPr="00775088">
              <w:rPr>
                <w:rFonts w:ascii="Times New Roman" w:hAnsi="Times New Roman" w:cs="Times New Roman"/>
                <w:sz w:val="20"/>
                <w:szCs w:val="20"/>
              </w:rPr>
              <w:t>онтрольно-счетной палаты Крестецкого муниципального округа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95 1 00 01000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1 219,00000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1 033,40000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1 033,40000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95 1 00 01000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1 219,00000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1 033,40000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1 033,40000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95 1 00 01000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06</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1 219,00000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1 033,40000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1 033,40000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95 1 00 01000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06</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1 219,00000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1 033,40000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1 033,40000</w:t>
            </w:r>
          </w:p>
        </w:tc>
      </w:tr>
      <w:tr w:rsidR="00775088" w:rsidRPr="00775088" w:rsidTr="00775088">
        <w:trPr>
          <w:trHeight w:val="207"/>
        </w:trPr>
        <w:tc>
          <w:tcPr>
            <w:tcW w:w="4537" w:type="dxa"/>
            <w:shd w:val="clear" w:color="000000" w:fill="FFFFFF"/>
            <w:hideMark/>
          </w:tcPr>
          <w:p w:rsidR="00F47D52" w:rsidRPr="00775088" w:rsidRDefault="00F47D52" w:rsidP="00EC1EB9">
            <w:pPr>
              <w:jc w:val="both"/>
              <w:rPr>
                <w:rFonts w:ascii="Times New Roman" w:hAnsi="Times New Roman" w:cs="Times New Roman"/>
                <w:sz w:val="20"/>
                <w:szCs w:val="20"/>
              </w:rPr>
            </w:pPr>
            <w:r w:rsidRPr="00775088">
              <w:rPr>
                <w:rFonts w:ascii="Times New Roman" w:hAnsi="Times New Roman" w:cs="Times New Roman"/>
                <w:sz w:val="20"/>
                <w:szCs w:val="20"/>
              </w:rPr>
              <w:t xml:space="preserve">Расходы на обеспечение функций </w:t>
            </w:r>
            <w:r w:rsidR="00EC1EB9">
              <w:rPr>
                <w:rFonts w:ascii="Times New Roman" w:hAnsi="Times New Roman" w:cs="Times New Roman"/>
                <w:sz w:val="20"/>
                <w:szCs w:val="20"/>
              </w:rPr>
              <w:t>К</w:t>
            </w:r>
            <w:r w:rsidRPr="00775088">
              <w:rPr>
                <w:rFonts w:ascii="Times New Roman" w:hAnsi="Times New Roman" w:cs="Times New Roman"/>
                <w:sz w:val="20"/>
                <w:szCs w:val="20"/>
              </w:rPr>
              <w:t>онтрольно-счетной палаты Крестецкого муниципального округа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95 9 00 01000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1 205,65800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1 079,80000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1 079,80000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95 9 00 01000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1 205,65800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1 079,80000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1 079,80000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95 9 00 01000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06</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1 205,65800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1 079,80000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1 079,80000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95 9 00 01000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06</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1 041,65800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915,80000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915,80000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95 9 00 01000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06</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164,00000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164,00000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164,00000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96 0 00 00000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2 978,36244</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3 041,40000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3 041,40000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96 0 00 70650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96 0 00 70650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Другие 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96 0 00 70650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96 0 00 70650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xml:space="preserve">Возмещение затрат по содержанию штатных </w:t>
            </w:r>
            <w:r w:rsidRPr="00775088">
              <w:rPr>
                <w:rFonts w:ascii="Times New Roman" w:hAnsi="Times New Roman" w:cs="Times New Roman"/>
                <w:sz w:val="20"/>
                <w:szCs w:val="20"/>
              </w:rPr>
              <w:lastRenderedPageBreak/>
              <w:t>единиц, осуществляющих переданные отдельные государственные полномочия области</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96 1 00 70280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2 976,36244</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3 039,40000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3 039,40000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lastRenderedPageBreak/>
              <w:t>Общегосударственные вопросы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96 1 00 70280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2 976,36244</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3 039,40000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3 039,40000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96 1 00 70280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2 976,36244</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3 039,40000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3 039,40000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Расходы на выплаты персоналу государственных (муниципальных) органов</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96 1 00 70280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120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2 851,00000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2 851,00000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2 851,00000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96 1 00 70280</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01</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04</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240</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125,36244</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188,40000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188,40000</w:t>
            </w:r>
          </w:p>
        </w:tc>
      </w:tr>
      <w:tr w:rsidR="00775088" w:rsidRPr="00775088" w:rsidTr="00775088">
        <w:trPr>
          <w:trHeight w:val="207"/>
        </w:trPr>
        <w:tc>
          <w:tcPr>
            <w:tcW w:w="4537" w:type="dxa"/>
            <w:shd w:val="clear" w:color="000000" w:fill="FFFFFF"/>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Условно-утвержденные расходы</w:t>
            </w:r>
          </w:p>
        </w:tc>
        <w:tc>
          <w:tcPr>
            <w:tcW w:w="1559"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3"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284"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425" w:type="dxa"/>
            <w:shd w:val="clear" w:color="000000" w:fill="FFFFFF"/>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 </w:t>
            </w:r>
          </w:p>
        </w:tc>
        <w:tc>
          <w:tcPr>
            <w:tcW w:w="1134"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13 130,00000</w:t>
            </w:r>
          </w:p>
        </w:tc>
        <w:tc>
          <w:tcPr>
            <w:tcW w:w="1276" w:type="dxa"/>
            <w:shd w:val="clear" w:color="000000" w:fill="FFFFFF"/>
            <w:noWrap/>
            <w:vAlign w:val="bottom"/>
            <w:hideMark/>
          </w:tcPr>
          <w:p w:rsidR="00F47D52" w:rsidRPr="00775088" w:rsidRDefault="00F47D52" w:rsidP="00775088">
            <w:pPr>
              <w:jc w:val="both"/>
              <w:rPr>
                <w:rFonts w:ascii="Times New Roman" w:hAnsi="Times New Roman" w:cs="Times New Roman"/>
                <w:sz w:val="20"/>
                <w:szCs w:val="20"/>
              </w:rPr>
            </w:pPr>
            <w:r w:rsidRPr="00775088">
              <w:rPr>
                <w:rFonts w:ascii="Times New Roman" w:hAnsi="Times New Roman" w:cs="Times New Roman"/>
                <w:sz w:val="20"/>
                <w:szCs w:val="20"/>
              </w:rPr>
              <w:t>23 620,00000</w:t>
            </w:r>
          </w:p>
        </w:tc>
      </w:tr>
      <w:tr w:rsidR="00775088" w:rsidRPr="00775088" w:rsidTr="00775088">
        <w:trPr>
          <w:trHeight w:val="207"/>
        </w:trPr>
        <w:tc>
          <w:tcPr>
            <w:tcW w:w="4537" w:type="dxa"/>
            <w:shd w:val="clear" w:color="000000" w:fill="FFFFFF"/>
            <w:vAlign w:val="center"/>
            <w:hideMark/>
          </w:tcPr>
          <w:p w:rsidR="00F47D52" w:rsidRPr="00EC1EB9" w:rsidRDefault="00F47D52" w:rsidP="00775088">
            <w:pPr>
              <w:jc w:val="both"/>
              <w:rPr>
                <w:rFonts w:ascii="Times New Roman" w:hAnsi="Times New Roman" w:cs="Times New Roman"/>
                <w:b/>
                <w:bCs/>
                <w:sz w:val="18"/>
                <w:szCs w:val="18"/>
              </w:rPr>
            </w:pPr>
            <w:r w:rsidRPr="00EC1EB9">
              <w:rPr>
                <w:rFonts w:ascii="Times New Roman" w:hAnsi="Times New Roman" w:cs="Times New Roman"/>
                <w:b/>
                <w:bCs/>
                <w:sz w:val="18"/>
                <w:szCs w:val="18"/>
              </w:rPr>
              <w:t>Всего расходов</w:t>
            </w:r>
          </w:p>
        </w:tc>
        <w:tc>
          <w:tcPr>
            <w:tcW w:w="1559" w:type="dxa"/>
            <w:shd w:val="clear" w:color="000000" w:fill="FFFFFF"/>
            <w:vAlign w:val="bottom"/>
            <w:hideMark/>
          </w:tcPr>
          <w:p w:rsidR="00F47D52" w:rsidRPr="00EC1EB9" w:rsidRDefault="00F47D52" w:rsidP="00775088">
            <w:pPr>
              <w:jc w:val="both"/>
              <w:rPr>
                <w:rFonts w:ascii="Times New Roman" w:hAnsi="Times New Roman" w:cs="Times New Roman"/>
                <w:b/>
                <w:bCs/>
                <w:sz w:val="18"/>
                <w:szCs w:val="18"/>
              </w:rPr>
            </w:pPr>
            <w:r w:rsidRPr="00EC1EB9">
              <w:rPr>
                <w:rFonts w:ascii="Times New Roman" w:hAnsi="Times New Roman" w:cs="Times New Roman"/>
                <w:b/>
                <w:bCs/>
                <w:sz w:val="18"/>
                <w:szCs w:val="18"/>
              </w:rPr>
              <w:t> </w:t>
            </w:r>
          </w:p>
        </w:tc>
        <w:tc>
          <w:tcPr>
            <w:tcW w:w="283" w:type="dxa"/>
            <w:shd w:val="clear" w:color="000000" w:fill="FFFFFF"/>
            <w:vAlign w:val="bottom"/>
            <w:hideMark/>
          </w:tcPr>
          <w:p w:rsidR="00F47D52" w:rsidRPr="00EC1EB9" w:rsidRDefault="00F47D52" w:rsidP="00775088">
            <w:pPr>
              <w:jc w:val="both"/>
              <w:rPr>
                <w:rFonts w:ascii="Times New Roman" w:hAnsi="Times New Roman" w:cs="Times New Roman"/>
                <w:b/>
                <w:bCs/>
                <w:sz w:val="18"/>
                <w:szCs w:val="18"/>
              </w:rPr>
            </w:pPr>
            <w:r w:rsidRPr="00EC1EB9">
              <w:rPr>
                <w:rFonts w:ascii="Times New Roman" w:hAnsi="Times New Roman" w:cs="Times New Roman"/>
                <w:b/>
                <w:bCs/>
                <w:sz w:val="18"/>
                <w:szCs w:val="18"/>
              </w:rPr>
              <w:t> </w:t>
            </w:r>
          </w:p>
        </w:tc>
        <w:tc>
          <w:tcPr>
            <w:tcW w:w="284" w:type="dxa"/>
            <w:shd w:val="clear" w:color="000000" w:fill="FFFFFF"/>
            <w:vAlign w:val="bottom"/>
            <w:hideMark/>
          </w:tcPr>
          <w:p w:rsidR="00F47D52" w:rsidRPr="00EC1EB9" w:rsidRDefault="00F47D52" w:rsidP="00775088">
            <w:pPr>
              <w:jc w:val="both"/>
              <w:rPr>
                <w:rFonts w:ascii="Times New Roman" w:hAnsi="Times New Roman" w:cs="Times New Roman"/>
                <w:b/>
                <w:bCs/>
                <w:sz w:val="18"/>
                <w:szCs w:val="18"/>
              </w:rPr>
            </w:pPr>
            <w:r w:rsidRPr="00EC1EB9">
              <w:rPr>
                <w:rFonts w:ascii="Times New Roman" w:hAnsi="Times New Roman" w:cs="Times New Roman"/>
                <w:b/>
                <w:bCs/>
                <w:sz w:val="18"/>
                <w:szCs w:val="18"/>
              </w:rPr>
              <w:t> </w:t>
            </w:r>
          </w:p>
        </w:tc>
        <w:tc>
          <w:tcPr>
            <w:tcW w:w="425" w:type="dxa"/>
            <w:shd w:val="clear" w:color="000000" w:fill="FFFFFF"/>
            <w:vAlign w:val="bottom"/>
            <w:hideMark/>
          </w:tcPr>
          <w:p w:rsidR="00F47D52" w:rsidRPr="00EC1EB9" w:rsidRDefault="00F47D52" w:rsidP="00775088">
            <w:pPr>
              <w:jc w:val="both"/>
              <w:rPr>
                <w:rFonts w:ascii="Times New Roman" w:hAnsi="Times New Roman" w:cs="Times New Roman"/>
                <w:b/>
                <w:bCs/>
                <w:sz w:val="18"/>
                <w:szCs w:val="18"/>
              </w:rPr>
            </w:pPr>
            <w:r w:rsidRPr="00EC1EB9">
              <w:rPr>
                <w:rFonts w:ascii="Times New Roman" w:hAnsi="Times New Roman" w:cs="Times New Roman"/>
                <w:b/>
                <w:bCs/>
                <w:sz w:val="18"/>
                <w:szCs w:val="18"/>
              </w:rPr>
              <w:t> </w:t>
            </w:r>
          </w:p>
        </w:tc>
        <w:tc>
          <w:tcPr>
            <w:tcW w:w="1134" w:type="dxa"/>
            <w:shd w:val="clear" w:color="000000" w:fill="FFFFFF"/>
            <w:noWrap/>
            <w:vAlign w:val="bottom"/>
            <w:hideMark/>
          </w:tcPr>
          <w:p w:rsidR="00F47D52" w:rsidRPr="00EC1EB9" w:rsidRDefault="00F47D52" w:rsidP="00775088">
            <w:pPr>
              <w:jc w:val="both"/>
              <w:rPr>
                <w:rFonts w:ascii="Times New Roman" w:hAnsi="Times New Roman" w:cs="Times New Roman"/>
                <w:b/>
                <w:bCs/>
                <w:sz w:val="18"/>
                <w:szCs w:val="18"/>
              </w:rPr>
            </w:pPr>
            <w:r w:rsidRPr="00EC1EB9">
              <w:rPr>
                <w:rFonts w:ascii="Times New Roman" w:hAnsi="Times New Roman" w:cs="Times New Roman"/>
                <w:b/>
                <w:bCs/>
                <w:sz w:val="18"/>
                <w:szCs w:val="18"/>
              </w:rPr>
              <w:t>626 632,46598</w:t>
            </w:r>
          </w:p>
        </w:tc>
        <w:tc>
          <w:tcPr>
            <w:tcW w:w="1276" w:type="dxa"/>
            <w:shd w:val="clear" w:color="000000" w:fill="FFFFFF"/>
            <w:noWrap/>
            <w:vAlign w:val="bottom"/>
            <w:hideMark/>
          </w:tcPr>
          <w:p w:rsidR="00F47D52" w:rsidRPr="00EC1EB9" w:rsidRDefault="00F47D52" w:rsidP="00775088">
            <w:pPr>
              <w:jc w:val="both"/>
              <w:rPr>
                <w:rFonts w:ascii="Times New Roman" w:hAnsi="Times New Roman" w:cs="Times New Roman"/>
                <w:b/>
                <w:bCs/>
                <w:sz w:val="18"/>
                <w:szCs w:val="18"/>
              </w:rPr>
            </w:pPr>
            <w:r w:rsidRPr="00EC1EB9">
              <w:rPr>
                <w:rFonts w:ascii="Times New Roman" w:hAnsi="Times New Roman" w:cs="Times New Roman"/>
                <w:b/>
                <w:bCs/>
                <w:sz w:val="18"/>
                <w:szCs w:val="18"/>
              </w:rPr>
              <w:t>664 339,90943</w:t>
            </w:r>
          </w:p>
        </w:tc>
        <w:tc>
          <w:tcPr>
            <w:tcW w:w="1276" w:type="dxa"/>
            <w:shd w:val="clear" w:color="000000" w:fill="FFFFFF"/>
            <w:noWrap/>
            <w:vAlign w:val="bottom"/>
            <w:hideMark/>
          </w:tcPr>
          <w:p w:rsidR="00F47D52" w:rsidRPr="00EC1EB9" w:rsidRDefault="00F47D52" w:rsidP="00775088">
            <w:pPr>
              <w:jc w:val="both"/>
              <w:rPr>
                <w:rFonts w:ascii="Times New Roman" w:hAnsi="Times New Roman" w:cs="Times New Roman"/>
                <w:b/>
                <w:bCs/>
                <w:sz w:val="18"/>
                <w:szCs w:val="18"/>
              </w:rPr>
            </w:pPr>
            <w:r w:rsidRPr="00EC1EB9">
              <w:rPr>
                <w:rFonts w:ascii="Times New Roman" w:hAnsi="Times New Roman" w:cs="Times New Roman"/>
                <w:b/>
                <w:bCs/>
                <w:sz w:val="18"/>
                <w:szCs w:val="18"/>
              </w:rPr>
              <w:t>611 397,61304</w:t>
            </w:r>
          </w:p>
        </w:tc>
      </w:tr>
    </w:tbl>
    <w:p w:rsidR="00887A1A" w:rsidRDefault="00887A1A"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775088" w:rsidRDefault="00775088" w:rsidP="00775088">
      <w:pPr>
        <w:jc w:val="right"/>
        <w:rPr>
          <w:rFonts w:ascii="Times New Roman" w:hAnsi="Times New Roman" w:cs="Times New Roman"/>
          <w:b/>
          <w:sz w:val="20"/>
          <w:szCs w:val="20"/>
        </w:rPr>
      </w:pPr>
    </w:p>
    <w:p w:rsidR="00EC1EB9" w:rsidRDefault="00EC1EB9" w:rsidP="00775088">
      <w:pPr>
        <w:jc w:val="right"/>
        <w:rPr>
          <w:rFonts w:ascii="Times New Roman" w:hAnsi="Times New Roman" w:cs="Times New Roman"/>
          <w:b/>
          <w:sz w:val="20"/>
          <w:szCs w:val="20"/>
        </w:rPr>
      </w:pPr>
    </w:p>
    <w:p w:rsidR="00EC1EB9" w:rsidRDefault="00EC1EB9" w:rsidP="00775088">
      <w:pPr>
        <w:jc w:val="right"/>
        <w:rPr>
          <w:rFonts w:ascii="Times New Roman" w:hAnsi="Times New Roman" w:cs="Times New Roman"/>
          <w:b/>
          <w:sz w:val="20"/>
          <w:szCs w:val="20"/>
        </w:rPr>
      </w:pPr>
    </w:p>
    <w:p w:rsidR="00775088" w:rsidRPr="00775088" w:rsidRDefault="00775088" w:rsidP="00775088">
      <w:pPr>
        <w:jc w:val="right"/>
        <w:rPr>
          <w:rFonts w:ascii="Times New Roman" w:hAnsi="Times New Roman" w:cs="Times New Roman"/>
          <w:b/>
          <w:sz w:val="24"/>
          <w:szCs w:val="24"/>
        </w:rPr>
      </w:pPr>
      <w:r w:rsidRPr="00775088">
        <w:rPr>
          <w:rFonts w:ascii="Times New Roman" w:hAnsi="Times New Roman" w:cs="Times New Roman"/>
          <w:b/>
          <w:sz w:val="24"/>
          <w:szCs w:val="24"/>
        </w:rPr>
        <w:lastRenderedPageBreak/>
        <w:t>Приложение 7</w:t>
      </w:r>
    </w:p>
    <w:p w:rsidR="00775088" w:rsidRDefault="00775088" w:rsidP="00775088">
      <w:pPr>
        <w:jc w:val="right"/>
        <w:rPr>
          <w:rFonts w:ascii="Times New Roman" w:hAnsi="Times New Roman" w:cs="Times New Roman"/>
          <w:b/>
          <w:sz w:val="24"/>
          <w:szCs w:val="24"/>
        </w:rPr>
      </w:pPr>
      <w:r w:rsidRPr="00775088">
        <w:rPr>
          <w:rFonts w:ascii="Times New Roman" w:hAnsi="Times New Roman" w:cs="Times New Roman"/>
          <w:b/>
          <w:sz w:val="24"/>
          <w:szCs w:val="24"/>
        </w:rPr>
        <w:t xml:space="preserve">к решению Думы </w:t>
      </w:r>
    </w:p>
    <w:p w:rsidR="00775088" w:rsidRDefault="00775088" w:rsidP="00775088">
      <w:pPr>
        <w:jc w:val="right"/>
        <w:rPr>
          <w:rFonts w:ascii="Times New Roman" w:hAnsi="Times New Roman" w:cs="Times New Roman"/>
          <w:b/>
          <w:sz w:val="24"/>
          <w:szCs w:val="24"/>
        </w:rPr>
      </w:pPr>
      <w:r w:rsidRPr="00775088">
        <w:rPr>
          <w:rFonts w:ascii="Times New Roman" w:hAnsi="Times New Roman" w:cs="Times New Roman"/>
          <w:b/>
          <w:sz w:val="24"/>
          <w:szCs w:val="24"/>
        </w:rPr>
        <w:t xml:space="preserve">Крестецкого муниципального округа </w:t>
      </w:r>
    </w:p>
    <w:p w:rsidR="00775088" w:rsidRDefault="00775088" w:rsidP="00775088">
      <w:pPr>
        <w:jc w:val="right"/>
        <w:rPr>
          <w:rFonts w:ascii="Times New Roman" w:hAnsi="Times New Roman" w:cs="Times New Roman"/>
          <w:b/>
          <w:sz w:val="24"/>
          <w:szCs w:val="24"/>
        </w:rPr>
      </w:pPr>
      <w:r w:rsidRPr="00775088">
        <w:rPr>
          <w:rFonts w:ascii="Times New Roman" w:hAnsi="Times New Roman" w:cs="Times New Roman"/>
          <w:b/>
          <w:sz w:val="24"/>
          <w:szCs w:val="24"/>
        </w:rPr>
        <w:t xml:space="preserve">«О бюджете Крестецкого муниципального округа </w:t>
      </w:r>
    </w:p>
    <w:p w:rsidR="00775088" w:rsidRDefault="00775088" w:rsidP="00775088">
      <w:pPr>
        <w:jc w:val="right"/>
        <w:rPr>
          <w:rFonts w:ascii="Times New Roman" w:hAnsi="Times New Roman" w:cs="Times New Roman"/>
          <w:b/>
          <w:sz w:val="20"/>
          <w:szCs w:val="20"/>
        </w:rPr>
      </w:pPr>
      <w:r w:rsidRPr="00775088">
        <w:rPr>
          <w:rFonts w:ascii="Times New Roman" w:hAnsi="Times New Roman" w:cs="Times New Roman"/>
          <w:b/>
          <w:sz w:val="24"/>
          <w:szCs w:val="24"/>
        </w:rPr>
        <w:t>на 2025 год и на плановый период 2026 и на 2027 годов»</w:t>
      </w:r>
    </w:p>
    <w:p w:rsidR="00775088" w:rsidRPr="00775088" w:rsidRDefault="00775088" w:rsidP="00775088">
      <w:pPr>
        <w:rPr>
          <w:rFonts w:ascii="Times New Roman" w:hAnsi="Times New Roman" w:cs="Times New Roman"/>
          <w:b/>
          <w:sz w:val="24"/>
          <w:szCs w:val="24"/>
        </w:rPr>
      </w:pPr>
    </w:p>
    <w:p w:rsidR="00775088" w:rsidRDefault="00775088" w:rsidP="00775088">
      <w:pPr>
        <w:rPr>
          <w:rFonts w:ascii="Times New Roman" w:eastAsia="Times New Roman" w:hAnsi="Times New Roman" w:cs="Times New Roman"/>
          <w:b/>
          <w:bCs/>
          <w:sz w:val="24"/>
          <w:szCs w:val="24"/>
          <w:lang w:eastAsia="ru-RU"/>
        </w:rPr>
      </w:pPr>
      <w:r w:rsidRPr="00775088">
        <w:rPr>
          <w:rFonts w:ascii="Times New Roman" w:eastAsia="Times New Roman" w:hAnsi="Times New Roman" w:cs="Times New Roman"/>
          <w:b/>
          <w:bCs/>
          <w:sz w:val="24"/>
          <w:szCs w:val="24"/>
          <w:lang w:eastAsia="ru-RU"/>
        </w:rPr>
        <w:t xml:space="preserve">Распределение бюджетных ассигнований, направляемых на государственную поддержку семьи и детей, предусмотренных по подразделу </w:t>
      </w:r>
      <w:r>
        <w:rPr>
          <w:rFonts w:ascii="Times New Roman" w:eastAsia="Times New Roman" w:hAnsi="Times New Roman" w:cs="Times New Roman"/>
          <w:b/>
          <w:bCs/>
          <w:sz w:val="24"/>
          <w:szCs w:val="24"/>
          <w:lang w:eastAsia="ru-RU"/>
        </w:rPr>
        <w:t>«</w:t>
      </w:r>
      <w:r w:rsidRPr="00775088">
        <w:rPr>
          <w:rFonts w:ascii="Times New Roman" w:eastAsia="Times New Roman" w:hAnsi="Times New Roman" w:cs="Times New Roman"/>
          <w:b/>
          <w:bCs/>
          <w:sz w:val="24"/>
          <w:szCs w:val="24"/>
          <w:lang w:eastAsia="ru-RU"/>
        </w:rPr>
        <w:t>Охрана семьи и детства</w:t>
      </w:r>
      <w:r>
        <w:rPr>
          <w:rFonts w:ascii="Times New Roman" w:eastAsia="Times New Roman" w:hAnsi="Times New Roman" w:cs="Times New Roman"/>
          <w:b/>
          <w:bCs/>
          <w:sz w:val="24"/>
          <w:szCs w:val="24"/>
          <w:lang w:eastAsia="ru-RU"/>
        </w:rPr>
        <w:t>»</w:t>
      </w:r>
    </w:p>
    <w:p w:rsidR="00775088" w:rsidRDefault="00775088" w:rsidP="00775088">
      <w:pPr>
        <w:rPr>
          <w:rFonts w:ascii="Times New Roman" w:eastAsia="Times New Roman" w:hAnsi="Times New Roman" w:cs="Times New Roman"/>
          <w:b/>
          <w:bCs/>
          <w:sz w:val="24"/>
          <w:szCs w:val="24"/>
          <w:lang w:eastAsia="ru-RU"/>
        </w:rPr>
      </w:pPr>
      <w:r w:rsidRPr="00775088">
        <w:rPr>
          <w:rFonts w:ascii="Times New Roman" w:eastAsia="Times New Roman" w:hAnsi="Times New Roman" w:cs="Times New Roman"/>
          <w:b/>
          <w:bCs/>
          <w:sz w:val="24"/>
          <w:szCs w:val="24"/>
          <w:lang w:eastAsia="ru-RU"/>
        </w:rPr>
        <w:t xml:space="preserve">раздела </w:t>
      </w:r>
      <w:r>
        <w:rPr>
          <w:rFonts w:ascii="Times New Roman" w:eastAsia="Times New Roman" w:hAnsi="Times New Roman" w:cs="Times New Roman"/>
          <w:b/>
          <w:bCs/>
          <w:sz w:val="24"/>
          <w:szCs w:val="24"/>
          <w:lang w:eastAsia="ru-RU"/>
        </w:rPr>
        <w:t>«</w:t>
      </w:r>
      <w:r w:rsidRPr="00775088">
        <w:rPr>
          <w:rFonts w:ascii="Times New Roman" w:eastAsia="Times New Roman" w:hAnsi="Times New Roman" w:cs="Times New Roman"/>
          <w:b/>
          <w:bCs/>
          <w:sz w:val="24"/>
          <w:szCs w:val="24"/>
          <w:lang w:eastAsia="ru-RU"/>
        </w:rPr>
        <w:t>Социальная политика на 2025 год и плановый период 2026 и 2027 годов</w:t>
      </w:r>
      <w:r w:rsidR="00B5204E">
        <w:rPr>
          <w:rFonts w:ascii="Times New Roman" w:eastAsia="Times New Roman" w:hAnsi="Times New Roman" w:cs="Times New Roman"/>
          <w:b/>
          <w:bCs/>
          <w:sz w:val="24"/>
          <w:szCs w:val="24"/>
          <w:lang w:eastAsia="ru-RU"/>
        </w:rPr>
        <w:t>»</w:t>
      </w:r>
    </w:p>
    <w:p w:rsidR="00B5204E" w:rsidRPr="00775088" w:rsidRDefault="00B5204E" w:rsidP="00775088">
      <w:pPr>
        <w:rPr>
          <w:rFonts w:ascii="Times New Roman" w:hAnsi="Times New Roman" w:cs="Times New Roman"/>
          <w:b/>
          <w:sz w:val="24"/>
          <w:szCs w:val="24"/>
        </w:rPr>
      </w:pPr>
    </w:p>
    <w:p w:rsidR="00775088" w:rsidRDefault="00B5204E" w:rsidP="00775088">
      <w:pPr>
        <w:jc w:val="right"/>
        <w:rPr>
          <w:rFonts w:ascii="Times New Roman" w:hAnsi="Times New Roman" w:cs="Times New Roman"/>
          <w:b/>
          <w:sz w:val="20"/>
          <w:szCs w:val="20"/>
        </w:rPr>
      </w:pPr>
      <w:r>
        <w:rPr>
          <w:rFonts w:ascii="Times New Roman" w:hAnsi="Times New Roman" w:cs="Times New Roman"/>
          <w:b/>
          <w:sz w:val="20"/>
          <w:szCs w:val="20"/>
        </w:rPr>
        <w:t>Тыс. рублей</w:t>
      </w:r>
    </w:p>
    <w:tbl>
      <w:tblPr>
        <w:tblW w:w="1063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111"/>
        <w:gridCol w:w="425"/>
        <w:gridCol w:w="426"/>
        <w:gridCol w:w="425"/>
        <w:gridCol w:w="1417"/>
        <w:gridCol w:w="426"/>
        <w:gridCol w:w="1134"/>
        <w:gridCol w:w="1134"/>
        <w:gridCol w:w="1134"/>
      </w:tblGrid>
      <w:tr w:rsidR="00B5204E" w:rsidRPr="00B5204E" w:rsidTr="00B5204E">
        <w:trPr>
          <w:trHeight w:val="20"/>
        </w:trPr>
        <w:tc>
          <w:tcPr>
            <w:tcW w:w="4111" w:type="dxa"/>
            <w:vMerge w:val="restart"/>
            <w:shd w:val="clear" w:color="000000" w:fill="FFFFFF"/>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Наименование</w:t>
            </w:r>
          </w:p>
        </w:tc>
        <w:tc>
          <w:tcPr>
            <w:tcW w:w="425" w:type="dxa"/>
            <w:vMerge w:val="restart"/>
            <w:shd w:val="clear" w:color="000000" w:fill="FFFFFF"/>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Глава</w:t>
            </w:r>
          </w:p>
        </w:tc>
        <w:tc>
          <w:tcPr>
            <w:tcW w:w="426" w:type="dxa"/>
            <w:vMerge w:val="restart"/>
            <w:shd w:val="clear" w:color="000000" w:fill="FFFFFF"/>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Рз</w:t>
            </w:r>
          </w:p>
        </w:tc>
        <w:tc>
          <w:tcPr>
            <w:tcW w:w="425" w:type="dxa"/>
            <w:vMerge w:val="restart"/>
            <w:shd w:val="clear" w:color="000000" w:fill="FFFFFF"/>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ПР</w:t>
            </w:r>
          </w:p>
        </w:tc>
        <w:tc>
          <w:tcPr>
            <w:tcW w:w="1417" w:type="dxa"/>
            <w:vMerge w:val="restart"/>
            <w:shd w:val="clear" w:color="000000" w:fill="FFFFFF"/>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ЦСР</w:t>
            </w:r>
          </w:p>
        </w:tc>
        <w:tc>
          <w:tcPr>
            <w:tcW w:w="426" w:type="dxa"/>
            <w:vMerge w:val="restart"/>
            <w:shd w:val="clear" w:color="000000" w:fill="FFFFFF"/>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ВР</w:t>
            </w:r>
          </w:p>
        </w:tc>
        <w:tc>
          <w:tcPr>
            <w:tcW w:w="1134" w:type="dxa"/>
            <w:vMerge w:val="restart"/>
            <w:shd w:val="clear" w:color="000000" w:fill="FFFFFF"/>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2025 год</w:t>
            </w:r>
          </w:p>
        </w:tc>
        <w:tc>
          <w:tcPr>
            <w:tcW w:w="2268" w:type="dxa"/>
            <w:gridSpan w:val="2"/>
            <w:shd w:val="clear" w:color="000000" w:fill="FFFFFF"/>
            <w:noWrap/>
            <w:vAlign w:val="bottom"/>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Плановый период</w:t>
            </w:r>
          </w:p>
        </w:tc>
      </w:tr>
      <w:tr w:rsidR="00B5204E" w:rsidRPr="00B5204E" w:rsidTr="00B5204E">
        <w:trPr>
          <w:trHeight w:val="20"/>
        </w:trPr>
        <w:tc>
          <w:tcPr>
            <w:tcW w:w="4111" w:type="dxa"/>
            <w:vMerge/>
            <w:vAlign w:val="center"/>
            <w:hideMark/>
          </w:tcPr>
          <w:p w:rsidR="008371DB" w:rsidRPr="00B5204E" w:rsidRDefault="008371DB" w:rsidP="00EE5D3E">
            <w:pPr>
              <w:jc w:val="left"/>
              <w:rPr>
                <w:rFonts w:ascii="Times New Roman" w:eastAsia="Times New Roman" w:hAnsi="Times New Roman" w:cs="Times New Roman"/>
                <w:b/>
                <w:bCs/>
                <w:sz w:val="20"/>
                <w:szCs w:val="20"/>
                <w:lang w:eastAsia="ru-RU"/>
              </w:rPr>
            </w:pPr>
          </w:p>
        </w:tc>
        <w:tc>
          <w:tcPr>
            <w:tcW w:w="425" w:type="dxa"/>
            <w:vMerge/>
            <w:vAlign w:val="center"/>
            <w:hideMark/>
          </w:tcPr>
          <w:p w:rsidR="008371DB" w:rsidRPr="00B5204E" w:rsidRDefault="008371DB" w:rsidP="00EE5D3E">
            <w:pPr>
              <w:jc w:val="left"/>
              <w:rPr>
                <w:rFonts w:ascii="Times New Roman" w:eastAsia="Times New Roman" w:hAnsi="Times New Roman" w:cs="Times New Roman"/>
                <w:b/>
                <w:bCs/>
                <w:sz w:val="20"/>
                <w:szCs w:val="20"/>
                <w:lang w:eastAsia="ru-RU"/>
              </w:rPr>
            </w:pPr>
          </w:p>
        </w:tc>
        <w:tc>
          <w:tcPr>
            <w:tcW w:w="426" w:type="dxa"/>
            <w:vMerge/>
            <w:vAlign w:val="center"/>
            <w:hideMark/>
          </w:tcPr>
          <w:p w:rsidR="008371DB" w:rsidRPr="00B5204E" w:rsidRDefault="008371DB" w:rsidP="00EE5D3E">
            <w:pPr>
              <w:jc w:val="left"/>
              <w:rPr>
                <w:rFonts w:ascii="Times New Roman" w:eastAsia="Times New Roman" w:hAnsi="Times New Roman" w:cs="Times New Roman"/>
                <w:b/>
                <w:bCs/>
                <w:sz w:val="20"/>
                <w:szCs w:val="20"/>
                <w:lang w:eastAsia="ru-RU"/>
              </w:rPr>
            </w:pPr>
          </w:p>
        </w:tc>
        <w:tc>
          <w:tcPr>
            <w:tcW w:w="425" w:type="dxa"/>
            <w:vMerge/>
            <w:vAlign w:val="center"/>
            <w:hideMark/>
          </w:tcPr>
          <w:p w:rsidR="008371DB" w:rsidRPr="00B5204E" w:rsidRDefault="008371DB" w:rsidP="00EE5D3E">
            <w:pPr>
              <w:jc w:val="left"/>
              <w:rPr>
                <w:rFonts w:ascii="Times New Roman" w:eastAsia="Times New Roman" w:hAnsi="Times New Roman" w:cs="Times New Roman"/>
                <w:b/>
                <w:bCs/>
                <w:sz w:val="20"/>
                <w:szCs w:val="20"/>
                <w:lang w:eastAsia="ru-RU"/>
              </w:rPr>
            </w:pPr>
          </w:p>
        </w:tc>
        <w:tc>
          <w:tcPr>
            <w:tcW w:w="1417" w:type="dxa"/>
            <w:vMerge/>
            <w:vAlign w:val="center"/>
            <w:hideMark/>
          </w:tcPr>
          <w:p w:rsidR="008371DB" w:rsidRPr="00B5204E" w:rsidRDefault="008371DB" w:rsidP="00EE5D3E">
            <w:pPr>
              <w:jc w:val="left"/>
              <w:rPr>
                <w:rFonts w:ascii="Times New Roman" w:eastAsia="Times New Roman" w:hAnsi="Times New Roman" w:cs="Times New Roman"/>
                <w:b/>
                <w:bCs/>
                <w:sz w:val="20"/>
                <w:szCs w:val="20"/>
                <w:lang w:eastAsia="ru-RU"/>
              </w:rPr>
            </w:pPr>
          </w:p>
        </w:tc>
        <w:tc>
          <w:tcPr>
            <w:tcW w:w="426" w:type="dxa"/>
            <w:vMerge/>
            <w:vAlign w:val="center"/>
            <w:hideMark/>
          </w:tcPr>
          <w:p w:rsidR="008371DB" w:rsidRPr="00B5204E" w:rsidRDefault="008371DB" w:rsidP="00EE5D3E">
            <w:pPr>
              <w:jc w:val="left"/>
              <w:rPr>
                <w:rFonts w:ascii="Times New Roman" w:eastAsia="Times New Roman" w:hAnsi="Times New Roman" w:cs="Times New Roman"/>
                <w:b/>
                <w:bCs/>
                <w:sz w:val="20"/>
                <w:szCs w:val="20"/>
                <w:lang w:eastAsia="ru-RU"/>
              </w:rPr>
            </w:pPr>
          </w:p>
        </w:tc>
        <w:tc>
          <w:tcPr>
            <w:tcW w:w="1134" w:type="dxa"/>
            <w:vMerge/>
            <w:vAlign w:val="center"/>
            <w:hideMark/>
          </w:tcPr>
          <w:p w:rsidR="008371DB" w:rsidRPr="00B5204E" w:rsidRDefault="008371DB" w:rsidP="00EE5D3E">
            <w:pPr>
              <w:jc w:val="left"/>
              <w:rPr>
                <w:rFonts w:ascii="Times New Roman" w:eastAsia="Times New Roman" w:hAnsi="Times New Roman" w:cs="Times New Roman"/>
                <w:b/>
                <w:bCs/>
                <w:sz w:val="20"/>
                <w:szCs w:val="20"/>
                <w:lang w:eastAsia="ru-RU"/>
              </w:rPr>
            </w:pPr>
          </w:p>
        </w:tc>
        <w:tc>
          <w:tcPr>
            <w:tcW w:w="1134" w:type="dxa"/>
            <w:shd w:val="clear" w:color="000000" w:fill="FFFFFF"/>
            <w:noWrap/>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2026 год</w:t>
            </w:r>
          </w:p>
        </w:tc>
        <w:tc>
          <w:tcPr>
            <w:tcW w:w="1134" w:type="dxa"/>
            <w:shd w:val="clear" w:color="000000" w:fill="FFFFFF"/>
            <w:noWrap/>
            <w:vAlign w:val="center"/>
            <w:hideMark/>
          </w:tcPr>
          <w:p w:rsidR="008371DB" w:rsidRPr="00B5204E" w:rsidRDefault="008371DB" w:rsidP="00EE5D3E">
            <w:pPr>
              <w:rPr>
                <w:rFonts w:ascii="Times New Roman" w:eastAsia="Times New Roman" w:hAnsi="Times New Roman" w:cs="Times New Roman"/>
                <w:b/>
                <w:bCs/>
                <w:sz w:val="20"/>
                <w:szCs w:val="20"/>
                <w:lang w:eastAsia="ru-RU"/>
              </w:rPr>
            </w:pPr>
            <w:r w:rsidRPr="00B5204E">
              <w:rPr>
                <w:rFonts w:ascii="Times New Roman" w:eastAsia="Times New Roman" w:hAnsi="Times New Roman" w:cs="Times New Roman"/>
                <w:b/>
                <w:bCs/>
                <w:sz w:val="20"/>
                <w:szCs w:val="20"/>
                <w:lang w:eastAsia="ru-RU"/>
              </w:rPr>
              <w:t>2027 год</w:t>
            </w:r>
          </w:p>
        </w:tc>
      </w:tr>
      <w:tr w:rsidR="00B5204E" w:rsidRPr="00B5204E" w:rsidTr="00B5204E">
        <w:trPr>
          <w:trHeight w:val="20"/>
        </w:trPr>
        <w:tc>
          <w:tcPr>
            <w:tcW w:w="4111" w:type="dxa"/>
            <w:shd w:val="clear" w:color="000000" w:fill="FFFFFF"/>
            <w:vAlign w:val="center"/>
            <w:hideMark/>
          </w:tcPr>
          <w:p w:rsidR="00F47D52" w:rsidRPr="00B5204E" w:rsidRDefault="00F47D52" w:rsidP="00EC1EB9">
            <w:pPr>
              <w:jc w:val="both"/>
              <w:rPr>
                <w:rFonts w:ascii="Times New Roman" w:hAnsi="Times New Roman" w:cs="Times New Roman"/>
                <w:b/>
                <w:bCs/>
                <w:sz w:val="20"/>
                <w:szCs w:val="20"/>
              </w:rPr>
            </w:pPr>
            <w:r w:rsidRPr="00B5204E">
              <w:rPr>
                <w:rFonts w:ascii="Times New Roman" w:hAnsi="Times New Roman" w:cs="Times New Roman"/>
                <w:b/>
                <w:bCs/>
                <w:sz w:val="20"/>
                <w:szCs w:val="20"/>
              </w:rPr>
              <w:t>Администрация Крестецкого муниципального округа</w:t>
            </w:r>
          </w:p>
        </w:tc>
        <w:tc>
          <w:tcPr>
            <w:tcW w:w="425" w:type="dxa"/>
            <w:shd w:val="clear" w:color="000000" w:fill="FFFFFF"/>
            <w:vAlign w:val="center"/>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440</w:t>
            </w:r>
          </w:p>
        </w:tc>
        <w:tc>
          <w:tcPr>
            <w:tcW w:w="426" w:type="dxa"/>
            <w:shd w:val="clear" w:color="000000" w:fill="FFFFFF"/>
            <w:tcMar>
              <w:left w:w="28" w:type="dxa"/>
              <w:right w:w="28" w:type="dxa"/>
            </w:tcMar>
            <w:vAlign w:val="center"/>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426" w:type="dxa"/>
            <w:shd w:val="clear" w:color="000000" w:fill="FFFFFF"/>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3554,89900</w:t>
            </w:r>
          </w:p>
        </w:tc>
        <w:tc>
          <w:tcPr>
            <w:tcW w:w="1134" w:type="dxa"/>
            <w:shd w:val="clear" w:color="000000" w:fill="FFFFFF"/>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4483,97700</w:t>
            </w:r>
          </w:p>
        </w:tc>
        <w:tc>
          <w:tcPr>
            <w:tcW w:w="1134" w:type="dxa"/>
            <w:shd w:val="clear" w:color="000000" w:fill="FFFFFF"/>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4483,97700</w:t>
            </w:r>
          </w:p>
        </w:tc>
      </w:tr>
      <w:tr w:rsidR="00B5204E" w:rsidRPr="00B5204E" w:rsidTr="00B5204E">
        <w:trPr>
          <w:trHeight w:val="20"/>
        </w:trPr>
        <w:tc>
          <w:tcPr>
            <w:tcW w:w="4111" w:type="dxa"/>
            <w:shd w:val="clear" w:color="000000" w:fill="FFFFFF"/>
            <w:hideMark/>
          </w:tcPr>
          <w:p w:rsidR="00F47D52" w:rsidRPr="00B5204E" w:rsidRDefault="00F47D52" w:rsidP="00EC1EB9">
            <w:pPr>
              <w:jc w:val="both"/>
              <w:rPr>
                <w:rFonts w:ascii="Times New Roman" w:hAnsi="Times New Roman" w:cs="Times New Roman"/>
                <w:b/>
                <w:bCs/>
                <w:sz w:val="20"/>
                <w:szCs w:val="20"/>
              </w:rPr>
            </w:pPr>
            <w:r w:rsidRPr="00B5204E">
              <w:rPr>
                <w:rFonts w:ascii="Times New Roman" w:hAnsi="Times New Roman" w:cs="Times New Roman"/>
                <w:b/>
                <w:bCs/>
                <w:sz w:val="20"/>
                <w:szCs w:val="20"/>
              </w:rPr>
              <w:t>Социальная политика</w:t>
            </w:r>
          </w:p>
        </w:tc>
        <w:tc>
          <w:tcPr>
            <w:tcW w:w="425"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00</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426" w:type="dxa"/>
            <w:shd w:val="clear" w:color="000000" w:fill="FFFFFF"/>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3554,89900</w:t>
            </w:r>
          </w:p>
        </w:tc>
        <w:tc>
          <w:tcPr>
            <w:tcW w:w="1134" w:type="dxa"/>
            <w:shd w:val="clear" w:color="000000" w:fill="FFFFFF"/>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4483,97700</w:t>
            </w:r>
          </w:p>
        </w:tc>
        <w:tc>
          <w:tcPr>
            <w:tcW w:w="1134" w:type="dxa"/>
            <w:shd w:val="clear" w:color="000000" w:fill="FFFFFF"/>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4483,97700</w:t>
            </w:r>
          </w:p>
        </w:tc>
      </w:tr>
      <w:tr w:rsidR="00B5204E" w:rsidRPr="00B5204E" w:rsidTr="00B5204E">
        <w:trPr>
          <w:trHeight w:val="20"/>
        </w:trPr>
        <w:tc>
          <w:tcPr>
            <w:tcW w:w="4111" w:type="dxa"/>
            <w:shd w:val="clear" w:color="000000" w:fill="FFFFFF"/>
            <w:vAlign w:val="bottom"/>
            <w:hideMark/>
          </w:tcPr>
          <w:p w:rsidR="00F47D52" w:rsidRPr="00B5204E" w:rsidRDefault="00F47D52" w:rsidP="00EC1EB9">
            <w:pPr>
              <w:jc w:val="both"/>
              <w:rPr>
                <w:rFonts w:ascii="Times New Roman" w:hAnsi="Times New Roman" w:cs="Times New Roman"/>
                <w:b/>
                <w:bCs/>
                <w:sz w:val="20"/>
                <w:szCs w:val="20"/>
              </w:rPr>
            </w:pPr>
            <w:r w:rsidRPr="00B5204E">
              <w:rPr>
                <w:rFonts w:ascii="Times New Roman" w:hAnsi="Times New Roman" w:cs="Times New Roman"/>
                <w:b/>
                <w:bCs/>
                <w:sz w:val="20"/>
                <w:szCs w:val="20"/>
              </w:rPr>
              <w:t>Охрана семьи и детства</w:t>
            </w:r>
          </w:p>
        </w:tc>
        <w:tc>
          <w:tcPr>
            <w:tcW w:w="425"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3554,89900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4483,97700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4483,97700</w:t>
            </w:r>
          </w:p>
        </w:tc>
      </w:tr>
      <w:tr w:rsidR="00B5204E" w:rsidRPr="00B5204E" w:rsidTr="00B5204E">
        <w:trPr>
          <w:trHeight w:val="20"/>
        </w:trPr>
        <w:tc>
          <w:tcPr>
            <w:tcW w:w="4111" w:type="dxa"/>
            <w:shd w:val="clear" w:color="000000" w:fill="FFFFFF"/>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Муниципальная программа "Развитие образования в Крестецком муниципальном округе до 2030 года"</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01 0 00 00000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2179,50000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2179,50000</w:t>
            </w:r>
          </w:p>
        </w:tc>
      </w:tr>
      <w:tr w:rsidR="00B5204E" w:rsidRPr="00B5204E" w:rsidTr="00B5204E">
        <w:trPr>
          <w:trHeight w:val="20"/>
        </w:trPr>
        <w:tc>
          <w:tcPr>
            <w:tcW w:w="4111" w:type="dxa"/>
            <w:shd w:val="clear" w:color="000000" w:fill="FFFFFF"/>
            <w:vAlign w:val="bottom"/>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 муниципальной программы "Развитие образования в Крестецком муниципальном округе до 2030 года"</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01 3 00 00000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2179,50000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2179,50000</w:t>
            </w:r>
          </w:p>
        </w:tc>
      </w:tr>
      <w:tr w:rsidR="00B5204E" w:rsidRPr="00B5204E" w:rsidTr="00B5204E">
        <w:trPr>
          <w:trHeight w:val="20"/>
        </w:trPr>
        <w:tc>
          <w:tcPr>
            <w:tcW w:w="4111" w:type="dxa"/>
            <w:shd w:val="clear" w:color="000000" w:fill="FFFFFF"/>
            <w:vAlign w:val="center"/>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Развитие действенной системы комплексного решения семейного жизнеустройства детей-сирот и детей, оставшихся без попечения родителей, государственной поддержки замещающих семей</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01 3 01 00000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2179,50000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2179,50000</w:t>
            </w:r>
          </w:p>
        </w:tc>
      </w:tr>
      <w:tr w:rsidR="00B5204E" w:rsidRPr="00B5204E" w:rsidTr="00B5204E">
        <w:trPr>
          <w:trHeight w:val="20"/>
        </w:trPr>
        <w:tc>
          <w:tcPr>
            <w:tcW w:w="4111" w:type="dxa"/>
            <w:shd w:val="clear" w:color="000000" w:fill="FFFFFF"/>
            <w:vAlign w:val="center"/>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Единовременная выплата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01 3 01 70600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r>
      <w:tr w:rsidR="00B5204E" w:rsidRPr="00B5204E" w:rsidTr="00B5204E">
        <w:trPr>
          <w:trHeight w:val="20"/>
        </w:trPr>
        <w:tc>
          <w:tcPr>
            <w:tcW w:w="4111" w:type="dxa"/>
            <w:shd w:val="clear" w:color="000000" w:fill="FFFFFF"/>
            <w:vAlign w:val="center"/>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01 3 01 70600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320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46,00000</w:t>
            </w:r>
          </w:p>
        </w:tc>
      </w:tr>
      <w:tr w:rsidR="00B5204E" w:rsidRPr="00B5204E" w:rsidTr="00B5204E">
        <w:trPr>
          <w:trHeight w:val="20"/>
        </w:trPr>
        <w:tc>
          <w:tcPr>
            <w:tcW w:w="4111" w:type="dxa"/>
            <w:shd w:val="clear" w:color="000000" w:fill="FFFFFF"/>
            <w:vAlign w:val="bottom"/>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(сверх уровня, предусмотренного соглашением)</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3 01 N0821</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0,00000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2133,50000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2133,50000</w:t>
            </w:r>
          </w:p>
        </w:tc>
      </w:tr>
      <w:tr w:rsidR="00B5204E" w:rsidRPr="00B5204E" w:rsidTr="00B5204E">
        <w:trPr>
          <w:trHeight w:val="20"/>
        </w:trPr>
        <w:tc>
          <w:tcPr>
            <w:tcW w:w="4111" w:type="dxa"/>
            <w:shd w:val="clear" w:color="000000" w:fill="FFFFFF"/>
            <w:vAlign w:val="bottom"/>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Бюджетные инвестиции</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3 01 N0821</w:t>
            </w:r>
          </w:p>
        </w:tc>
        <w:tc>
          <w:tcPr>
            <w:tcW w:w="426" w:type="dxa"/>
            <w:shd w:val="clear" w:color="000000" w:fill="FFFFFF"/>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410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0,00000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2133,50000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2133,50000</w:t>
            </w:r>
          </w:p>
        </w:tc>
      </w:tr>
      <w:tr w:rsidR="00B5204E" w:rsidRPr="00B5204E" w:rsidTr="00B5204E">
        <w:trPr>
          <w:trHeight w:val="20"/>
        </w:trPr>
        <w:tc>
          <w:tcPr>
            <w:tcW w:w="4111" w:type="dxa"/>
            <w:shd w:val="clear" w:color="000000" w:fill="FFFFFF"/>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Муниципальная программа "Обеспечение жильем молодых семей в Крестецком муниципальном округе на 2024-2028 годы"</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15 0 00 00000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3 508,89900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2 304,47700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2 304,47700</w:t>
            </w:r>
          </w:p>
        </w:tc>
      </w:tr>
      <w:tr w:rsidR="00B5204E" w:rsidRPr="00B5204E" w:rsidTr="00B5204E">
        <w:trPr>
          <w:trHeight w:val="20"/>
        </w:trPr>
        <w:tc>
          <w:tcPr>
            <w:tcW w:w="4111" w:type="dxa"/>
            <w:shd w:val="clear" w:color="000000" w:fill="FFFFFF"/>
            <w:vAlign w:val="center"/>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Оказание государственной поддержки гражданам, нуждающимся в улучшении жилищных условий</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15 0 01 00000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3 508,89900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2 304,47700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2 304,47700</w:t>
            </w:r>
          </w:p>
        </w:tc>
      </w:tr>
      <w:tr w:rsidR="00B5204E" w:rsidRPr="00B5204E" w:rsidTr="00B5204E">
        <w:trPr>
          <w:trHeight w:val="20"/>
        </w:trPr>
        <w:tc>
          <w:tcPr>
            <w:tcW w:w="4111" w:type="dxa"/>
            <w:shd w:val="clear" w:color="000000" w:fill="FFFFFF"/>
            <w:vAlign w:val="center"/>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Реализация мероприятий по обеспечению жильем молодых семей</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15 0 01 L4970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3 508,89900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2 304,47700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2 304,47700</w:t>
            </w:r>
          </w:p>
        </w:tc>
      </w:tr>
      <w:tr w:rsidR="00B5204E" w:rsidRPr="00B5204E" w:rsidTr="00B5204E">
        <w:trPr>
          <w:trHeight w:val="20"/>
        </w:trPr>
        <w:tc>
          <w:tcPr>
            <w:tcW w:w="4111" w:type="dxa"/>
            <w:shd w:val="clear" w:color="000000" w:fill="FFFFFF"/>
            <w:vAlign w:val="center"/>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440</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15 0 01 L4970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320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3 508,89900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2 304,47700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2 304,47700</w:t>
            </w:r>
          </w:p>
        </w:tc>
      </w:tr>
      <w:tr w:rsidR="00B5204E" w:rsidRPr="00B5204E" w:rsidTr="00B5204E">
        <w:trPr>
          <w:trHeight w:val="20"/>
        </w:trPr>
        <w:tc>
          <w:tcPr>
            <w:tcW w:w="4111" w:type="dxa"/>
            <w:shd w:val="clear" w:color="000000" w:fill="FFFFFF"/>
            <w:vAlign w:val="center"/>
            <w:hideMark/>
          </w:tcPr>
          <w:p w:rsidR="00F47D52" w:rsidRPr="00B5204E" w:rsidRDefault="00F47D52" w:rsidP="00B5204E">
            <w:pPr>
              <w:jc w:val="both"/>
              <w:rPr>
                <w:rFonts w:ascii="Times New Roman" w:hAnsi="Times New Roman" w:cs="Times New Roman"/>
                <w:b/>
                <w:bCs/>
                <w:sz w:val="20"/>
                <w:szCs w:val="20"/>
              </w:rPr>
            </w:pPr>
            <w:r w:rsidRPr="00B5204E">
              <w:rPr>
                <w:rFonts w:ascii="Times New Roman" w:hAnsi="Times New Roman" w:cs="Times New Roman"/>
                <w:b/>
                <w:bCs/>
                <w:sz w:val="20"/>
                <w:szCs w:val="20"/>
              </w:rPr>
              <w:t>Комитет образования Администрация Крестецкого муниципального округа</w:t>
            </w:r>
          </w:p>
        </w:tc>
        <w:tc>
          <w:tcPr>
            <w:tcW w:w="425" w:type="dxa"/>
            <w:shd w:val="clear" w:color="000000" w:fill="FFFFFF"/>
            <w:vAlign w:val="center"/>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874</w:t>
            </w:r>
          </w:p>
        </w:tc>
        <w:tc>
          <w:tcPr>
            <w:tcW w:w="426" w:type="dxa"/>
            <w:shd w:val="clear" w:color="000000" w:fill="FFFFFF"/>
            <w:tcMar>
              <w:left w:w="28" w:type="dxa"/>
              <w:right w:w="28" w:type="dxa"/>
            </w:tcMar>
            <w:vAlign w:val="center"/>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425" w:type="dxa"/>
            <w:shd w:val="clear" w:color="000000" w:fill="FFFFFF"/>
            <w:tcMar>
              <w:left w:w="28" w:type="dxa"/>
              <w:right w:w="28" w:type="dxa"/>
            </w:tcMar>
            <w:vAlign w:val="center"/>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1417" w:type="dxa"/>
            <w:shd w:val="clear" w:color="000000" w:fill="FFFFFF"/>
            <w:vAlign w:val="center"/>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426" w:type="dxa"/>
            <w:shd w:val="clear" w:color="000000" w:fill="FFFFFF"/>
            <w:vAlign w:val="center"/>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6507,70000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6409,70000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6409,70000</w:t>
            </w:r>
          </w:p>
        </w:tc>
      </w:tr>
      <w:tr w:rsidR="00B5204E" w:rsidRPr="00B5204E" w:rsidTr="00B5204E">
        <w:trPr>
          <w:trHeight w:val="20"/>
        </w:trPr>
        <w:tc>
          <w:tcPr>
            <w:tcW w:w="4111" w:type="dxa"/>
            <w:shd w:val="clear" w:color="000000" w:fill="FFFFFF"/>
            <w:hideMark/>
          </w:tcPr>
          <w:p w:rsidR="00F47D52" w:rsidRPr="00B5204E" w:rsidRDefault="00F47D52" w:rsidP="00B5204E">
            <w:pPr>
              <w:jc w:val="both"/>
              <w:rPr>
                <w:rFonts w:ascii="Times New Roman" w:hAnsi="Times New Roman" w:cs="Times New Roman"/>
                <w:b/>
                <w:bCs/>
                <w:sz w:val="20"/>
                <w:szCs w:val="20"/>
              </w:rPr>
            </w:pPr>
            <w:r w:rsidRPr="00B5204E">
              <w:rPr>
                <w:rFonts w:ascii="Times New Roman" w:hAnsi="Times New Roman" w:cs="Times New Roman"/>
                <w:b/>
                <w:bCs/>
                <w:sz w:val="20"/>
                <w:szCs w:val="20"/>
              </w:rPr>
              <w:t>Социальная политика</w:t>
            </w:r>
          </w:p>
        </w:tc>
        <w:tc>
          <w:tcPr>
            <w:tcW w:w="425"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00</w:t>
            </w:r>
          </w:p>
        </w:tc>
        <w:tc>
          <w:tcPr>
            <w:tcW w:w="1417"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426"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6507,70000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6409,70000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6409,70000</w:t>
            </w:r>
          </w:p>
        </w:tc>
      </w:tr>
      <w:tr w:rsidR="00B5204E" w:rsidRPr="00B5204E" w:rsidTr="00B5204E">
        <w:trPr>
          <w:trHeight w:val="20"/>
        </w:trPr>
        <w:tc>
          <w:tcPr>
            <w:tcW w:w="4111" w:type="dxa"/>
            <w:shd w:val="clear" w:color="000000" w:fill="FFFFFF"/>
            <w:hideMark/>
          </w:tcPr>
          <w:p w:rsidR="00F47D52" w:rsidRPr="00B5204E" w:rsidRDefault="00F47D52" w:rsidP="00B5204E">
            <w:pPr>
              <w:jc w:val="both"/>
              <w:rPr>
                <w:rFonts w:ascii="Times New Roman" w:hAnsi="Times New Roman" w:cs="Times New Roman"/>
                <w:b/>
                <w:bCs/>
                <w:sz w:val="20"/>
                <w:szCs w:val="20"/>
              </w:rPr>
            </w:pPr>
            <w:r w:rsidRPr="00B5204E">
              <w:rPr>
                <w:rFonts w:ascii="Times New Roman" w:hAnsi="Times New Roman" w:cs="Times New Roman"/>
                <w:b/>
                <w:bCs/>
                <w:sz w:val="20"/>
                <w:szCs w:val="20"/>
              </w:rPr>
              <w:t>Охрана семьи и детства</w:t>
            </w:r>
          </w:p>
        </w:tc>
        <w:tc>
          <w:tcPr>
            <w:tcW w:w="425"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426"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6507,70000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6409,70000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6409,70000</w:t>
            </w:r>
          </w:p>
        </w:tc>
      </w:tr>
      <w:tr w:rsidR="00B5204E" w:rsidRPr="00B5204E" w:rsidTr="00B5204E">
        <w:trPr>
          <w:trHeight w:val="20"/>
        </w:trPr>
        <w:tc>
          <w:tcPr>
            <w:tcW w:w="4111" w:type="dxa"/>
            <w:shd w:val="clear" w:color="000000" w:fill="FFFFFF"/>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 xml:space="preserve">Муниципальная программа "Развитие </w:t>
            </w:r>
            <w:r w:rsidRPr="00B5204E">
              <w:rPr>
                <w:rFonts w:ascii="Times New Roman" w:hAnsi="Times New Roman" w:cs="Times New Roman"/>
                <w:sz w:val="20"/>
                <w:szCs w:val="20"/>
              </w:rPr>
              <w:lastRenderedPageBreak/>
              <w:t>образования в Крестецком муниципальном округе до 2030 года"</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lastRenderedPageBreak/>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01 0 00 00000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6507,70000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6409,70000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6409,70000</w:t>
            </w:r>
          </w:p>
        </w:tc>
      </w:tr>
      <w:tr w:rsidR="00B5204E" w:rsidRPr="00B5204E" w:rsidTr="00B5204E">
        <w:trPr>
          <w:trHeight w:val="20"/>
        </w:trPr>
        <w:tc>
          <w:tcPr>
            <w:tcW w:w="4111" w:type="dxa"/>
            <w:shd w:val="clear" w:color="000000" w:fill="FFFFFF"/>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lastRenderedPageBreak/>
              <w:t>Подпрограмма "Обеспечение реализации муниципальной  программы "Развитие образования в Крестецком муниципальном округе до 2030 года"</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01 6 00 00000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6507,70000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6409,70000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6409,70000</w:t>
            </w:r>
          </w:p>
        </w:tc>
      </w:tr>
      <w:tr w:rsidR="00B5204E" w:rsidRPr="00B5204E" w:rsidTr="00B5204E">
        <w:trPr>
          <w:trHeight w:val="20"/>
        </w:trPr>
        <w:tc>
          <w:tcPr>
            <w:tcW w:w="4111" w:type="dxa"/>
            <w:shd w:val="clear" w:color="000000" w:fill="FFFFFF"/>
            <w:vAlign w:val="center"/>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Обеспечение выполнения муниципальных заданий</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01 6 01 00000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6507,70000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6409,70000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6409,70000</w:t>
            </w:r>
          </w:p>
        </w:tc>
      </w:tr>
      <w:tr w:rsidR="00B5204E" w:rsidRPr="00B5204E" w:rsidTr="00B5204E">
        <w:trPr>
          <w:trHeight w:val="20"/>
        </w:trPr>
        <w:tc>
          <w:tcPr>
            <w:tcW w:w="4111" w:type="dxa"/>
            <w:shd w:val="clear" w:color="000000" w:fill="FFFFFF"/>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Компенсация родительской платы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01 6 01 70010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815,90000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308,90000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308,90000</w:t>
            </w:r>
          </w:p>
        </w:tc>
      </w:tr>
      <w:tr w:rsidR="00B5204E" w:rsidRPr="00B5204E" w:rsidTr="00B5204E">
        <w:trPr>
          <w:trHeight w:val="20"/>
        </w:trPr>
        <w:tc>
          <w:tcPr>
            <w:tcW w:w="4111" w:type="dxa"/>
            <w:shd w:val="clear" w:color="000000" w:fill="FFFFFF"/>
            <w:vAlign w:val="bottom"/>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01 6 01 70010</w:t>
            </w:r>
          </w:p>
        </w:tc>
        <w:tc>
          <w:tcPr>
            <w:tcW w:w="426" w:type="dxa"/>
            <w:shd w:val="clear" w:color="000000" w:fill="FFFFFF"/>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320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815,90000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308,90000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308,90000</w:t>
            </w:r>
          </w:p>
        </w:tc>
      </w:tr>
      <w:tr w:rsidR="00B5204E" w:rsidRPr="00B5204E" w:rsidTr="00B5204E">
        <w:trPr>
          <w:trHeight w:val="20"/>
        </w:trPr>
        <w:tc>
          <w:tcPr>
            <w:tcW w:w="4111" w:type="dxa"/>
            <w:shd w:val="clear" w:color="000000" w:fill="FFFFFF"/>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Содержание ребенка в семье опекуна и приемной семье, а также вознаграждение, причитающееся  приемному родителю</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01 6 01 70130</w:t>
            </w:r>
          </w:p>
        </w:tc>
        <w:tc>
          <w:tcPr>
            <w:tcW w:w="426"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5691,80000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6100,80000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6100,80000</w:t>
            </w:r>
          </w:p>
        </w:tc>
      </w:tr>
      <w:tr w:rsidR="00B5204E" w:rsidRPr="00B5204E" w:rsidTr="00B5204E">
        <w:trPr>
          <w:trHeight w:val="20"/>
        </w:trPr>
        <w:tc>
          <w:tcPr>
            <w:tcW w:w="4111" w:type="dxa"/>
            <w:shd w:val="clear" w:color="000000" w:fill="FFFFFF"/>
            <w:vAlign w:val="bottom"/>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Публичные нормативные социальные выплаты гражданам</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01 6 01 70130</w:t>
            </w:r>
          </w:p>
        </w:tc>
        <w:tc>
          <w:tcPr>
            <w:tcW w:w="426" w:type="dxa"/>
            <w:shd w:val="clear" w:color="000000" w:fill="FFFFFF"/>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310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3402,60000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3521,60000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3521,60000</w:t>
            </w:r>
          </w:p>
        </w:tc>
      </w:tr>
      <w:tr w:rsidR="00B5204E" w:rsidRPr="00B5204E" w:rsidTr="00B5204E">
        <w:trPr>
          <w:trHeight w:val="20"/>
        </w:trPr>
        <w:tc>
          <w:tcPr>
            <w:tcW w:w="4111" w:type="dxa"/>
            <w:shd w:val="clear" w:color="000000" w:fill="FFFFFF"/>
            <w:vAlign w:val="bottom"/>
            <w:hideMark/>
          </w:tcPr>
          <w:p w:rsidR="00F47D52" w:rsidRPr="00B5204E" w:rsidRDefault="00F47D52" w:rsidP="00B5204E">
            <w:pPr>
              <w:jc w:val="both"/>
              <w:rPr>
                <w:rFonts w:ascii="Times New Roman" w:hAnsi="Times New Roman" w:cs="Times New Roman"/>
                <w:sz w:val="20"/>
                <w:szCs w:val="20"/>
              </w:rPr>
            </w:pPr>
            <w:r w:rsidRPr="00B5204E">
              <w:rPr>
                <w:rFonts w:ascii="Times New Roman" w:hAnsi="Times New Roman" w:cs="Times New Roman"/>
                <w:sz w:val="20"/>
                <w:szCs w:val="20"/>
              </w:rPr>
              <w:t>Социальные выплаты гражданам, кроме публичных нормативных социальных выплат</w:t>
            </w:r>
          </w:p>
        </w:tc>
        <w:tc>
          <w:tcPr>
            <w:tcW w:w="425"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874</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10</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04</w:t>
            </w:r>
          </w:p>
        </w:tc>
        <w:tc>
          <w:tcPr>
            <w:tcW w:w="1417" w:type="dxa"/>
            <w:shd w:val="clear" w:color="000000" w:fill="FFFFFF"/>
            <w:vAlign w:val="bottom"/>
            <w:hideMark/>
          </w:tcPr>
          <w:p w:rsidR="00F47D52" w:rsidRPr="00B5204E" w:rsidRDefault="00F47D52">
            <w:pPr>
              <w:rPr>
                <w:rFonts w:ascii="Times New Roman" w:hAnsi="Times New Roman" w:cs="Times New Roman"/>
                <w:sz w:val="20"/>
                <w:szCs w:val="20"/>
              </w:rPr>
            </w:pPr>
            <w:r w:rsidRPr="00B5204E">
              <w:rPr>
                <w:rFonts w:ascii="Times New Roman" w:hAnsi="Times New Roman" w:cs="Times New Roman"/>
                <w:sz w:val="20"/>
                <w:szCs w:val="20"/>
              </w:rPr>
              <w:t>01 6 01 70130</w:t>
            </w:r>
          </w:p>
        </w:tc>
        <w:tc>
          <w:tcPr>
            <w:tcW w:w="426" w:type="dxa"/>
            <w:shd w:val="clear" w:color="000000" w:fill="FFFFFF"/>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320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2289,20000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2579,20000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sz w:val="20"/>
                <w:szCs w:val="20"/>
              </w:rPr>
            </w:pPr>
            <w:r w:rsidRPr="00B5204E">
              <w:rPr>
                <w:rFonts w:ascii="Times New Roman" w:hAnsi="Times New Roman" w:cs="Times New Roman"/>
                <w:sz w:val="20"/>
                <w:szCs w:val="20"/>
              </w:rPr>
              <w:t>2579,20000</w:t>
            </w:r>
          </w:p>
        </w:tc>
      </w:tr>
      <w:tr w:rsidR="00B5204E" w:rsidRPr="00B5204E" w:rsidTr="00B5204E">
        <w:trPr>
          <w:trHeight w:val="20"/>
        </w:trPr>
        <w:tc>
          <w:tcPr>
            <w:tcW w:w="4111" w:type="dxa"/>
            <w:shd w:val="clear" w:color="000000" w:fill="FFFFFF"/>
            <w:vAlign w:val="bottom"/>
            <w:hideMark/>
          </w:tcPr>
          <w:p w:rsidR="00F47D52" w:rsidRPr="00B5204E" w:rsidRDefault="00F47D52" w:rsidP="00B5204E">
            <w:pPr>
              <w:jc w:val="both"/>
              <w:rPr>
                <w:rFonts w:ascii="Times New Roman" w:hAnsi="Times New Roman" w:cs="Times New Roman"/>
                <w:b/>
                <w:bCs/>
                <w:sz w:val="20"/>
                <w:szCs w:val="20"/>
              </w:rPr>
            </w:pPr>
            <w:r w:rsidRPr="00B5204E">
              <w:rPr>
                <w:rFonts w:ascii="Times New Roman" w:hAnsi="Times New Roman" w:cs="Times New Roman"/>
                <w:b/>
                <w:bCs/>
                <w:sz w:val="20"/>
                <w:szCs w:val="20"/>
              </w:rPr>
              <w:t>Всего расходов</w:t>
            </w:r>
          </w:p>
        </w:tc>
        <w:tc>
          <w:tcPr>
            <w:tcW w:w="425"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426"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425" w:type="dxa"/>
            <w:shd w:val="clear" w:color="000000" w:fill="FFFFFF"/>
            <w:tcMar>
              <w:left w:w="28" w:type="dxa"/>
              <w:right w:w="28" w:type="dxa"/>
            </w:tcMar>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1417"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426" w:type="dxa"/>
            <w:shd w:val="clear" w:color="000000" w:fill="FFFFFF"/>
            <w:vAlign w:val="bottom"/>
            <w:hideMark/>
          </w:tcPr>
          <w:p w:rsidR="00F47D52" w:rsidRPr="00B5204E" w:rsidRDefault="00F47D52">
            <w:pPr>
              <w:rPr>
                <w:rFonts w:ascii="Times New Roman" w:hAnsi="Times New Roman" w:cs="Times New Roman"/>
                <w:b/>
                <w:bCs/>
                <w:sz w:val="20"/>
                <w:szCs w:val="20"/>
              </w:rPr>
            </w:pPr>
            <w:r w:rsidRPr="00B5204E">
              <w:rPr>
                <w:rFonts w:ascii="Times New Roman" w:hAnsi="Times New Roman" w:cs="Times New Roman"/>
                <w:b/>
                <w:bCs/>
                <w:sz w:val="20"/>
                <w:szCs w:val="20"/>
              </w:rPr>
              <w:t> </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10062,59900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10893,67700</w:t>
            </w:r>
          </w:p>
        </w:tc>
        <w:tc>
          <w:tcPr>
            <w:tcW w:w="1134" w:type="dxa"/>
            <w:shd w:val="clear" w:color="000000" w:fill="FFFFFF"/>
            <w:noWrap/>
            <w:vAlign w:val="bottom"/>
            <w:hideMark/>
          </w:tcPr>
          <w:p w:rsidR="00F47D52" w:rsidRPr="00B5204E" w:rsidRDefault="00F47D52">
            <w:pPr>
              <w:jc w:val="right"/>
              <w:rPr>
                <w:rFonts w:ascii="Times New Roman" w:hAnsi="Times New Roman" w:cs="Times New Roman"/>
                <w:b/>
                <w:bCs/>
                <w:sz w:val="20"/>
                <w:szCs w:val="20"/>
              </w:rPr>
            </w:pPr>
            <w:r w:rsidRPr="00B5204E">
              <w:rPr>
                <w:rFonts w:ascii="Times New Roman" w:hAnsi="Times New Roman" w:cs="Times New Roman"/>
                <w:b/>
                <w:bCs/>
                <w:sz w:val="20"/>
                <w:szCs w:val="20"/>
              </w:rPr>
              <w:t>10893,67700</w:t>
            </w:r>
          </w:p>
        </w:tc>
      </w:tr>
    </w:tbl>
    <w:p w:rsidR="00EE2EE6" w:rsidRDefault="00B5204E" w:rsidP="00B5204E">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w:t>
      </w:r>
    </w:p>
    <w:sectPr w:rsidR="00EE2EE6" w:rsidSect="00A141F2">
      <w:headerReference w:type="default" r:id="rId9"/>
      <w:pgSz w:w="11906" w:h="16838"/>
      <w:pgMar w:top="1276" w:right="849" w:bottom="709"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33F" w:rsidRDefault="0038033F" w:rsidP="00A141F2">
      <w:r>
        <w:separator/>
      </w:r>
    </w:p>
  </w:endnote>
  <w:endnote w:type="continuationSeparator" w:id="0">
    <w:p w:rsidR="0038033F" w:rsidRDefault="0038033F" w:rsidP="00A14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33F" w:rsidRDefault="0038033F" w:rsidP="00A141F2">
      <w:r>
        <w:separator/>
      </w:r>
    </w:p>
  </w:footnote>
  <w:footnote w:type="continuationSeparator" w:id="0">
    <w:p w:rsidR="0038033F" w:rsidRDefault="0038033F" w:rsidP="00A141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09758"/>
      <w:docPartObj>
        <w:docPartGallery w:val="Page Numbers (Top of Page)"/>
        <w:docPartUnique/>
      </w:docPartObj>
    </w:sdtPr>
    <w:sdtContent>
      <w:p w:rsidR="00775088" w:rsidRDefault="00F6374D">
        <w:pPr>
          <w:pStyle w:val="ad"/>
          <w:jc w:val="center"/>
        </w:pPr>
        <w:fldSimple w:instr=" PAGE   \* MERGEFORMAT ">
          <w:r w:rsidR="00A5664A">
            <w:rPr>
              <w:noProof/>
            </w:rPr>
            <w:t>34</w:t>
          </w:r>
        </w:fldSimple>
      </w:p>
    </w:sdtContent>
  </w:sdt>
  <w:p w:rsidR="00775088" w:rsidRDefault="00775088">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2CE9"/>
    <w:multiLevelType w:val="multilevel"/>
    <w:tmpl w:val="EC643FC6"/>
    <w:lvl w:ilvl="0">
      <w:start w:val="1"/>
      <w:numFmt w:val="decimal"/>
      <w:lvlText w:val="%1"/>
      <w:lvlJc w:val="left"/>
      <w:pPr>
        <w:tabs>
          <w:tab w:val="num" w:pos="600"/>
        </w:tabs>
        <w:ind w:left="600" w:hanging="600"/>
      </w:pPr>
      <w:rPr>
        <w:rFonts w:hint="default"/>
      </w:rPr>
    </w:lvl>
    <w:lvl w:ilvl="1">
      <w:start w:val="5"/>
      <w:numFmt w:val="decimal"/>
      <w:lvlText w:val="%1.%2"/>
      <w:lvlJc w:val="left"/>
      <w:pPr>
        <w:tabs>
          <w:tab w:val="num" w:pos="952"/>
        </w:tabs>
        <w:ind w:left="952" w:hanging="60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
    <w:nsid w:val="0F05760C"/>
    <w:multiLevelType w:val="multilevel"/>
    <w:tmpl w:val="00FE9272"/>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832"/>
        </w:tabs>
        <w:ind w:left="832" w:hanging="48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2">
    <w:nsid w:val="2AAC32D0"/>
    <w:multiLevelType w:val="multilevel"/>
    <w:tmpl w:val="C51AE7E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230"/>
        </w:tabs>
        <w:ind w:left="1230" w:hanging="52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nsid w:val="2B6158D3"/>
    <w:multiLevelType w:val="multilevel"/>
    <w:tmpl w:val="BB78A15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34B00392"/>
    <w:multiLevelType w:val="hybridMultilevel"/>
    <w:tmpl w:val="68586CC6"/>
    <w:lvl w:ilvl="0" w:tplc="7A10179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nsid w:val="3E4113FF"/>
    <w:multiLevelType w:val="hybridMultilevel"/>
    <w:tmpl w:val="EE1C3FA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454E147F"/>
    <w:multiLevelType w:val="multilevel"/>
    <w:tmpl w:val="1F845B32"/>
    <w:lvl w:ilvl="0">
      <w:start w:val="1"/>
      <w:numFmt w:val="decimal"/>
      <w:lvlText w:val="%1."/>
      <w:lvlJc w:val="left"/>
      <w:pPr>
        <w:tabs>
          <w:tab w:val="num" w:pos="660"/>
        </w:tabs>
        <w:ind w:left="660" w:hanging="660"/>
      </w:pPr>
      <w:rPr>
        <w:rFonts w:hint="default"/>
      </w:rPr>
    </w:lvl>
    <w:lvl w:ilvl="1">
      <w:start w:val="8"/>
      <w:numFmt w:val="decimal"/>
      <w:lvlText w:val="%1.%2."/>
      <w:lvlJc w:val="left"/>
      <w:pPr>
        <w:tabs>
          <w:tab w:val="num" w:pos="1014"/>
        </w:tabs>
        <w:ind w:left="1014" w:hanging="660"/>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5A931579"/>
    <w:multiLevelType w:val="multilevel"/>
    <w:tmpl w:val="F19C776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892"/>
        </w:tabs>
        <w:ind w:left="892" w:hanging="54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8">
    <w:nsid w:val="5B354CF8"/>
    <w:multiLevelType w:val="hybridMultilevel"/>
    <w:tmpl w:val="663476A8"/>
    <w:lvl w:ilvl="0" w:tplc="7A964AD6">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60526AD8"/>
    <w:multiLevelType w:val="multilevel"/>
    <w:tmpl w:val="9FDA20A2"/>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892"/>
        </w:tabs>
        <w:ind w:left="892" w:hanging="54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0">
    <w:nsid w:val="669D6EAA"/>
    <w:multiLevelType w:val="hybridMultilevel"/>
    <w:tmpl w:val="C3169440"/>
    <w:lvl w:ilvl="0" w:tplc="EEEEDA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7"/>
  </w:num>
  <w:num w:numId="4">
    <w:abstractNumId w:val="9"/>
  </w:num>
  <w:num w:numId="5">
    <w:abstractNumId w:val="6"/>
  </w:num>
  <w:num w:numId="6">
    <w:abstractNumId w:val="5"/>
  </w:num>
  <w:num w:numId="7">
    <w:abstractNumId w:val="2"/>
  </w:num>
  <w:num w:numId="8">
    <w:abstractNumId w:val="8"/>
  </w:num>
  <w:num w:numId="9">
    <w:abstractNumId w:val="10"/>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567"/>
  <w:drawingGridHorizontalSpacing w:val="110"/>
  <w:displayHorizontalDrawingGridEvery w:val="2"/>
  <w:characterSpacingControl w:val="doNotCompress"/>
  <w:footnotePr>
    <w:footnote w:id="-1"/>
    <w:footnote w:id="0"/>
  </w:footnotePr>
  <w:endnotePr>
    <w:endnote w:id="-1"/>
    <w:endnote w:id="0"/>
  </w:endnotePr>
  <w:compat/>
  <w:rsids>
    <w:rsidRoot w:val="00E14846"/>
    <w:rsid w:val="0000505F"/>
    <w:rsid w:val="000106FD"/>
    <w:rsid w:val="00010A00"/>
    <w:rsid w:val="0001170E"/>
    <w:rsid w:val="000237AD"/>
    <w:rsid w:val="00035794"/>
    <w:rsid w:val="00036FA3"/>
    <w:rsid w:val="00037133"/>
    <w:rsid w:val="0004055D"/>
    <w:rsid w:val="00040964"/>
    <w:rsid w:val="00045DC1"/>
    <w:rsid w:val="00053CEB"/>
    <w:rsid w:val="000561F0"/>
    <w:rsid w:val="0006443A"/>
    <w:rsid w:val="00067284"/>
    <w:rsid w:val="00073E16"/>
    <w:rsid w:val="00086EDE"/>
    <w:rsid w:val="000A4C80"/>
    <w:rsid w:val="000A761A"/>
    <w:rsid w:val="000B5BDE"/>
    <w:rsid w:val="000B5CB0"/>
    <w:rsid w:val="000B698D"/>
    <w:rsid w:val="000D26C7"/>
    <w:rsid w:val="000D2B2A"/>
    <w:rsid w:val="000D59CD"/>
    <w:rsid w:val="000E30D2"/>
    <w:rsid w:val="000F359E"/>
    <w:rsid w:val="00113FF0"/>
    <w:rsid w:val="0012053F"/>
    <w:rsid w:val="001276AA"/>
    <w:rsid w:val="00135D67"/>
    <w:rsid w:val="00136AE7"/>
    <w:rsid w:val="00141210"/>
    <w:rsid w:val="001451A5"/>
    <w:rsid w:val="00145F4E"/>
    <w:rsid w:val="0015190C"/>
    <w:rsid w:val="00156692"/>
    <w:rsid w:val="00161366"/>
    <w:rsid w:val="00167941"/>
    <w:rsid w:val="00167F57"/>
    <w:rsid w:val="001843B6"/>
    <w:rsid w:val="00184F61"/>
    <w:rsid w:val="001914E4"/>
    <w:rsid w:val="001A109C"/>
    <w:rsid w:val="001B319E"/>
    <w:rsid w:val="001B36F9"/>
    <w:rsid w:val="001B53B4"/>
    <w:rsid w:val="001B7B47"/>
    <w:rsid w:val="001C1207"/>
    <w:rsid w:val="001D5017"/>
    <w:rsid w:val="001D6F73"/>
    <w:rsid w:val="001E6B42"/>
    <w:rsid w:val="001F45C0"/>
    <w:rsid w:val="002035C8"/>
    <w:rsid w:val="00204D96"/>
    <w:rsid w:val="0021797B"/>
    <w:rsid w:val="00232F92"/>
    <w:rsid w:val="00233E15"/>
    <w:rsid w:val="0024104D"/>
    <w:rsid w:val="00241DA9"/>
    <w:rsid w:val="002448D5"/>
    <w:rsid w:val="002501B8"/>
    <w:rsid w:val="00251B0F"/>
    <w:rsid w:val="00266222"/>
    <w:rsid w:val="00266807"/>
    <w:rsid w:val="00266D5D"/>
    <w:rsid w:val="0028071E"/>
    <w:rsid w:val="00281B27"/>
    <w:rsid w:val="00293B4E"/>
    <w:rsid w:val="00296510"/>
    <w:rsid w:val="002A107E"/>
    <w:rsid w:val="002B3157"/>
    <w:rsid w:val="002C4B39"/>
    <w:rsid w:val="002D01F3"/>
    <w:rsid w:val="002D7552"/>
    <w:rsid w:val="002E1B10"/>
    <w:rsid w:val="002E33AA"/>
    <w:rsid w:val="002E3938"/>
    <w:rsid w:val="002E5F3E"/>
    <w:rsid w:val="002F3CFC"/>
    <w:rsid w:val="002F5FD4"/>
    <w:rsid w:val="002F7FDC"/>
    <w:rsid w:val="00304B9B"/>
    <w:rsid w:val="00305C80"/>
    <w:rsid w:val="003420A9"/>
    <w:rsid w:val="00343100"/>
    <w:rsid w:val="003572E6"/>
    <w:rsid w:val="003631A2"/>
    <w:rsid w:val="00364425"/>
    <w:rsid w:val="0038033F"/>
    <w:rsid w:val="00381154"/>
    <w:rsid w:val="003864DA"/>
    <w:rsid w:val="0039001D"/>
    <w:rsid w:val="003A3839"/>
    <w:rsid w:val="003A50F3"/>
    <w:rsid w:val="003B1302"/>
    <w:rsid w:val="003B4158"/>
    <w:rsid w:val="003C4F9C"/>
    <w:rsid w:val="003C7CDD"/>
    <w:rsid w:val="003D58B1"/>
    <w:rsid w:val="003E37BF"/>
    <w:rsid w:val="003F7DD0"/>
    <w:rsid w:val="00417260"/>
    <w:rsid w:val="004268F3"/>
    <w:rsid w:val="0043412B"/>
    <w:rsid w:val="00435B46"/>
    <w:rsid w:val="004414AF"/>
    <w:rsid w:val="00451621"/>
    <w:rsid w:val="004632AD"/>
    <w:rsid w:val="00467786"/>
    <w:rsid w:val="00472DD8"/>
    <w:rsid w:val="004878C3"/>
    <w:rsid w:val="0049252C"/>
    <w:rsid w:val="0049367D"/>
    <w:rsid w:val="00497712"/>
    <w:rsid w:val="004C4345"/>
    <w:rsid w:val="004C72BA"/>
    <w:rsid w:val="004E6DFE"/>
    <w:rsid w:val="004F21E0"/>
    <w:rsid w:val="004F5B0C"/>
    <w:rsid w:val="004F60A9"/>
    <w:rsid w:val="004F63FD"/>
    <w:rsid w:val="004F7D2D"/>
    <w:rsid w:val="005261DD"/>
    <w:rsid w:val="00530B19"/>
    <w:rsid w:val="0055313E"/>
    <w:rsid w:val="00555A52"/>
    <w:rsid w:val="00560836"/>
    <w:rsid w:val="0056099E"/>
    <w:rsid w:val="00562093"/>
    <w:rsid w:val="005626E5"/>
    <w:rsid w:val="00581367"/>
    <w:rsid w:val="00594996"/>
    <w:rsid w:val="00594AE0"/>
    <w:rsid w:val="005A5591"/>
    <w:rsid w:val="005A6192"/>
    <w:rsid w:val="005B12C6"/>
    <w:rsid w:val="005B2D63"/>
    <w:rsid w:val="005D5341"/>
    <w:rsid w:val="005D7192"/>
    <w:rsid w:val="005E158D"/>
    <w:rsid w:val="005E1FBC"/>
    <w:rsid w:val="005F096C"/>
    <w:rsid w:val="005F4C7A"/>
    <w:rsid w:val="00602557"/>
    <w:rsid w:val="00606712"/>
    <w:rsid w:val="006071AC"/>
    <w:rsid w:val="006127FD"/>
    <w:rsid w:val="0061583F"/>
    <w:rsid w:val="006305FC"/>
    <w:rsid w:val="00636D77"/>
    <w:rsid w:val="006415BB"/>
    <w:rsid w:val="006471CA"/>
    <w:rsid w:val="006539A7"/>
    <w:rsid w:val="0065486E"/>
    <w:rsid w:val="006650E4"/>
    <w:rsid w:val="006668F8"/>
    <w:rsid w:val="006702E7"/>
    <w:rsid w:val="00674DC3"/>
    <w:rsid w:val="006768F8"/>
    <w:rsid w:val="00677D6C"/>
    <w:rsid w:val="00690ED5"/>
    <w:rsid w:val="00696074"/>
    <w:rsid w:val="006A0649"/>
    <w:rsid w:val="006A2D98"/>
    <w:rsid w:val="006A5A27"/>
    <w:rsid w:val="006B07CC"/>
    <w:rsid w:val="006C4E29"/>
    <w:rsid w:val="006D56F7"/>
    <w:rsid w:val="006E759E"/>
    <w:rsid w:val="00707174"/>
    <w:rsid w:val="00716263"/>
    <w:rsid w:val="00716B4E"/>
    <w:rsid w:val="007214B4"/>
    <w:rsid w:val="00737BB2"/>
    <w:rsid w:val="00753358"/>
    <w:rsid w:val="0075651F"/>
    <w:rsid w:val="00760C6D"/>
    <w:rsid w:val="00767687"/>
    <w:rsid w:val="00775088"/>
    <w:rsid w:val="00775B30"/>
    <w:rsid w:val="0078128E"/>
    <w:rsid w:val="00784D59"/>
    <w:rsid w:val="00791B89"/>
    <w:rsid w:val="00795395"/>
    <w:rsid w:val="00796EC5"/>
    <w:rsid w:val="007C189A"/>
    <w:rsid w:val="007C1BA9"/>
    <w:rsid w:val="007C41CD"/>
    <w:rsid w:val="007C4671"/>
    <w:rsid w:val="007C660C"/>
    <w:rsid w:val="007D46F3"/>
    <w:rsid w:val="007E18FC"/>
    <w:rsid w:val="007E24E7"/>
    <w:rsid w:val="007E62B9"/>
    <w:rsid w:val="007E6ABF"/>
    <w:rsid w:val="007E71CD"/>
    <w:rsid w:val="007F5CA8"/>
    <w:rsid w:val="008208D6"/>
    <w:rsid w:val="008275F7"/>
    <w:rsid w:val="008371DB"/>
    <w:rsid w:val="00850024"/>
    <w:rsid w:val="00860F13"/>
    <w:rsid w:val="00866299"/>
    <w:rsid w:val="0086630A"/>
    <w:rsid w:val="008778CD"/>
    <w:rsid w:val="00877A06"/>
    <w:rsid w:val="008804D0"/>
    <w:rsid w:val="00880894"/>
    <w:rsid w:val="008837FF"/>
    <w:rsid w:val="00884A2E"/>
    <w:rsid w:val="00887A1A"/>
    <w:rsid w:val="008A0B37"/>
    <w:rsid w:val="008C3C83"/>
    <w:rsid w:val="008C6C72"/>
    <w:rsid w:val="00902275"/>
    <w:rsid w:val="00907926"/>
    <w:rsid w:val="0091516F"/>
    <w:rsid w:val="009245C9"/>
    <w:rsid w:val="009341F4"/>
    <w:rsid w:val="00934635"/>
    <w:rsid w:val="00937A0E"/>
    <w:rsid w:val="00941495"/>
    <w:rsid w:val="00944F40"/>
    <w:rsid w:val="00951183"/>
    <w:rsid w:val="00956830"/>
    <w:rsid w:val="00972573"/>
    <w:rsid w:val="009834BE"/>
    <w:rsid w:val="009859C2"/>
    <w:rsid w:val="009915C9"/>
    <w:rsid w:val="009937B6"/>
    <w:rsid w:val="00997374"/>
    <w:rsid w:val="009B67B4"/>
    <w:rsid w:val="009B6884"/>
    <w:rsid w:val="009B77CE"/>
    <w:rsid w:val="009C4565"/>
    <w:rsid w:val="009C7A92"/>
    <w:rsid w:val="009E47E3"/>
    <w:rsid w:val="009F1D08"/>
    <w:rsid w:val="009F29B0"/>
    <w:rsid w:val="00A141F2"/>
    <w:rsid w:val="00A218FA"/>
    <w:rsid w:val="00A31068"/>
    <w:rsid w:val="00A34FE5"/>
    <w:rsid w:val="00A41303"/>
    <w:rsid w:val="00A45063"/>
    <w:rsid w:val="00A558EA"/>
    <w:rsid w:val="00A5664A"/>
    <w:rsid w:val="00A74986"/>
    <w:rsid w:val="00A75B3A"/>
    <w:rsid w:val="00AA5AEC"/>
    <w:rsid w:val="00AB2A40"/>
    <w:rsid w:val="00AB62DE"/>
    <w:rsid w:val="00AB7E1A"/>
    <w:rsid w:val="00AC1B14"/>
    <w:rsid w:val="00AE090D"/>
    <w:rsid w:val="00AE7247"/>
    <w:rsid w:val="00AF6E22"/>
    <w:rsid w:val="00AF7F8A"/>
    <w:rsid w:val="00B02355"/>
    <w:rsid w:val="00B06D6B"/>
    <w:rsid w:val="00B13A25"/>
    <w:rsid w:val="00B22795"/>
    <w:rsid w:val="00B347BF"/>
    <w:rsid w:val="00B4534D"/>
    <w:rsid w:val="00B5204E"/>
    <w:rsid w:val="00B63DA8"/>
    <w:rsid w:val="00B64B77"/>
    <w:rsid w:val="00B715A1"/>
    <w:rsid w:val="00B731E7"/>
    <w:rsid w:val="00B8563B"/>
    <w:rsid w:val="00B87DD9"/>
    <w:rsid w:val="00B91308"/>
    <w:rsid w:val="00B92501"/>
    <w:rsid w:val="00BA15BD"/>
    <w:rsid w:val="00BA308E"/>
    <w:rsid w:val="00BA5CF7"/>
    <w:rsid w:val="00BB49B6"/>
    <w:rsid w:val="00BC4482"/>
    <w:rsid w:val="00BC7425"/>
    <w:rsid w:val="00BE555A"/>
    <w:rsid w:val="00BF568C"/>
    <w:rsid w:val="00C045AC"/>
    <w:rsid w:val="00C05DF7"/>
    <w:rsid w:val="00C06741"/>
    <w:rsid w:val="00C0723A"/>
    <w:rsid w:val="00C13A7E"/>
    <w:rsid w:val="00C15ABE"/>
    <w:rsid w:val="00C342F0"/>
    <w:rsid w:val="00C36E72"/>
    <w:rsid w:val="00C63E5B"/>
    <w:rsid w:val="00C65220"/>
    <w:rsid w:val="00C67DDC"/>
    <w:rsid w:val="00C70376"/>
    <w:rsid w:val="00C7101B"/>
    <w:rsid w:val="00C72C1B"/>
    <w:rsid w:val="00C73844"/>
    <w:rsid w:val="00C7590C"/>
    <w:rsid w:val="00C77701"/>
    <w:rsid w:val="00C9185D"/>
    <w:rsid w:val="00C963FF"/>
    <w:rsid w:val="00CA6956"/>
    <w:rsid w:val="00CA71A7"/>
    <w:rsid w:val="00CB4968"/>
    <w:rsid w:val="00CC4D8B"/>
    <w:rsid w:val="00CE0A1E"/>
    <w:rsid w:val="00CE2594"/>
    <w:rsid w:val="00CE37B9"/>
    <w:rsid w:val="00CF00C3"/>
    <w:rsid w:val="00CF28D0"/>
    <w:rsid w:val="00CF4A67"/>
    <w:rsid w:val="00D052A3"/>
    <w:rsid w:val="00D13FEB"/>
    <w:rsid w:val="00D33345"/>
    <w:rsid w:val="00D4013E"/>
    <w:rsid w:val="00D44390"/>
    <w:rsid w:val="00D522E9"/>
    <w:rsid w:val="00D82901"/>
    <w:rsid w:val="00D923B3"/>
    <w:rsid w:val="00DB082E"/>
    <w:rsid w:val="00DC0064"/>
    <w:rsid w:val="00DE0FBE"/>
    <w:rsid w:val="00DE196F"/>
    <w:rsid w:val="00DE73DE"/>
    <w:rsid w:val="00DF353E"/>
    <w:rsid w:val="00DF57C7"/>
    <w:rsid w:val="00E040D7"/>
    <w:rsid w:val="00E14846"/>
    <w:rsid w:val="00E15EDB"/>
    <w:rsid w:val="00E43660"/>
    <w:rsid w:val="00E43976"/>
    <w:rsid w:val="00E51A4C"/>
    <w:rsid w:val="00E56B3C"/>
    <w:rsid w:val="00E60307"/>
    <w:rsid w:val="00E6351A"/>
    <w:rsid w:val="00E64419"/>
    <w:rsid w:val="00E7344C"/>
    <w:rsid w:val="00E742E1"/>
    <w:rsid w:val="00E74759"/>
    <w:rsid w:val="00E91BBC"/>
    <w:rsid w:val="00EA2D1D"/>
    <w:rsid w:val="00EA6875"/>
    <w:rsid w:val="00EB6635"/>
    <w:rsid w:val="00EC13E6"/>
    <w:rsid w:val="00EC1EB9"/>
    <w:rsid w:val="00EC45B3"/>
    <w:rsid w:val="00EE2EE6"/>
    <w:rsid w:val="00EE5D3E"/>
    <w:rsid w:val="00EF086C"/>
    <w:rsid w:val="00EF2ACC"/>
    <w:rsid w:val="00EF3085"/>
    <w:rsid w:val="00EF51BA"/>
    <w:rsid w:val="00F14E78"/>
    <w:rsid w:val="00F16FDE"/>
    <w:rsid w:val="00F33DE1"/>
    <w:rsid w:val="00F40BC4"/>
    <w:rsid w:val="00F42546"/>
    <w:rsid w:val="00F426BF"/>
    <w:rsid w:val="00F432E4"/>
    <w:rsid w:val="00F47D52"/>
    <w:rsid w:val="00F5532B"/>
    <w:rsid w:val="00F553CC"/>
    <w:rsid w:val="00F62F1B"/>
    <w:rsid w:val="00F6374D"/>
    <w:rsid w:val="00F67936"/>
    <w:rsid w:val="00F92E9A"/>
    <w:rsid w:val="00F94208"/>
    <w:rsid w:val="00F953EF"/>
    <w:rsid w:val="00FA188E"/>
    <w:rsid w:val="00FA42AB"/>
    <w:rsid w:val="00FA468B"/>
    <w:rsid w:val="00FB4076"/>
    <w:rsid w:val="00FB617A"/>
    <w:rsid w:val="00FC2D33"/>
    <w:rsid w:val="00FC33FC"/>
    <w:rsid w:val="00FC3A3F"/>
    <w:rsid w:val="00FC3B5A"/>
    <w:rsid w:val="00FC3D6B"/>
    <w:rsid w:val="00FD0415"/>
    <w:rsid w:val="00FD2B31"/>
    <w:rsid w:val="00FD2B9E"/>
    <w:rsid w:val="00FE7A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FF0"/>
  </w:style>
  <w:style w:type="paragraph" w:styleId="1">
    <w:name w:val="heading 1"/>
    <w:basedOn w:val="a"/>
    <w:next w:val="a"/>
    <w:link w:val="10"/>
    <w:qFormat/>
    <w:rsid w:val="009F1D08"/>
    <w:pPr>
      <w:keepNext/>
      <w:widowControl w:val="0"/>
      <w:spacing w:before="180" w:line="240" w:lineRule="exact"/>
      <w:jc w:val="left"/>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C7101B"/>
    <w:pPr>
      <w:keepNext/>
      <w:spacing w:before="240" w:after="60"/>
      <w:jc w:val="left"/>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A141F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1D5017"/>
    <w:pPr>
      <w:keepNext/>
      <w:widowControl w:val="0"/>
      <w:autoSpaceDE w:val="0"/>
      <w:autoSpaceDN w:val="0"/>
      <w:adjustRightInd w:val="0"/>
      <w:jc w:val="left"/>
      <w:outlineLvl w:val="4"/>
    </w:pPr>
    <w:rPr>
      <w:rFonts w:ascii="Times New Roman" w:eastAsia="Times New Roman" w:hAnsi="Times New Roman" w:cs="Times New Roman"/>
      <w:b/>
      <w:sz w:val="28"/>
      <w:szCs w:val="20"/>
      <w:lang w:eastAsia="ru-RU"/>
    </w:rPr>
  </w:style>
  <w:style w:type="paragraph" w:styleId="6">
    <w:name w:val="heading 6"/>
    <w:basedOn w:val="a"/>
    <w:next w:val="a"/>
    <w:link w:val="60"/>
    <w:uiPriority w:val="9"/>
    <w:semiHidden/>
    <w:unhideWhenUsed/>
    <w:qFormat/>
    <w:rsid w:val="009341F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7101B"/>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qFormat/>
    <w:rsid w:val="001D5017"/>
    <w:pPr>
      <w:keepNext/>
      <w:widowControl w:val="0"/>
      <w:autoSpaceDE w:val="0"/>
      <w:autoSpaceDN w:val="0"/>
      <w:adjustRightInd w:val="0"/>
      <w:spacing w:line="360" w:lineRule="auto"/>
      <w:jc w:val="both"/>
      <w:outlineLvl w:val="8"/>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1D5017"/>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
    <w:semiHidden/>
    <w:rsid w:val="009341F4"/>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1D5017"/>
    <w:rPr>
      <w:rFonts w:ascii="Times New Roman" w:eastAsia="Times New Roman" w:hAnsi="Times New Roman" w:cs="Times New Roman"/>
      <w:b/>
      <w:bCs/>
      <w:sz w:val="28"/>
      <w:szCs w:val="20"/>
      <w:lang w:eastAsia="ru-RU"/>
    </w:rPr>
  </w:style>
  <w:style w:type="table" w:styleId="a3">
    <w:name w:val="Table Grid"/>
    <w:basedOn w:val="a1"/>
    <w:uiPriority w:val="59"/>
    <w:rsid w:val="00FC3D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7D46F3"/>
    <w:pPr>
      <w:widowControl w:val="0"/>
      <w:ind w:firstLine="720"/>
      <w:jc w:val="left"/>
    </w:pPr>
    <w:rPr>
      <w:rFonts w:ascii="Arial" w:eastAsia="Times New Roman" w:hAnsi="Arial" w:cs="Times New Roman"/>
      <w:snapToGrid w:val="0"/>
      <w:sz w:val="20"/>
      <w:szCs w:val="20"/>
      <w:lang w:eastAsia="ru-RU"/>
    </w:rPr>
  </w:style>
  <w:style w:type="character" w:customStyle="1" w:styleId="ConsPlusNormal0">
    <w:name w:val="ConsPlusNormal Знак"/>
    <w:link w:val="ConsPlusNormal"/>
    <w:locked/>
    <w:rsid w:val="009341F4"/>
    <w:rPr>
      <w:rFonts w:ascii="Arial" w:eastAsia="Times New Roman" w:hAnsi="Arial" w:cs="Times New Roman"/>
      <w:snapToGrid w:val="0"/>
      <w:sz w:val="20"/>
      <w:szCs w:val="20"/>
      <w:lang w:eastAsia="ru-RU"/>
    </w:rPr>
  </w:style>
  <w:style w:type="paragraph" w:customStyle="1" w:styleId="ConsPlusNonformat">
    <w:name w:val="ConsPlusNonformat"/>
    <w:rsid w:val="001D501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a4">
    <w:name w:val="footnote text"/>
    <w:basedOn w:val="a"/>
    <w:link w:val="a5"/>
    <w:semiHidden/>
    <w:rsid w:val="001D5017"/>
    <w:pPr>
      <w:widowControl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1D5017"/>
    <w:rPr>
      <w:rFonts w:ascii="Times New Roman" w:eastAsia="Times New Roman" w:hAnsi="Times New Roman" w:cs="Times New Roman"/>
      <w:sz w:val="20"/>
      <w:szCs w:val="20"/>
      <w:lang w:eastAsia="ru-RU"/>
    </w:rPr>
  </w:style>
  <w:style w:type="character" w:styleId="a6">
    <w:name w:val="Hyperlink"/>
    <w:basedOn w:val="a0"/>
    <w:unhideWhenUsed/>
    <w:rsid w:val="001D5017"/>
    <w:rPr>
      <w:color w:val="0000FF"/>
      <w:u w:val="single"/>
    </w:rPr>
  </w:style>
  <w:style w:type="paragraph" w:styleId="a7">
    <w:name w:val="Body Text"/>
    <w:basedOn w:val="a"/>
    <w:link w:val="a8"/>
    <w:unhideWhenUsed/>
    <w:rsid w:val="009341F4"/>
    <w:pPr>
      <w:spacing w:after="120"/>
      <w:jc w:val="left"/>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9341F4"/>
    <w:rPr>
      <w:rFonts w:ascii="Times New Roman" w:eastAsia="Times New Roman" w:hAnsi="Times New Roman" w:cs="Times New Roman"/>
      <w:sz w:val="28"/>
      <w:szCs w:val="20"/>
      <w:lang w:eastAsia="ru-RU"/>
    </w:rPr>
  </w:style>
  <w:style w:type="paragraph" w:styleId="a9">
    <w:name w:val="Body Text Indent"/>
    <w:basedOn w:val="a"/>
    <w:link w:val="aa"/>
    <w:unhideWhenUsed/>
    <w:rsid w:val="009341F4"/>
    <w:pPr>
      <w:spacing w:after="120"/>
      <w:ind w:left="283"/>
      <w:jc w:val="left"/>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rsid w:val="009341F4"/>
    <w:rPr>
      <w:rFonts w:ascii="Times New Roman" w:eastAsia="Times New Roman" w:hAnsi="Times New Roman" w:cs="Times New Roman"/>
      <w:sz w:val="28"/>
      <w:szCs w:val="20"/>
      <w:lang w:eastAsia="ru-RU"/>
    </w:rPr>
  </w:style>
  <w:style w:type="paragraph" w:styleId="21">
    <w:name w:val="Body Text 2"/>
    <w:basedOn w:val="a"/>
    <w:link w:val="22"/>
    <w:unhideWhenUsed/>
    <w:rsid w:val="009341F4"/>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rsid w:val="009341F4"/>
    <w:rPr>
      <w:rFonts w:ascii="Times New Roman" w:eastAsia="Times New Roman" w:hAnsi="Times New Roman" w:cs="Times New Roman"/>
      <w:b/>
      <w:sz w:val="28"/>
      <w:szCs w:val="20"/>
      <w:lang w:eastAsia="ru-RU"/>
    </w:rPr>
  </w:style>
  <w:style w:type="paragraph" w:styleId="23">
    <w:name w:val="Body Text Indent 2"/>
    <w:basedOn w:val="a"/>
    <w:link w:val="24"/>
    <w:unhideWhenUsed/>
    <w:rsid w:val="009341F4"/>
    <w:pPr>
      <w:spacing w:after="120" w:line="480" w:lineRule="auto"/>
      <w:ind w:left="283"/>
      <w:jc w:val="left"/>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rsid w:val="009341F4"/>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C7101B"/>
    <w:rPr>
      <w:rFonts w:asciiTheme="majorHAnsi" w:eastAsiaTheme="majorEastAsia" w:hAnsiTheme="majorHAnsi" w:cstheme="majorBidi"/>
      <w:i/>
      <w:iCs/>
      <w:color w:val="404040" w:themeColor="text1" w:themeTint="BF"/>
    </w:rPr>
  </w:style>
  <w:style w:type="character" w:customStyle="1" w:styleId="20">
    <w:name w:val="Заголовок 2 Знак"/>
    <w:basedOn w:val="a0"/>
    <w:link w:val="2"/>
    <w:rsid w:val="00C7101B"/>
    <w:rPr>
      <w:rFonts w:ascii="Arial" w:eastAsia="Times New Roman" w:hAnsi="Arial" w:cs="Arial"/>
      <w:b/>
      <w:bCs/>
      <w:i/>
      <w:iCs/>
      <w:sz w:val="28"/>
      <w:szCs w:val="28"/>
      <w:lang w:eastAsia="ru-RU"/>
    </w:rPr>
  </w:style>
  <w:style w:type="paragraph" w:styleId="31">
    <w:name w:val="Body Text 3"/>
    <w:basedOn w:val="a"/>
    <w:link w:val="32"/>
    <w:rsid w:val="00C7101B"/>
    <w:pPr>
      <w:spacing w:after="120"/>
      <w:jc w:val="left"/>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C7101B"/>
    <w:rPr>
      <w:rFonts w:ascii="Times New Roman" w:eastAsia="Times New Roman" w:hAnsi="Times New Roman" w:cs="Times New Roman"/>
      <w:sz w:val="16"/>
      <w:szCs w:val="16"/>
      <w:lang w:eastAsia="ru-RU"/>
    </w:rPr>
  </w:style>
  <w:style w:type="paragraph" w:styleId="ab">
    <w:name w:val="footer"/>
    <w:basedOn w:val="a"/>
    <w:link w:val="ac"/>
    <w:rsid w:val="001B53B4"/>
    <w:pPr>
      <w:tabs>
        <w:tab w:val="center" w:pos="4677"/>
        <w:tab w:val="right" w:pos="9355"/>
      </w:tabs>
      <w:jc w:val="left"/>
    </w:pPr>
    <w:rPr>
      <w:rFonts w:ascii="Times New Roman" w:eastAsia="Times New Roman" w:hAnsi="Times New Roman" w:cs="Times New Roman"/>
      <w:sz w:val="28"/>
      <w:szCs w:val="20"/>
      <w:lang w:eastAsia="ru-RU"/>
    </w:rPr>
  </w:style>
  <w:style w:type="character" w:customStyle="1" w:styleId="ac">
    <w:name w:val="Нижний колонтитул Знак"/>
    <w:basedOn w:val="a0"/>
    <w:link w:val="ab"/>
    <w:rsid w:val="001B53B4"/>
    <w:rPr>
      <w:rFonts w:ascii="Times New Roman" w:eastAsia="Times New Roman" w:hAnsi="Times New Roman" w:cs="Times New Roman"/>
      <w:sz w:val="28"/>
      <w:szCs w:val="20"/>
      <w:lang w:eastAsia="ru-RU"/>
    </w:rPr>
  </w:style>
  <w:style w:type="paragraph" w:customStyle="1" w:styleId="ConsPlusCell">
    <w:name w:val="ConsPlusCell"/>
    <w:rsid w:val="001B53B4"/>
    <w:pPr>
      <w:autoSpaceDE w:val="0"/>
      <w:autoSpaceDN w:val="0"/>
      <w:adjustRightInd w:val="0"/>
      <w:jc w:val="left"/>
    </w:pPr>
    <w:rPr>
      <w:rFonts w:ascii="Arial" w:eastAsia="Calibri" w:hAnsi="Arial" w:cs="Arial"/>
      <w:sz w:val="20"/>
      <w:szCs w:val="20"/>
      <w:lang w:eastAsia="ru-RU"/>
    </w:rPr>
  </w:style>
  <w:style w:type="character" w:customStyle="1" w:styleId="10">
    <w:name w:val="Заголовок 1 Знак"/>
    <w:basedOn w:val="a0"/>
    <w:link w:val="1"/>
    <w:rsid w:val="009F1D08"/>
    <w:rPr>
      <w:rFonts w:ascii="Times New Roman" w:eastAsia="Times New Roman" w:hAnsi="Times New Roman" w:cs="Times New Roman"/>
      <w:b/>
      <w:sz w:val="28"/>
      <w:szCs w:val="20"/>
      <w:lang w:eastAsia="ru-RU"/>
    </w:rPr>
  </w:style>
  <w:style w:type="numbering" w:customStyle="1" w:styleId="11">
    <w:name w:val="Нет списка1"/>
    <w:next w:val="a2"/>
    <w:uiPriority w:val="99"/>
    <w:semiHidden/>
    <w:unhideWhenUsed/>
    <w:rsid w:val="009F1D08"/>
  </w:style>
  <w:style w:type="table" w:customStyle="1" w:styleId="12">
    <w:name w:val="Сетка таблицы1"/>
    <w:basedOn w:val="a1"/>
    <w:next w:val="a3"/>
    <w:rsid w:val="009F1D08"/>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rsid w:val="009F1D08"/>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9F1D08"/>
    <w:rPr>
      <w:rFonts w:ascii="Times New Roman" w:eastAsia="Times New Roman" w:hAnsi="Times New Roman" w:cs="Times New Roman"/>
      <w:sz w:val="24"/>
      <w:szCs w:val="24"/>
      <w:lang w:eastAsia="ru-RU"/>
    </w:rPr>
  </w:style>
  <w:style w:type="character" w:styleId="af">
    <w:name w:val="page number"/>
    <w:basedOn w:val="a0"/>
    <w:rsid w:val="009F1D08"/>
  </w:style>
  <w:style w:type="paragraph" w:styleId="af0">
    <w:name w:val="Balloon Text"/>
    <w:basedOn w:val="a"/>
    <w:link w:val="af1"/>
    <w:semiHidden/>
    <w:rsid w:val="009F1D08"/>
    <w:pPr>
      <w:jc w:val="left"/>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9F1D08"/>
    <w:rPr>
      <w:rFonts w:ascii="Tahoma" w:eastAsia="Times New Roman" w:hAnsi="Tahoma" w:cs="Tahoma"/>
      <w:sz w:val="16"/>
      <w:szCs w:val="16"/>
      <w:lang w:eastAsia="ru-RU"/>
    </w:rPr>
  </w:style>
  <w:style w:type="paragraph" w:customStyle="1" w:styleId="af2">
    <w:name w:val="Знак Знак Знак Знак Знак Знак"/>
    <w:basedOn w:val="a"/>
    <w:rsid w:val="009F1D08"/>
    <w:pPr>
      <w:spacing w:before="100" w:beforeAutospacing="1" w:after="100" w:afterAutospacing="1"/>
      <w:jc w:val="both"/>
    </w:pPr>
    <w:rPr>
      <w:rFonts w:ascii="Tahoma" w:eastAsia="Times New Roman" w:hAnsi="Tahoma" w:cs="Tahoma"/>
      <w:sz w:val="20"/>
      <w:szCs w:val="20"/>
      <w:lang w:val="en-US"/>
    </w:rPr>
  </w:style>
  <w:style w:type="paragraph" w:customStyle="1" w:styleId="af3">
    <w:name w:val="Знак Знак Знак Знак"/>
    <w:basedOn w:val="a"/>
    <w:rsid w:val="009F1D08"/>
    <w:pPr>
      <w:spacing w:before="100" w:beforeAutospacing="1" w:after="100" w:afterAutospacing="1"/>
      <w:jc w:val="both"/>
    </w:pPr>
    <w:rPr>
      <w:rFonts w:ascii="Tahoma" w:eastAsia="Times New Roman" w:hAnsi="Tahoma" w:cs="Times New Roman"/>
      <w:sz w:val="20"/>
      <w:szCs w:val="20"/>
      <w:lang w:val="en-US"/>
    </w:rPr>
  </w:style>
  <w:style w:type="paragraph" w:customStyle="1" w:styleId="af4">
    <w:name w:val="Знак Знак Знак Знак Знак Знак"/>
    <w:basedOn w:val="a"/>
    <w:rsid w:val="009F1D08"/>
    <w:pPr>
      <w:spacing w:before="100" w:beforeAutospacing="1" w:after="100" w:afterAutospacing="1"/>
      <w:jc w:val="both"/>
    </w:pPr>
    <w:rPr>
      <w:rFonts w:ascii="Tahoma" w:eastAsia="Times New Roman" w:hAnsi="Tahoma" w:cs="Times New Roman"/>
      <w:sz w:val="20"/>
      <w:szCs w:val="20"/>
      <w:lang w:val="en-US"/>
    </w:rPr>
  </w:style>
  <w:style w:type="paragraph" w:customStyle="1" w:styleId="xl87">
    <w:name w:val="xl87"/>
    <w:basedOn w:val="a"/>
    <w:rsid w:val="009F1D08"/>
    <w:pPr>
      <w:spacing w:before="100" w:beforeAutospacing="1" w:after="100" w:afterAutospacing="1"/>
      <w:jc w:val="left"/>
      <w:textAlignment w:val="top"/>
    </w:pPr>
    <w:rPr>
      <w:rFonts w:ascii="Arial Unicode MS" w:eastAsia="Arial Unicode MS" w:hAnsi="Arial Unicode MS" w:cs="Arial Unicode MS"/>
      <w:sz w:val="24"/>
      <w:szCs w:val="24"/>
      <w:lang w:eastAsia="ru-RU"/>
    </w:rPr>
  </w:style>
  <w:style w:type="character" w:styleId="af5">
    <w:name w:val="FollowedHyperlink"/>
    <w:uiPriority w:val="99"/>
    <w:semiHidden/>
    <w:unhideWhenUsed/>
    <w:rsid w:val="009F1D08"/>
    <w:rPr>
      <w:color w:val="800080"/>
      <w:u w:val="single"/>
    </w:rPr>
  </w:style>
  <w:style w:type="paragraph" w:customStyle="1" w:styleId="xl65">
    <w:name w:val="xl65"/>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eastAsia="ru-RU"/>
    </w:rPr>
  </w:style>
  <w:style w:type="paragraph" w:customStyle="1" w:styleId="xl66">
    <w:name w:val="xl66"/>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67">
    <w:name w:val="xl67"/>
    <w:basedOn w:val="a"/>
    <w:rsid w:val="009F1D08"/>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68">
    <w:name w:val="xl68"/>
    <w:basedOn w:val="a"/>
    <w:rsid w:val="009F1D08"/>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69">
    <w:name w:val="xl69"/>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eastAsia="ru-RU"/>
    </w:rPr>
  </w:style>
  <w:style w:type="paragraph" w:customStyle="1" w:styleId="xl70">
    <w:name w:val="xl70"/>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71">
    <w:name w:val="xl71"/>
    <w:basedOn w:val="a"/>
    <w:rsid w:val="009F1D08"/>
    <w:pPr>
      <w:spacing w:before="100" w:beforeAutospacing="1" w:after="100" w:afterAutospacing="1"/>
      <w:jc w:val="left"/>
    </w:pPr>
    <w:rPr>
      <w:rFonts w:ascii="Times New Roman" w:eastAsia="Times New Roman" w:hAnsi="Times New Roman" w:cs="Times New Roman"/>
      <w:b/>
      <w:bCs/>
      <w:sz w:val="18"/>
      <w:szCs w:val="18"/>
      <w:lang w:eastAsia="ru-RU"/>
    </w:rPr>
  </w:style>
  <w:style w:type="paragraph" w:customStyle="1" w:styleId="xl72">
    <w:name w:val="xl7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18"/>
      <w:szCs w:val="18"/>
      <w:lang w:eastAsia="ru-RU"/>
    </w:rPr>
  </w:style>
  <w:style w:type="paragraph" w:customStyle="1" w:styleId="xl73">
    <w:name w:val="xl73"/>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74">
    <w:name w:val="xl74"/>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75">
    <w:name w:val="xl75"/>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eastAsia="ru-RU"/>
    </w:rPr>
  </w:style>
  <w:style w:type="paragraph" w:customStyle="1" w:styleId="xl76">
    <w:name w:val="xl76"/>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8"/>
      <w:szCs w:val="18"/>
      <w:lang w:eastAsia="ru-RU"/>
    </w:rPr>
  </w:style>
  <w:style w:type="paragraph" w:customStyle="1" w:styleId="xl77">
    <w:name w:val="xl77"/>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8"/>
      <w:szCs w:val="18"/>
      <w:lang w:eastAsia="ru-RU"/>
    </w:rPr>
  </w:style>
  <w:style w:type="paragraph" w:customStyle="1" w:styleId="xl78">
    <w:name w:val="xl78"/>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79">
    <w:name w:val="xl79"/>
    <w:basedOn w:val="a"/>
    <w:rsid w:val="009F1D08"/>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80">
    <w:name w:val="xl80"/>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 w:type="paragraph" w:customStyle="1" w:styleId="xl81">
    <w:name w:val="xl81"/>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82">
    <w:name w:val="xl8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83">
    <w:name w:val="xl83"/>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b/>
      <w:bCs/>
      <w:sz w:val="18"/>
      <w:szCs w:val="18"/>
      <w:lang w:eastAsia="ru-RU"/>
    </w:rPr>
  </w:style>
  <w:style w:type="paragraph" w:customStyle="1" w:styleId="xl84">
    <w:name w:val="xl84"/>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85">
    <w:name w:val="xl85"/>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b/>
      <w:bCs/>
      <w:sz w:val="18"/>
      <w:szCs w:val="18"/>
      <w:lang w:eastAsia="ru-RU"/>
    </w:rPr>
  </w:style>
  <w:style w:type="paragraph" w:customStyle="1" w:styleId="xl86">
    <w:name w:val="xl86"/>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18"/>
      <w:szCs w:val="18"/>
      <w:lang w:eastAsia="ru-RU"/>
    </w:rPr>
  </w:style>
  <w:style w:type="paragraph" w:customStyle="1" w:styleId="xl88">
    <w:name w:val="xl88"/>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lang w:eastAsia="ru-RU"/>
    </w:rPr>
  </w:style>
  <w:style w:type="paragraph" w:customStyle="1" w:styleId="xl89">
    <w:name w:val="xl89"/>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18"/>
      <w:szCs w:val="18"/>
      <w:lang w:eastAsia="ru-RU"/>
    </w:rPr>
  </w:style>
  <w:style w:type="paragraph" w:customStyle="1" w:styleId="xl90">
    <w:name w:val="xl90"/>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91">
    <w:name w:val="xl91"/>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92">
    <w:name w:val="xl9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93">
    <w:name w:val="xl93"/>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94">
    <w:name w:val="xl94"/>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95">
    <w:name w:val="xl95"/>
    <w:basedOn w:val="a"/>
    <w:rsid w:val="009F1D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b/>
      <w:bCs/>
      <w:sz w:val="18"/>
      <w:szCs w:val="18"/>
      <w:lang w:eastAsia="ru-RU"/>
    </w:rPr>
  </w:style>
  <w:style w:type="paragraph" w:customStyle="1" w:styleId="xl96">
    <w:name w:val="xl96"/>
    <w:basedOn w:val="a"/>
    <w:rsid w:val="009F1D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sz w:val="18"/>
      <w:szCs w:val="18"/>
      <w:lang w:eastAsia="ru-RU"/>
    </w:rPr>
  </w:style>
  <w:style w:type="paragraph" w:customStyle="1" w:styleId="xl97">
    <w:name w:val="xl97"/>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98">
    <w:name w:val="xl98"/>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FF0000"/>
      <w:sz w:val="18"/>
      <w:szCs w:val="18"/>
      <w:lang w:eastAsia="ru-RU"/>
    </w:rPr>
  </w:style>
  <w:style w:type="paragraph" w:customStyle="1" w:styleId="xl99">
    <w:name w:val="xl99"/>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8"/>
      <w:szCs w:val="18"/>
      <w:lang w:eastAsia="ru-RU"/>
    </w:rPr>
  </w:style>
  <w:style w:type="paragraph" w:customStyle="1" w:styleId="xl100">
    <w:name w:val="xl100"/>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color w:val="FF0000"/>
      <w:sz w:val="18"/>
      <w:szCs w:val="18"/>
      <w:lang w:eastAsia="ru-RU"/>
    </w:rPr>
  </w:style>
  <w:style w:type="paragraph" w:customStyle="1" w:styleId="xl101">
    <w:name w:val="xl101"/>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18"/>
      <w:szCs w:val="18"/>
      <w:lang w:eastAsia="ru-RU"/>
    </w:rPr>
  </w:style>
  <w:style w:type="paragraph" w:customStyle="1" w:styleId="xl102">
    <w:name w:val="xl10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8"/>
      <w:szCs w:val="18"/>
      <w:lang w:eastAsia="ru-RU"/>
    </w:rPr>
  </w:style>
  <w:style w:type="paragraph" w:customStyle="1" w:styleId="xl103">
    <w:name w:val="xl103"/>
    <w:basedOn w:val="a"/>
    <w:rsid w:val="009F1D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FF0000"/>
      <w:sz w:val="18"/>
      <w:szCs w:val="18"/>
      <w:lang w:eastAsia="ru-RU"/>
    </w:rPr>
  </w:style>
  <w:style w:type="paragraph" w:customStyle="1" w:styleId="xl104">
    <w:name w:val="xl104"/>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FF0000"/>
      <w:sz w:val="18"/>
      <w:szCs w:val="18"/>
      <w:lang w:eastAsia="ru-RU"/>
    </w:rPr>
  </w:style>
  <w:style w:type="paragraph" w:customStyle="1" w:styleId="xl105">
    <w:name w:val="xl105"/>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FF0000"/>
      <w:sz w:val="18"/>
      <w:szCs w:val="18"/>
      <w:lang w:eastAsia="ru-RU"/>
    </w:rPr>
  </w:style>
  <w:style w:type="paragraph" w:customStyle="1" w:styleId="xl106">
    <w:name w:val="xl106"/>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FF0000"/>
      <w:sz w:val="18"/>
      <w:szCs w:val="18"/>
      <w:lang w:eastAsia="ru-RU"/>
    </w:rPr>
  </w:style>
  <w:style w:type="paragraph" w:customStyle="1" w:styleId="xl107">
    <w:name w:val="xl107"/>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b/>
      <w:bCs/>
      <w:color w:val="FF0000"/>
      <w:sz w:val="18"/>
      <w:szCs w:val="18"/>
      <w:lang w:eastAsia="ru-RU"/>
    </w:rPr>
  </w:style>
  <w:style w:type="paragraph" w:customStyle="1" w:styleId="xl108">
    <w:name w:val="xl108"/>
    <w:basedOn w:val="a"/>
    <w:rsid w:val="009F1D08"/>
    <w:pPr>
      <w:spacing w:before="100" w:beforeAutospacing="1" w:after="100" w:afterAutospacing="1"/>
      <w:jc w:val="left"/>
    </w:pPr>
    <w:rPr>
      <w:rFonts w:ascii="Times New Roman" w:eastAsia="Times New Roman" w:hAnsi="Times New Roman" w:cs="Times New Roman"/>
      <w:color w:val="FF0000"/>
      <w:sz w:val="18"/>
      <w:szCs w:val="18"/>
      <w:lang w:eastAsia="ru-RU"/>
    </w:rPr>
  </w:style>
  <w:style w:type="paragraph" w:customStyle="1" w:styleId="xl109">
    <w:name w:val="xl109"/>
    <w:basedOn w:val="a"/>
    <w:rsid w:val="009F1D0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8"/>
      <w:szCs w:val="18"/>
      <w:lang w:eastAsia="ru-RU"/>
    </w:rPr>
  </w:style>
  <w:style w:type="paragraph" w:customStyle="1" w:styleId="xl110">
    <w:name w:val="xl110"/>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FF0000"/>
      <w:sz w:val="18"/>
      <w:szCs w:val="18"/>
      <w:lang w:eastAsia="ru-RU"/>
    </w:rPr>
  </w:style>
  <w:style w:type="paragraph" w:customStyle="1" w:styleId="xl111">
    <w:name w:val="xl111"/>
    <w:basedOn w:val="a"/>
    <w:rsid w:val="009F1D08"/>
    <w:pP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112">
    <w:name w:val="xl11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 w:type="paragraph" w:customStyle="1" w:styleId="xl113">
    <w:name w:val="xl113"/>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 w:type="character" w:customStyle="1" w:styleId="30">
    <w:name w:val="Заголовок 3 Знак"/>
    <w:basedOn w:val="a0"/>
    <w:link w:val="3"/>
    <w:uiPriority w:val="9"/>
    <w:semiHidden/>
    <w:rsid w:val="00A141F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37792324">
      <w:bodyDiv w:val="1"/>
      <w:marLeft w:val="0"/>
      <w:marRight w:val="0"/>
      <w:marTop w:val="0"/>
      <w:marBottom w:val="0"/>
      <w:divBdr>
        <w:top w:val="none" w:sz="0" w:space="0" w:color="auto"/>
        <w:left w:val="none" w:sz="0" w:space="0" w:color="auto"/>
        <w:bottom w:val="none" w:sz="0" w:space="0" w:color="auto"/>
        <w:right w:val="none" w:sz="0" w:space="0" w:color="auto"/>
      </w:divBdr>
    </w:div>
    <w:div w:id="251623615">
      <w:bodyDiv w:val="1"/>
      <w:marLeft w:val="0"/>
      <w:marRight w:val="0"/>
      <w:marTop w:val="0"/>
      <w:marBottom w:val="0"/>
      <w:divBdr>
        <w:top w:val="none" w:sz="0" w:space="0" w:color="auto"/>
        <w:left w:val="none" w:sz="0" w:space="0" w:color="auto"/>
        <w:bottom w:val="none" w:sz="0" w:space="0" w:color="auto"/>
        <w:right w:val="none" w:sz="0" w:space="0" w:color="auto"/>
      </w:divBdr>
    </w:div>
    <w:div w:id="288972596">
      <w:bodyDiv w:val="1"/>
      <w:marLeft w:val="0"/>
      <w:marRight w:val="0"/>
      <w:marTop w:val="0"/>
      <w:marBottom w:val="0"/>
      <w:divBdr>
        <w:top w:val="none" w:sz="0" w:space="0" w:color="auto"/>
        <w:left w:val="none" w:sz="0" w:space="0" w:color="auto"/>
        <w:bottom w:val="none" w:sz="0" w:space="0" w:color="auto"/>
        <w:right w:val="none" w:sz="0" w:space="0" w:color="auto"/>
      </w:divBdr>
    </w:div>
    <w:div w:id="312103502">
      <w:bodyDiv w:val="1"/>
      <w:marLeft w:val="0"/>
      <w:marRight w:val="0"/>
      <w:marTop w:val="0"/>
      <w:marBottom w:val="0"/>
      <w:divBdr>
        <w:top w:val="none" w:sz="0" w:space="0" w:color="auto"/>
        <w:left w:val="none" w:sz="0" w:space="0" w:color="auto"/>
        <w:bottom w:val="none" w:sz="0" w:space="0" w:color="auto"/>
        <w:right w:val="none" w:sz="0" w:space="0" w:color="auto"/>
      </w:divBdr>
    </w:div>
    <w:div w:id="417210432">
      <w:bodyDiv w:val="1"/>
      <w:marLeft w:val="0"/>
      <w:marRight w:val="0"/>
      <w:marTop w:val="0"/>
      <w:marBottom w:val="0"/>
      <w:divBdr>
        <w:top w:val="none" w:sz="0" w:space="0" w:color="auto"/>
        <w:left w:val="none" w:sz="0" w:space="0" w:color="auto"/>
        <w:bottom w:val="none" w:sz="0" w:space="0" w:color="auto"/>
        <w:right w:val="none" w:sz="0" w:space="0" w:color="auto"/>
      </w:divBdr>
    </w:div>
    <w:div w:id="434443021">
      <w:bodyDiv w:val="1"/>
      <w:marLeft w:val="0"/>
      <w:marRight w:val="0"/>
      <w:marTop w:val="0"/>
      <w:marBottom w:val="0"/>
      <w:divBdr>
        <w:top w:val="none" w:sz="0" w:space="0" w:color="auto"/>
        <w:left w:val="none" w:sz="0" w:space="0" w:color="auto"/>
        <w:bottom w:val="none" w:sz="0" w:space="0" w:color="auto"/>
        <w:right w:val="none" w:sz="0" w:space="0" w:color="auto"/>
      </w:divBdr>
    </w:div>
    <w:div w:id="499807151">
      <w:bodyDiv w:val="1"/>
      <w:marLeft w:val="0"/>
      <w:marRight w:val="0"/>
      <w:marTop w:val="0"/>
      <w:marBottom w:val="0"/>
      <w:divBdr>
        <w:top w:val="none" w:sz="0" w:space="0" w:color="auto"/>
        <w:left w:val="none" w:sz="0" w:space="0" w:color="auto"/>
        <w:bottom w:val="none" w:sz="0" w:space="0" w:color="auto"/>
        <w:right w:val="none" w:sz="0" w:space="0" w:color="auto"/>
      </w:divBdr>
    </w:div>
    <w:div w:id="510342761">
      <w:bodyDiv w:val="1"/>
      <w:marLeft w:val="0"/>
      <w:marRight w:val="0"/>
      <w:marTop w:val="0"/>
      <w:marBottom w:val="0"/>
      <w:divBdr>
        <w:top w:val="none" w:sz="0" w:space="0" w:color="auto"/>
        <w:left w:val="none" w:sz="0" w:space="0" w:color="auto"/>
        <w:bottom w:val="none" w:sz="0" w:space="0" w:color="auto"/>
        <w:right w:val="none" w:sz="0" w:space="0" w:color="auto"/>
      </w:divBdr>
    </w:div>
    <w:div w:id="682634409">
      <w:bodyDiv w:val="1"/>
      <w:marLeft w:val="0"/>
      <w:marRight w:val="0"/>
      <w:marTop w:val="0"/>
      <w:marBottom w:val="0"/>
      <w:divBdr>
        <w:top w:val="none" w:sz="0" w:space="0" w:color="auto"/>
        <w:left w:val="none" w:sz="0" w:space="0" w:color="auto"/>
        <w:bottom w:val="none" w:sz="0" w:space="0" w:color="auto"/>
        <w:right w:val="none" w:sz="0" w:space="0" w:color="auto"/>
      </w:divBdr>
    </w:div>
    <w:div w:id="717244083">
      <w:bodyDiv w:val="1"/>
      <w:marLeft w:val="0"/>
      <w:marRight w:val="0"/>
      <w:marTop w:val="0"/>
      <w:marBottom w:val="0"/>
      <w:divBdr>
        <w:top w:val="none" w:sz="0" w:space="0" w:color="auto"/>
        <w:left w:val="none" w:sz="0" w:space="0" w:color="auto"/>
        <w:bottom w:val="none" w:sz="0" w:space="0" w:color="auto"/>
        <w:right w:val="none" w:sz="0" w:space="0" w:color="auto"/>
      </w:divBdr>
    </w:div>
    <w:div w:id="732657171">
      <w:bodyDiv w:val="1"/>
      <w:marLeft w:val="0"/>
      <w:marRight w:val="0"/>
      <w:marTop w:val="0"/>
      <w:marBottom w:val="0"/>
      <w:divBdr>
        <w:top w:val="none" w:sz="0" w:space="0" w:color="auto"/>
        <w:left w:val="none" w:sz="0" w:space="0" w:color="auto"/>
        <w:bottom w:val="none" w:sz="0" w:space="0" w:color="auto"/>
        <w:right w:val="none" w:sz="0" w:space="0" w:color="auto"/>
      </w:divBdr>
    </w:div>
    <w:div w:id="734932259">
      <w:bodyDiv w:val="1"/>
      <w:marLeft w:val="0"/>
      <w:marRight w:val="0"/>
      <w:marTop w:val="0"/>
      <w:marBottom w:val="0"/>
      <w:divBdr>
        <w:top w:val="none" w:sz="0" w:space="0" w:color="auto"/>
        <w:left w:val="none" w:sz="0" w:space="0" w:color="auto"/>
        <w:bottom w:val="none" w:sz="0" w:space="0" w:color="auto"/>
        <w:right w:val="none" w:sz="0" w:space="0" w:color="auto"/>
      </w:divBdr>
    </w:div>
    <w:div w:id="777532533">
      <w:bodyDiv w:val="1"/>
      <w:marLeft w:val="0"/>
      <w:marRight w:val="0"/>
      <w:marTop w:val="0"/>
      <w:marBottom w:val="0"/>
      <w:divBdr>
        <w:top w:val="none" w:sz="0" w:space="0" w:color="auto"/>
        <w:left w:val="none" w:sz="0" w:space="0" w:color="auto"/>
        <w:bottom w:val="none" w:sz="0" w:space="0" w:color="auto"/>
        <w:right w:val="none" w:sz="0" w:space="0" w:color="auto"/>
      </w:divBdr>
    </w:div>
    <w:div w:id="817110658">
      <w:bodyDiv w:val="1"/>
      <w:marLeft w:val="0"/>
      <w:marRight w:val="0"/>
      <w:marTop w:val="0"/>
      <w:marBottom w:val="0"/>
      <w:divBdr>
        <w:top w:val="none" w:sz="0" w:space="0" w:color="auto"/>
        <w:left w:val="none" w:sz="0" w:space="0" w:color="auto"/>
        <w:bottom w:val="none" w:sz="0" w:space="0" w:color="auto"/>
        <w:right w:val="none" w:sz="0" w:space="0" w:color="auto"/>
      </w:divBdr>
    </w:div>
    <w:div w:id="961500871">
      <w:bodyDiv w:val="1"/>
      <w:marLeft w:val="0"/>
      <w:marRight w:val="0"/>
      <w:marTop w:val="0"/>
      <w:marBottom w:val="0"/>
      <w:divBdr>
        <w:top w:val="none" w:sz="0" w:space="0" w:color="auto"/>
        <w:left w:val="none" w:sz="0" w:space="0" w:color="auto"/>
        <w:bottom w:val="none" w:sz="0" w:space="0" w:color="auto"/>
        <w:right w:val="none" w:sz="0" w:space="0" w:color="auto"/>
      </w:divBdr>
    </w:div>
    <w:div w:id="993878017">
      <w:bodyDiv w:val="1"/>
      <w:marLeft w:val="0"/>
      <w:marRight w:val="0"/>
      <w:marTop w:val="0"/>
      <w:marBottom w:val="0"/>
      <w:divBdr>
        <w:top w:val="none" w:sz="0" w:space="0" w:color="auto"/>
        <w:left w:val="none" w:sz="0" w:space="0" w:color="auto"/>
        <w:bottom w:val="none" w:sz="0" w:space="0" w:color="auto"/>
        <w:right w:val="none" w:sz="0" w:space="0" w:color="auto"/>
      </w:divBdr>
    </w:div>
    <w:div w:id="1097559170">
      <w:bodyDiv w:val="1"/>
      <w:marLeft w:val="0"/>
      <w:marRight w:val="0"/>
      <w:marTop w:val="0"/>
      <w:marBottom w:val="0"/>
      <w:divBdr>
        <w:top w:val="none" w:sz="0" w:space="0" w:color="auto"/>
        <w:left w:val="none" w:sz="0" w:space="0" w:color="auto"/>
        <w:bottom w:val="none" w:sz="0" w:space="0" w:color="auto"/>
        <w:right w:val="none" w:sz="0" w:space="0" w:color="auto"/>
      </w:divBdr>
    </w:div>
    <w:div w:id="1153374639">
      <w:bodyDiv w:val="1"/>
      <w:marLeft w:val="0"/>
      <w:marRight w:val="0"/>
      <w:marTop w:val="0"/>
      <w:marBottom w:val="0"/>
      <w:divBdr>
        <w:top w:val="none" w:sz="0" w:space="0" w:color="auto"/>
        <w:left w:val="none" w:sz="0" w:space="0" w:color="auto"/>
        <w:bottom w:val="none" w:sz="0" w:space="0" w:color="auto"/>
        <w:right w:val="none" w:sz="0" w:space="0" w:color="auto"/>
      </w:divBdr>
    </w:div>
    <w:div w:id="1223559999">
      <w:bodyDiv w:val="1"/>
      <w:marLeft w:val="0"/>
      <w:marRight w:val="0"/>
      <w:marTop w:val="0"/>
      <w:marBottom w:val="0"/>
      <w:divBdr>
        <w:top w:val="none" w:sz="0" w:space="0" w:color="auto"/>
        <w:left w:val="none" w:sz="0" w:space="0" w:color="auto"/>
        <w:bottom w:val="none" w:sz="0" w:space="0" w:color="auto"/>
        <w:right w:val="none" w:sz="0" w:space="0" w:color="auto"/>
      </w:divBdr>
    </w:div>
    <w:div w:id="1397632558">
      <w:bodyDiv w:val="1"/>
      <w:marLeft w:val="0"/>
      <w:marRight w:val="0"/>
      <w:marTop w:val="0"/>
      <w:marBottom w:val="0"/>
      <w:divBdr>
        <w:top w:val="none" w:sz="0" w:space="0" w:color="auto"/>
        <w:left w:val="none" w:sz="0" w:space="0" w:color="auto"/>
        <w:bottom w:val="none" w:sz="0" w:space="0" w:color="auto"/>
        <w:right w:val="none" w:sz="0" w:space="0" w:color="auto"/>
      </w:divBdr>
    </w:div>
    <w:div w:id="1442988304">
      <w:bodyDiv w:val="1"/>
      <w:marLeft w:val="0"/>
      <w:marRight w:val="0"/>
      <w:marTop w:val="0"/>
      <w:marBottom w:val="0"/>
      <w:divBdr>
        <w:top w:val="none" w:sz="0" w:space="0" w:color="auto"/>
        <w:left w:val="none" w:sz="0" w:space="0" w:color="auto"/>
        <w:bottom w:val="none" w:sz="0" w:space="0" w:color="auto"/>
        <w:right w:val="none" w:sz="0" w:space="0" w:color="auto"/>
      </w:divBdr>
    </w:div>
    <w:div w:id="1463040967">
      <w:bodyDiv w:val="1"/>
      <w:marLeft w:val="0"/>
      <w:marRight w:val="0"/>
      <w:marTop w:val="0"/>
      <w:marBottom w:val="0"/>
      <w:divBdr>
        <w:top w:val="none" w:sz="0" w:space="0" w:color="auto"/>
        <w:left w:val="none" w:sz="0" w:space="0" w:color="auto"/>
        <w:bottom w:val="none" w:sz="0" w:space="0" w:color="auto"/>
        <w:right w:val="none" w:sz="0" w:space="0" w:color="auto"/>
      </w:divBdr>
    </w:div>
    <w:div w:id="1551646372">
      <w:bodyDiv w:val="1"/>
      <w:marLeft w:val="0"/>
      <w:marRight w:val="0"/>
      <w:marTop w:val="0"/>
      <w:marBottom w:val="0"/>
      <w:divBdr>
        <w:top w:val="none" w:sz="0" w:space="0" w:color="auto"/>
        <w:left w:val="none" w:sz="0" w:space="0" w:color="auto"/>
        <w:bottom w:val="none" w:sz="0" w:space="0" w:color="auto"/>
        <w:right w:val="none" w:sz="0" w:space="0" w:color="auto"/>
      </w:divBdr>
    </w:div>
    <w:div w:id="1554149706">
      <w:bodyDiv w:val="1"/>
      <w:marLeft w:val="0"/>
      <w:marRight w:val="0"/>
      <w:marTop w:val="0"/>
      <w:marBottom w:val="0"/>
      <w:divBdr>
        <w:top w:val="none" w:sz="0" w:space="0" w:color="auto"/>
        <w:left w:val="none" w:sz="0" w:space="0" w:color="auto"/>
        <w:bottom w:val="none" w:sz="0" w:space="0" w:color="auto"/>
        <w:right w:val="none" w:sz="0" w:space="0" w:color="auto"/>
      </w:divBdr>
    </w:div>
    <w:div w:id="1673021994">
      <w:bodyDiv w:val="1"/>
      <w:marLeft w:val="0"/>
      <w:marRight w:val="0"/>
      <w:marTop w:val="0"/>
      <w:marBottom w:val="0"/>
      <w:divBdr>
        <w:top w:val="none" w:sz="0" w:space="0" w:color="auto"/>
        <w:left w:val="none" w:sz="0" w:space="0" w:color="auto"/>
        <w:bottom w:val="none" w:sz="0" w:space="0" w:color="auto"/>
        <w:right w:val="none" w:sz="0" w:space="0" w:color="auto"/>
      </w:divBdr>
    </w:div>
    <w:div w:id="1683512094">
      <w:bodyDiv w:val="1"/>
      <w:marLeft w:val="0"/>
      <w:marRight w:val="0"/>
      <w:marTop w:val="0"/>
      <w:marBottom w:val="0"/>
      <w:divBdr>
        <w:top w:val="none" w:sz="0" w:space="0" w:color="auto"/>
        <w:left w:val="none" w:sz="0" w:space="0" w:color="auto"/>
        <w:bottom w:val="none" w:sz="0" w:space="0" w:color="auto"/>
        <w:right w:val="none" w:sz="0" w:space="0" w:color="auto"/>
      </w:divBdr>
    </w:div>
    <w:div w:id="1868057411">
      <w:bodyDiv w:val="1"/>
      <w:marLeft w:val="0"/>
      <w:marRight w:val="0"/>
      <w:marTop w:val="0"/>
      <w:marBottom w:val="0"/>
      <w:divBdr>
        <w:top w:val="none" w:sz="0" w:space="0" w:color="auto"/>
        <w:left w:val="none" w:sz="0" w:space="0" w:color="auto"/>
        <w:bottom w:val="none" w:sz="0" w:space="0" w:color="auto"/>
        <w:right w:val="none" w:sz="0" w:space="0" w:color="auto"/>
      </w:divBdr>
    </w:div>
    <w:div w:id="1999577024">
      <w:bodyDiv w:val="1"/>
      <w:marLeft w:val="0"/>
      <w:marRight w:val="0"/>
      <w:marTop w:val="0"/>
      <w:marBottom w:val="0"/>
      <w:divBdr>
        <w:top w:val="none" w:sz="0" w:space="0" w:color="auto"/>
        <w:left w:val="none" w:sz="0" w:space="0" w:color="auto"/>
        <w:bottom w:val="none" w:sz="0" w:space="0" w:color="auto"/>
        <w:right w:val="none" w:sz="0" w:space="0" w:color="auto"/>
      </w:divBdr>
    </w:div>
    <w:div w:id="2019847999">
      <w:bodyDiv w:val="1"/>
      <w:marLeft w:val="0"/>
      <w:marRight w:val="0"/>
      <w:marTop w:val="0"/>
      <w:marBottom w:val="0"/>
      <w:divBdr>
        <w:top w:val="none" w:sz="0" w:space="0" w:color="auto"/>
        <w:left w:val="none" w:sz="0" w:space="0" w:color="auto"/>
        <w:bottom w:val="none" w:sz="0" w:space="0" w:color="auto"/>
        <w:right w:val="none" w:sz="0" w:space="0" w:color="auto"/>
      </w:divBdr>
    </w:div>
    <w:div w:id="2053268687">
      <w:bodyDiv w:val="1"/>
      <w:marLeft w:val="0"/>
      <w:marRight w:val="0"/>
      <w:marTop w:val="0"/>
      <w:marBottom w:val="0"/>
      <w:divBdr>
        <w:top w:val="none" w:sz="0" w:space="0" w:color="auto"/>
        <w:left w:val="none" w:sz="0" w:space="0" w:color="auto"/>
        <w:bottom w:val="none" w:sz="0" w:space="0" w:color="auto"/>
        <w:right w:val="none" w:sz="0" w:space="0" w:color="auto"/>
      </w:divBdr>
    </w:div>
    <w:div w:id="2087417861">
      <w:bodyDiv w:val="1"/>
      <w:marLeft w:val="0"/>
      <w:marRight w:val="0"/>
      <w:marTop w:val="0"/>
      <w:marBottom w:val="0"/>
      <w:divBdr>
        <w:top w:val="none" w:sz="0" w:space="0" w:color="auto"/>
        <w:left w:val="none" w:sz="0" w:space="0" w:color="auto"/>
        <w:bottom w:val="none" w:sz="0" w:space="0" w:color="auto"/>
        <w:right w:val="none" w:sz="0" w:space="0" w:color="auto"/>
      </w:divBdr>
    </w:div>
    <w:div w:id="2097627477">
      <w:bodyDiv w:val="1"/>
      <w:marLeft w:val="0"/>
      <w:marRight w:val="0"/>
      <w:marTop w:val="0"/>
      <w:marBottom w:val="0"/>
      <w:divBdr>
        <w:top w:val="none" w:sz="0" w:space="0" w:color="auto"/>
        <w:left w:val="none" w:sz="0" w:space="0" w:color="auto"/>
        <w:bottom w:val="none" w:sz="0" w:space="0" w:color="auto"/>
        <w:right w:val="none" w:sz="0" w:space="0" w:color="auto"/>
      </w:divBdr>
    </w:div>
    <w:div w:id="212175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89138-9DE2-4E0C-846A-133D1C98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126</Pages>
  <Words>63207</Words>
  <Characters>360283</Characters>
  <Application>Microsoft Office Word</Application>
  <DocSecurity>0</DocSecurity>
  <Lines>3002</Lines>
  <Paragraphs>845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KF-PRIEMNAJA</dc:creator>
  <cp:lastModifiedBy>Пользователь</cp:lastModifiedBy>
  <cp:revision>30</cp:revision>
  <cp:lastPrinted>2025-09-09T07:28:00Z</cp:lastPrinted>
  <dcterms:created xsi:type="dcterms:W3CDTF">2025-08-28T12:37:00Z</dcterms:created>
  <dcterms:modified xsi:type="dcterms:W3CDTF">2025-09-09T09:11:00Z</dcterms:modified>
</cp:coreProperties>
</file>