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BA9" w:rsidRPr="00940D13" w:rsidRDefault="00276BA9" w:rsidP="00276BA9">
      <w:pPr>
        <w:rPr>
          <w:b/>
        </w:rPr>
      </w:pPr>
      <w:r>
        <w:rPr>
          <w:noProof/>
          <w:lang w:eastAsia="ru-RU"/>
        </w:rPr>
        <w:drawing>
          <wp:anchor distT="0" distB="0" distL="114300" distR="114300" simplePos="0" relativeHeight="251660288" behindDoc="1" locked="0" layoutInCell="1" allowOverlap="1">
            <wp:simplePos x="0" y="0"/>
            <wp:positionH relativeFrom="column">
              <wp:posOffset>2703830</wp:posOffset>
            </wp:positionH>
            <wp:positionV relativeFrom="paragraph">
              <wp:posOffset>-244475</wp:posOffset>
            </wp:positionV>
            <wp:extent cx="492760" cy="809625"/>
            <wp:effectExtent l="19050" t="0" r="254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38000" contrast="62000"/>
                    </a:blip>
                    <a:srcRect/>
                    <a:stretch>
                      <a:fillRect/>
                    </a:stretch>
                  </pic:blipFill>
                  <pic:spPr bwMode="auto">
                    <a:xfrm>
                      <a:off x="0" y="0"/>
                      <a:ext cx="492760" cy="809625"/>
                    </a:xfrm>
                    <a:prstGeom prst="rect">
                      <a:avLst/>
                    </a:prstGeom>
                    <a:noFill/>
                    <a:ln w="9525">
                      <a:noFill/>
                      <a:miter lim="800000"/>
                      <a:headEnd/>
                      <a:tailEnd/>
                    </a:ln>
                  </pic:spPr>
                </pic:pic>
              </a:graphicData>
            </a:graphic>
          </wp:anchor>
        </w:drawing>
      </w:r>
    </w:p>
    <w:p w:rsidR="00276BA9" w:rsidRPr="00940D13" w:rsidRDefault="00276BA9" w:rsidP="00276BA9">
      <w:pPr>
        <w:rPr>
          <w:b/>
          <w:sz w:val="20"/>
        </w:rPr>
      </w:pPr>
    </w:p>
    <w:p w:rsidR="00276BA9" w:rsidRPr="00276BA9" w:rsidRDefault="00276BA9" w:rsidP="00276BA9">
      <w:pPr>
        <w:pStyle w:val="3"/>
        <w:spacing w:line="240" w:lineRule="exact"/>
        <w:rPr>
          <w:rFonts w:ascii="Times New Roman" w:hAnsi="Times New Roman" w:cs="Times New Roman"/>
          <w:color w:val="auto"/>
          <w:sz w:val="28"/>
        </w:rPr>
      </w:pPr>
    </w:p>
    <w:p w:rsidR="00276BA9" w:rsidRPr="00276BA9" w:rsidRDefault="00276BA9" w:rsidP="00276BA9">
      <w:pPr>
        <w:pStyle w:val="3"/>
        <w:spacing w:line="240" w:lineRule="exact"/>
        <w:rPr>
          <w:rFonts w:ascii="Times New Roman" w:hAnsi="Times New Roman" w:cs="Times New Roman"/>
          <w:color w:val="auto"/>
          <w:sz w:val="28"/>
        </w:rPr>
      </w:pPr>
    </w:p>
    <w:p w:rsidR="00276BA9" w:rsidRPr="00276BA9" w:rsidRDefault="00276BA9" w:rsidP="00276BA9">
      <w:pPr>
        <w:pStyle w:val="21"/>
        <w:rPr>
          <w:sz w:val="36"/>
        </w:rPr>
      </w:pPr>
    </w:p>
    <w:p w:rsidR="00276BA9" w:rsidRPr="00276BA9" w:rsidRDefault="00276BA9" w:rsidP="00276BA9">
      <w:pPr>
        <w:pStyle w:val="21"/>
        <w:rPr>
          <w:sz w:val="36"/>
        </w:rPr>
      </w:pPr>
      <w:r w:rsidRPr="00276BA9">
        <w:rPr>
          <w:sz w:val="36"/>
        </w:rPr>
        <w:t>ДУМА</w:t>
      </w:r>
    </w:p>
    <w:p w:rsidR="00276BA9" w:rsidRPr="00276BA9" w:rsidRDefault="00276BA9" w:rsidP="00276BA9">
      <w:pPr>
        <w:pStyle w:val="21"/>
        <w:rPr>
          <w:sz w:val="36"/>
        </w:rPr>
      </w:pPr>
      <w:r w:rsidRPr="00276BA9">
        <w:rPr>
          <w:sz w:val="36"/>
        </w:rPr>
        <w:t>КРЕСТЕЦКОГО МУНИЦИПАЛЬНОГО ОКРУГА</w:t>
      </w:r>
    </w:p>
    <w:p w:rsidR="00276BA9" w:rsidRPr="00276BA9" w:rsidRDefault="00276BA9" w:rsidP="00276BA9">
      <w:pPr>
        <w:pStyle w:val="21"/>
        <w:rPr>
          <w:sz w:val="36"/>
        </w:rPr>
      </w:pPr>
      <w:r w:rsidRPr="00276BA9">
        <w:rPr>
          <w:sz w:val="36"/>
        </w:rPr>
        <w:t>НОВГОРОДСКОЙ ОБЛАСТИ</w:t>
      </w:r>
    </w:p>
    <w:p w:rsidR="00276BA9" w:rsidRPr="00276BA9" w:rsidRDefault="00276BA9" w:rsidP="00276BA9">
      <w:pPr>
        <w:pStyle w:val="21"/>
        <w:rPr>
          <w:sz w:val="24"/>
        </w:rPr>
      </w:pPr>
    </w:p>
    <w:p w:rsidR="00276BA9" w:rsidRPr="00276BA9" w:rsidRDefault="00276BA9" w:rsidP="00276BA9">
      <w:pPr>
        <w:pStyle w:val="6"/>
        <w:rPr>
          <w:rFonts w:ascii="Times New Roman" w:hAnsi="Times New Roman" w:cs="Times New Roman"/>
          <w:i w:val="0"/>
          <w:color w:val="auto"/>
          <w:sz w:val="36"/>
        </w:rPr>
      </w:pPr>
      <w:r w:rsidRPr="00276BA9">
        <w:rPr>
          <w:rFonts w:ascii="Times New Roman" w:hAnsi="Times New Roman" w:cs="Times New Roman"/>
          <w:i w:val="0"/>
          <w:color w:val="auto"/>
          <w:sz w:val="36"/>
        </w:rPr>
        <w:t>Р Е Ш Е Н И Е</w:t>
      </w:r>
    </w:p>
    <w:p w:rsidR="00276BA9" w:rsidRPr="00276BA9" w:rsidRDefault="00276BA9" w:rsidP="00276BA9">
      <w:pPr>
        <w:rPr>
          <w:rFonts w:ascii="Times New Roman" w:hAnsi="Times New Roman" w:cs="Times New Roman"/>
        </w:rPr>
      </w:pPr>
    </w:p>
    <w:p w:rsidR="00276BA9" w:rsidRDefault="00276BA9" w:rsidP="00276BA9">
      <w:pPr>
        <w:rPr>
          <w:rFonts w:ascii="Times New Roman" w:hAnsi="Times New Roman" w:cs="Times New Roman"/>
          <w:sz w:val="24"/>
          <w:szCs w:val="24"/>
        </w:rPr>
      </w:pPr>
      <w:r w:rsidRPr="00276BA9">
        <w:rPr>
          <w:rFonts w:ascii="Times New Roman" w:hAnsi="Times New Roman" w:cs="Times New Roman"/>
          <w:sz w:val="24"/>
          <w:szCs w:val="24"/>
        </w:rPr>
        <w:t xml:space="preserve">Принято Думой муниципального округа </w:t>
      </w:r>
      <w:r>
        <w:rPr>
          <w:rFonts w:ascii="Times New Roman" w:hAnsi="Times New Roman" w:cs="Times New Roman"/>
          <w:sz w:val="24"/>
          <w:szCs w:val="24"/>
        </w:rPr>
        <w:t>17 декабря</w:t>
      </w:r>
      <w:r w:rsidRPr="00276BA9">
        <w:rPr>
          <w:rFonts w:ascii="Times New Roman" w:hAnsi="Times New Roman" w:cs="Times New Roman"/>
          <w:sz w:val="24"/>
          <w:szCs w:val="24"/>
        </w:rPr>
        <w:t xml:space="preserve"> 2024 года</w:t>
      </w:r>
    </w:p>
    <w:p w:rsidR="00276BA9" w:rsidRPr="00276BA9" w:rsidRDefault="00276BA9" w:rsidP="00276BA9">
      <w:pPr>
        <w:rPr>
          <w:rFonts w:ascii="Times New Roman" w:hAnsi="Times New Roman" w:cs="Times New Roman"/>
          <w:sz w:val="24"/>
          <w:szCs w:val="24"/>
        </w:rPr>
      </w:pPr>
    </w:p>
    <w:p w:rsidR="00276BA9" w:rsidRDefault="005B3610" w:rsidP="005B3610">
      <w:pPr>
        <w:tabs>
          <w:tab w:val="left" w:pos="851"/>
          <w:tab w:val="left" w:pos="1701"/>
        </w:tabs>
        <w:ind w:firstLine="709"/>
        <w:rPr>
          <w:rFonts w:ascii="Times New Roman" w:hAnsi="Times New Roman"/>
          <w:b/>
          <w:sz w:val="24"/>
          <w:szCs w:val="24"/>
        </w:rPr>
      </w:pPr>
      <w:r w:rsidRPr="00276BA9">
        <w:rPr>
          <w:rFonts w:ascii="Times New Roman" w:hAnsi="Times New Roman"/>
          <w:b/>
          <w:sz w:val="24"/>
          <w:szCs w:val="24"/>
        </w:rPr>
        <w:t xml:space="preserve">О бюджете Крестецкого муниципального округа </w:t>
      </w:r>
    </w:p>
    <w:p w:rsidR="005B3610" w:rsidRPr="00276BA9" w:rsidRDefault="005B3610" w:rsidP="005B3610">
      <w:pPr>
        <w:tabs>
          <w:tab w:val="left" w:pos="851"/>
          <w:tab w:val="left" w:pos="1701"/>
        </w:tabs>
        <w:ind w:firstLine="709"/>
        <w:rPr>
          <w:rFonts w:ascii="Times New Roman" w:hAnsi="Times New Roman"/>
          <w:b/>
          <w:sz w:val="24"/>
          <w:szCs w:val="24"/>
        </w:rPr>
      </w:pPr>
      <w:r w:rsidRPr="00276BA9">
        <w:rPr>
          <w:rFonts w:ascii="Times New Roman" w:hAnsi="Times New Roman"/>
          <w:b/>
          <w:sz w:val="24"/>
          <w:szCs w:val="24"/>
        </w:rPr>
        <w:t xml:space="preserve">на 2025 год и на плановый период 2026 и 2027 годов </w:t>
      </w:r>
    </w:p>
    <w:p w:rsidR="00276BA9" w:rsidRPr="00276BA9" w:rsidRDefault="00276BA9" w:rsidP="005B3610">
      <w:pPr>
        <w:tabs>
          <w:tab w:val="left" w:pos="851"/>
          <w:tab w:val="left" w:pos="1701"/>
        </w:tabs>
        <w:ind w:firstLine="709"/>
        <w:rPr>
          <w:rFonts w:ascii="Times New Roman" w:hAnsi="Times New Roman" w:cs="Times New Roman"/>
          <w:b/>
          <w:sz w:val="24"/>
          <w:szCs w:val="24"/>
        </w:rPr>
      </w:pPr>
    </w:p>
    <w:p w:rsidR="00E5685E" w:rsidRPr="00276BA9" w:rsidRDefault="00E5685E" w:rsidP="00276BA9">
      <w:pPr>
        <w:tabs>
          <w:tab w:val="left" w:pos="851"/>
          <w:tab w:val="left" w:pos="1701"/>
        </w:tabs>
        <w:ind w:firstLine="709"/>
        <w:rPr>
          <w:rFonts w:ascii="Times New Roman" w:hAnsi="Times New Roman" w:cs="Times New Roman"/>
          <w:b/>
          <w:sz w:val="24"/>
          <w:szCs w:val="24"/>
        </w:rPr>
      </w:pPr>
      <w:r w:rsidRPr="00276BA9">
        <w:rPr>
          <w:rFonts w:ascii="Times New Roman" w:hAnsi="Times New Roman" w:cs="Times New Roman"/>
          <w:sz w:val="24"/>
          <w:szCs w:val="24"/>
        </w:rPr>
        <w:t>Дума Крестецкого муниципального округа</w:t>
      </w:r>
    </w:p>
    <w:p w:rsidR="00E5685E" w:rsidRPr="00276BA9" w:rsidRDefault="00E5685E" w:rsidP="00276BA9">
      <w:pPr>
        <w:ind w:firstLine="709"/>
        <w:jc w:val="both"/>
        <w:rPr>
          <w:rFonts w:ascii="Times New Roman" w:hAnsi="Times New Roman" w:cs="Times New Roman"/>
          <w:b/>
          <w:sz w:val="24"/>
          <w:szCs w:val="24"/>
        </w:rPr>
      </w:pPr>
      <w:r w:rsidRPr="00276BA9">
        <w:rPr>
          <w:rFonts w:ascii="Times New Roman" w:hAnsi="Times New Roman" w:cs="Times New Roman"/>
          <w:b/>
          <w:sz w:val="24"/>
          <w:szCs w:val="24"/>
        </w:rPr>
        <w:t>РЕШИЛА:</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 xml:space="preserve">1. Утвердить основные характеристики бюджета Крестецкого муниципального округа (далее </w:t>
      </w:r>
      <w:r w:rsidR="00276BA9">
        <w:rPr>
          <w:rFonts w:ascii="Times New Roman" w:eastAsia="Times New Roman" w:hAnsi="Times New Roman" w:cs="Times New Roman"/>
          <w:sz w:val="24"/>
          <w:szCs w:val="24"/>
          <w:lang w:eastAsia="ru-RU"/>
        </w:rPr>
        <w:t xml:space="preserve">- </w:t>
      </w:r>
      <w:r w:rsidRPr="00276BA9">
        <w:rPr>
          <w:rFonts w:ascii="Times New Roman" w:eastAsia="Times New Roman" w:hAnsi="Times New Roman" w:cs="Times New Roman"/>
          <w:sz w:val="24"/>
          <w:szCs w:val="24"/>
          <w:lang w:eastAsia="ru-RU"/>
        </w:rPr>
        <w:t>бюджет муниципального округа) на 2025 год:</w:t>
      </w:r>
    </w:p>
    <w:p w:rsidR="00E5685E" w:rsidRPr="00276BA9" w:rsidRDefault="00E5685E" w:rsidP="00276BA9">
      <w:pPr>
        <w:ind w:firstLine="708"/>
        <w:jc w:val="both"/>
        <w:rPr>
          <w:rFonts w:ascii="Times New Roman" w:hAnsi="Times New Roman" w:cs="Times New Roman"/>
          <w:sz w:val="24"/>
          <w:szCs w:val="24"/>
        </w:rPr>
      </w:pPr>
      <w:r w:rsidRPr="00276BA9">
        <w:rPr>
          <w:rFonts w:ascii="Times New Roman" w:hAnsi="Times New Roman" w:cs="Times New Roman"/>
          <w:sz w:val="24"/>
          <w:szCs w:val="24"/>
        </w:rPr>
        <w:t xml:space="preserve">1.1. Прогнозируемый общий объём доходов бюджета муниципального округа в сумме </w:t>
      </w:r>
      <w:r w:rsidRPr="00276BA9">
        <w:rPr>
          <w:rFonts w:ascii="Times New Roman" w:eastAsia="Times New Roman" w:hAnsi="Times New Roman" w:cs="Times New Roman"/>
          <w:sz w:val="24"/>
          <w:szCs w:val="24"/>
          <w:lang w:eastAsia="ru-RU"/>
        </w:rPr>
        <w:t>531197,64943</w:t>
      </w:r>
      <w:r w:rsidR="00276BA9">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т</w:t>
      </w:r>
      <w:r w:rsidRPr="00276BA9">
        <w:rPr>
          <w:rFonts w:ascii="Times New Roman" w:hAnsi="Times New Roman" w:cs="Times New Roman"/>
          <w:bCs/>
          <w:sz w:val="24"/>
          <w:szCs w:val="24"/>
        </w:rPr>
        <w:t>ыс. рублей</w:t>
      </w:r>
      <w:r w:rsidR="00276BA9">
        <w:rPr>
          <w:rFonts w:ascii="Times New Roman" w:hAnsi="Times New Roman" w:cs="Times New Roman"/>
          <w:bCs/>
          <w:sz w:val="24"/>
          <w:szCs w:val="24"/>
        </w:rPr>
        <w:t>.</w:t>
      </w:r>
    </w:p>
    <w:p w:rsidR="00E5685E" w:rsidRPr="00276BA9" w:rsidRDefault="00E5685E" w:rsidP="00276BA9">
      <w:pPr>
        <w:ind w:firstLine="708"/>
        <w:jc w:val="both"/>
        <w:rPr>
          <w:rFonts w:ascii="Times New Roman" w:hAnsi="Times New Roman" w:cs="Times New Roman"/>
          <w:sz w:val="24"/>
          <w:szCs w:val="24"/>
        </w:rPr>
      </w:pPr>
      <w:r w:rsidRPr="00276BA9">
        <w:rPr>
          <w:rFonts w:ascii="Times New Roman" w:hAnsi="Times New Roman" w:cs="Times New Roman"/>
          <w:sz w:val="24"/>
          <w:szCs w:val="24"/>
        </w:rPr>
        <w:t xml:space="preserve">1.2. Общий объём расходов бюджета муниципального округа в сумме </w:t>
      </w:r>
      <w:r w:rsidRPr="00276BA9">
        <w:rPr>
          <w:rFonts w:ascii="Times New Roman" w:eastAsia="Times New Roman" w:hAnsi="Times New Roman" w:cs="Times New Roman"/>
          <w:sz w:val="24"/>
          <w:szCs w:val="24"/>
          <w:lang w:eastAsia="ru-RU"/>
        </w:rPr>
        <w:t>536942,64943</w:t>
      </w:r>
      <w:r w:rsidR="00276BA9">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тыс. рублей</w:t>
      </w:r>
      <w:r w:rsidR="00276BA9">
        <w:rPr>
          <w:rFonts w:ascii="Times New Roman" w:hAnsi="Times New Roman" w:cs="Times New Roman"/>
          <w:sz w:val="24"/>
          <w:szCs w:val="24"/>
        </w:rPr>
        <w:t>.</w:t>
      </w:r>
    </w:p>
    <w:p w:rsidR="00E5685E" w:rsidRPr="00276BA9" w:rsidRDefault="00E5685E" w:rsidP="00276BA9">
      <w:pPr>
        <w:ind w:firstLine="708"/>
        <w:jc w:val="both"/>
        <w:rPr>
          <w:rFonts w:ascii="Times New Roman" w:hAnsi="Times New Roman" w:cs="Times New Roman"/>
          <w:sz w:val="24"/>
          <w:szCs w:val="24"/>
        </w:rPr>
      </w:pPr>
      <w:r w:rsidRPr="00276BA9">
        <w:rPr>
          <w:rFonts w:ascii="Times New Roman" w:hAnsi="Times New Roman" w:cs="Times New Roman"/>
          <w:sz w:val="24"/>
          <w:szCs w:val="24"/>
        </w:rPr>
        <w:t xml:space="preserve">1.3. Дефицит бюджета муниципального округа в сумме </w:t>
      </w:r>
      <w:r w:rsidRPr="00276BA9">
        <w:rPr>
          <w:rFonts w:ascii="Times New Roman" w:eastAsia="Times New Roman" w:hAnsi="Times New Roman" w:cs="Times New Roman"/>
          <w:color w:val="000000"/>
          <w:sz w:val="24"/>
          <w:szCs w:val="24"/>
          <w:lang w:eastAsia="ru-RU"/>
        </w:rPr>
        <w:t xml:space="preserve">5745,00000 </w:t>
      </w:r>
      <w:r w:rsidRPr="00276BA9">
        <w:rPr>
          <w:rFonts w:ascii="Times New Roman" w:hAnsi="Times New Roman" w:cs="Times New Roman"/>
          <w:sz w:val="24"/>
          <w:szCs w:val="24"/>
        </w:rPr>
        <w:t>тыс. рублей.</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2. Утвердить основные характеристики бюджета муниципального округа на 2026 год и на 2027 год:</w:t>
      </w:r>
    </w:p>
    <w:p w:rsidR="00E5685E" w:rsidRPr="00276BA9" w:rsidRDefault="00E5685E" w:rsidP="00276BA9">
      <w:pPr>
        <w:ind w:firstLine="708"/>
        <w:jc w:val="both"/>
        <w:rPr>
          <w:rFonts w:ascii="Times New Roman" w:hAnsi="Times New Roman" w:cs="Times New Roman"/>
          <w:sz w:val="24"/>
          <w:szCs w:val="24"/>
        </w:rPr>
      </w:pPr>
      <w:r w:rsidRPr="00276BA9">
        <w:rPr>
          <w:rFonts w:ascii="Times New Roman" w:hAnsi="Times New Roman" w:cs="Times New Roman"/>
          <w:sz w:val="24"/>
          <w:szCs w:val="24"/>
        </w:rPr>
        <w:t xml:space="preserve">2.1. Прогнозируемый общий объём доходов бюджета муниципального округа на 2026 год в сумме </w:t>
      </w:r>
      <w:r w:rsidRPr="00276BA9">
        <w:rPr>
          <w:rFonts w:ascii="Times New Roman" w:eastAsia="Times New Roman" w:hAnsi="Times New Roman" w:cs="Times New Roman"/>
          <w:sz w:val="24"/>
          <w:szCs w:val="24"/>
          <w:lang w:eastAsia="ru-RU"/>
        </w:rPr>
        <w:t>644110,10943</w:t>
      </w:r>
      <w:r w:rsidR="00276BA9">
        <w:rPr>
          <w:rFonts w:ascii="Times New Roman" w:eastAsia="Times New Roman" w:hAnsi="Times New Roman" w:cs="Times New Roman"/>
          <w:sz w:val="24"/>
          <w:szCs w:val="24"/>
          <w:lang w:eastAsia="ru-RU"/>
        </w:rPr>
        <w:t xml:space="preserve"> </w:t>
      </w:r>
      <w:r w:rsidRPr="00276BA9">
        <w:rPr>
          <w:rFonts w:ascii="Times New Roman" w:hAnsi="Times New Roman" w:cs="Times New Roman"/>
          <w:bCs/>
          <w:sz w:val="24"/>
          <w:szCs w:val="24"/>
        </w:rPr>
        <w:t xml:space="preserve">тыс. рублей и на 2027 год в сумме </w:t>
      </w:r>
      <w:r w:rsidRPr="00276BA9">
        <w:rPr>
          <w:rFonts w:ascii="Times New Roman" w:eastAsia="Times New Roman" w:hAnsi="Times New Roman" w:cs="Times New Roman"/>
          <w:sz w:val="24"/>
          <w:szCs w:val="24"/>
          <w:lang w:eastAsia="ru-RU"/>
        </w:rPr>
        <w:t>611397,61304</w:t>
      </w:r>
      <w:r w:rsidR="00276BA9">
        <w:rPr>
          <w:rFonts w:ascii="Times New Roman" w:eastAsia="Times New Roman" w:hAnsi="Times New Roman" w:cs="Times New Roman"/>
          <w:sz w:val="24"/>
          <w:szCs w:val="24"/>
          <w:lang w:eastAsia="ru-RU"/>
        </w:rPr>
        <w:t xml:space="preserve"> </w:t>
      </w:r>
      <w:r w:rsidRPr="00276BA9">
        <w:rPr>
          <w:rFonts w:ascii="Times New Roman" w:hAnsi="Times New Roman" w:cs="Times New Roman"/>
          <w:bCs/>
          <w:sz w:val="24"/>
          <w:szCs w:val="24"/>
        </w:rPr>
        <w:t>тыс. рублей</w:t>
      </w:r>
      <w:r w:rsidR="00276BA9">
        <w:rPr>
          <w:rFonts w:ascii="Times New Roman" w:hAnsi="Times New Roman" w:cs="Times New Roman"/>
          <w:bCs/>
          <w:sz w:val="24"/>
          <w:szCs w:val="24"/>
        </w:rPr>
        <w:t>.</w:t>
      </w:r>
    </w:p>
    <w:p w:rsidR="00E5685E" w:rsidRPr="00276BA9" w:rsidRDefault="00E5685E" w:rsidP="00276BA9">
      <w:pPr>
        <w:ind w:firstLine="708"/>
        <w:jc w:val="both"/>
        <w:rPr>
          <w:rFonts w:ascii="Times New Roman" w:hAnsi="Times New Roman" w:cs="Times New Roman"/>
          <w:sz w:val="24"/>
          <w:szCs w:val="24"/>
        </w:rPr>
      </w:pPr>
      <w:r w:rsidRPr="00276BA9">
        <w:rPr>
          <w:rFonts w:ascii="Times New Roman" w:hAnsi="Times New Roman" w:cs="Times New Roman"/>
          <w:sz w:val="24"/>
          <w:szCs w:val="24"/>
        </w:rPr>
        <w:t xml:space="preserve">2.2. Общий объём расходов бюджета муниципального округа на 2026 год в сумме </w:t>
      </w:r>
      <w:r w:rsidRPr="00276BA9">
        <w:rPr>
          <w:rFonts w:ascii="Times New Roman" w:eastAsia="Times New Roman" w:hAnsi="Times New Roman" w:cs="Times New Roman"/>
          <w:sz w:val="24"/>
          <w:szCs w:val="24"/>
          <w:lang w:eastAsia="ru-RU"/>
        </w:rPr>
        <w:t>644110,10943</w:t>
      </w:r>
      <w:r w:rsidR="00276BA9">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в том числе условно утвержденные расходы в сумме </w:t>
      </w:r>
      <w:r w:rsidRPr="00276BA9">
        <w:rPr>
          <w:rFonts w:ascii="Times New Roman" w:eastAsia="Times New Roman" w:hAnsi="Times New Roman" w:cs="Times New Roman"/>
          <w:sz w:val="24"/>
          <w:szCs w:val="24"/>
          <w:lang w:eastAsia="ru-RU"/>
        </w:rPr>
        <w:t>12625,00000</w:t>
      </w:r>
      <w:r w:rsidR="00276BA9">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и на 2027 год в сумме </w:t>
      </w:r>
      <w:r w:rsidRPr="00276BA9">
        <w:rPr>
          <w:rFonts w:ascii="Times New Roman" w:eastAsia="Times New Roman" w:hAnsi="Times New Roman" w:cs="Times New Roman"/>
          <w:sz w:val="24"/>
          <w:szCs w:val="24"/>
          <w:lang w:eastAsia="ru-RU"/>
        </w:rPr>
        <w:t>611397,61304</w:t>
      </w:r>
      <w:r w:rsidR="00276BA9">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тыс. рублей, в том числе условно утвержденные расходы в сумме 23620,00000 тыс. рублей</w:t>
      </w:r>
      <w:r w:rsidR="00276BA9">
        <w:rPr>
          <w:rFonts w:ascii="Times New Roman" w:hAnsi="Times New Roman" w:cs="Times New Roman"/>
          <w:sz w:val="24"/>
          <w:szCs w:val="24"/>
        </w:rPr>
        <w:t>.</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2.3. Дефицит бюджета муниципального округа на 2026 год в сумме 0,0 тыс. рублей и на 2027 год в сумме 0,0 тыс. рублей.</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3. Утвердить прогнозируемые поступления доходов в бюджет муниципального округа на 2025 год и на плановый период 2026 и 2027 годов согласно приложению 1 к настоящему решению.</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4. Утвердить источники внутреннего финансирования дефицита бюджета муниципального округа на 2025 год и на плановый период 2026 и 2027 годов согласно приложению 2 к настоящему решению.</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 xml:space="preserve">Установить, что в 2025 году остатки средств бюджета муниципального округа по состоянию на </w:t>
      </w:r>
      <w:r w:rsidR="00276BA9">
        <w:rPr>
          <w:rFonts w:ascii="Times New Roman" w:hAnsi="Times New Roman" w:cs="Times New Roman"/>
          <w:sz w:val="24"/>
          <w:szCs w:val="24"/>
        </w:rPr>
        <w:t>0</w:t>
      </w:r>
      <w:r w:rsidRPr="00276BA9">
        <w:rPr>
          <w:rFonts w:ascii="Times New Roman" w:hAnsi="Times New Roman" w:cs="Times New Roman"/>
          <w:sz w:val="24"/>
          <w:szCs w:val="24"/>
        </w:rPr>
        <w:t xml:space="preserve">1 января 2025 года, за исключением остатков неиспользованных средств дорожного фонда Крестецкого муниципального округа,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округа снижения остатков средств на счете по учету средств бюджета муниципального </w:t>
      </w:r>
      <w:r w:rsidRPr="00276BA9">
        <w:rPr>
          <w:rFonts w:ascii="Times New Roman" w:hAnsi="Times New Roman" w:cs="Times New Roman"/>
          <w:sz w:val="24"/>
          <w:szCs w:val="24"/>
        </w:rPr>
        <w:lastRenderedPageBreak/>
        <w:t xml:space="preserve">округа, могут в полном объеме направляться на покрытие временных кассовых разрывов. </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5. В соответствии с пунктом 2 статьи 184</w:t>
      </w:r>
      <w:r w:rsidRPr="00276BA9">
        <w:rPr>
          <w:rFonts w:ascii="Times New Roman" w:hAnsi="Times New Roman" w:cs="Times New Roman"/>
          <w:sz w:val="24"/>
          <w:szCs w:val="24"/>
          <w:vertAlign w:val="superscript"/>
        </w:rPr>
        <w:t xml:space="preserve">1 </w:t>
      </w:r>
      <w:r w:rsidRPr="00276BA9">
        <w:rPr>
          <w:rFonts w:ascii="Times New Roman" w:hAnsi="Times New Roman" w:cs="Times New Roman"/>
          <w:sz w:val="24"/>
          <w:szCs w:val="24"/>
        </w:rPr>
        <w:t xml:space="preserve">Бюджетного кодекса Российской Федерации утвердить нормативы распределения доходов в бюджет муниципального округа на </w:t>
      </w:r>
      <w:r w:rsidRPr="00276BA9">
        <w:rPr>
          <w:rFonts w:ascii="Times New Roman" w:hAnsi="Times New Roman" w:cs="Times New Roman"/>
          <w:bCs/>
          <w:sz w:val="24"/>
          <w:szCs w:val="24"/>
        </w:rPr>
        <w:t xml:space="preserve">2025 год и на плановый период 2026 и 2027 годов </w:t>
      </w:r>
      <w:r w:rsidRPr="00276BA9">
        <w:rPr>
          <w:rFonts w:ascii="Times New Roman" w:hAnsi="Times New Roman" w:cs="Times New Roman"/>
          <w:sz w:val="24"/>
          <w:szCs w:val="24"/>
        </w:rPr>
        <w:t>согласно приложению 3</w:t>
      </w:r>
      <w:r w:rsidR="005875D6">
        <w:rPr>
          <w:rFonts w:ascii="Times New Roman" w:hAnsi="Times New Roman" w:cs="Times New Roman"/>
          <w:sz w:val="24"/>
          <w:szCs w:val="24"/>
        </w:rPr>
        <w:t xml:space="preserve"> </w:t>
      </w:r>
      <w:r w:rsidRPr="00276BA9">
        <w:rPr>
          <w:rFonts w:ascii="Times New Roman" w:hAnsi="Times New Roman" w:cs="Times New Roman"/>
          <w:sz w:val="24"/>
          <w:szCs w:val="24"/>
        </w:rPr>
        <w:t>к настоящему решению.</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6. Установить процент отчислений в бюджет муниципального округа части прибыли муниципальных унитарных предприятий на 2025-2027 годы, остающейся после уплаты налогов и иных обязательных платежей, применяющих общий режим налогообложения, в размере 5,0 и 10,0 процентов, при общей рентабельности до 10 и свыше 10 процентов соответственно.</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E5685E" w:rsidRPr="00276BA9" w:rsidRDefault="00E5685E" w:rsidP="00276BA9">
      <w:pPr>
        <w:ind w:firstLine="709"/>
        <w:contextualSpacing/>
        <w:jc w:val="both"/>
        <w:rPr>
          <w:rFonts w:ascii="Times New Roman" w:hAnsi="Times New Roman" w:cs="Times New Roman"/>
          <w:b/>
          <w:sz w:val="24"/>
          <w:szCs w:val="24"/>
        </w:rPr>
      </w:pPr>
      <w:r w:rsidRPr="00276BA9">
        <w:rPr>
          <w:rFonts w:ascii="Times New Roman" w:hAnsi="Times New Roman" w:cs="Times New Roman"/>
          <w:sz w:val="24"/>
          <w:szCs w:val="24"/>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r w:rsidRPr="00276BA9">
        <w:rPr>
          <w:rFonts w:ascii="Times New Roman" w:hAnsi="Times New Roman" w:cs="Times New Roman"/>
          <w:b/>
          <w:sz w:val="24"/>
          <w:szCs w:val="24"/>
        </w:rPr>
        <w:t>.</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Установить процент отчислений в бюджет муниципального округа части прибыли муниципальных унитарных предприятий на 2025-2027 годы, остающейся после уплаты налогов и иных обязательных платежей, применяющих специальные режимы налогообложения, в размере 5,0 процентов.</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За несвоевременное и (или) неполное перечисление в бюджет муниципального округа части прибыли муниципальное унитарное предприятие уплачивает пени по процентной ставке, равной одной трехсотой действующей в это время ставки рефинансирования Центрального банка Российской Федерации, за каждый день просрочки от суммы платежа, определённой в соответствии с настоящим пунктом.</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В случае выявления фактов занижения размеров части прибыли, подлежащей перечислению в бюджет муниципального округа,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пунктом 3 настоящей статьи, а также штраф в размере 20 процентов от неуплаченной суммы платежа, определенной в соответствии с настоящим пунктом.</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 xml:space="preserve">Зачисление части прибыли в бюджет муниципального округа муниципальными унитарными предприятиями производится в порядке и сроки, установленные Администрацией муниципального округа. </w:t>
      </w:r>
    </w:p>
    <w:p w:rsidR="00E5685E" w:rsidRPr="00276BA9" w:rsidRDefault="00E5685E" w:rsidP="001C2697">
      <w:pPr>
        <w:ind w:firstLine="709"/>
        <w:jc w:val="both"/>
        <w:rPr>
          <w:rFonts w:ascii="Times New Roman" w:hAnsi="Times New Roman" w:cs="Times New Roman"/>
          <w:sz w:val="24"/>
          <w:szCs w:val="24"/>
        </w:rPr>
      </w:pPr>
      <w:r w:rsidRPr="00276BA9">
        <w:rPr>
          <w:rFonts w:ascii="Times New Roman" w:hAnsi="Times New Roman" w:cs="Times New Roman"/>
          <w:sz w:val="24"/>
          <w:szCs w:val="24"/>
        </w:rPr>
        <w:t xml:space="preserve">7. Утвердить объём межбюджетных трансфертов, получаемых из других бюджетов бюджетной системы Российской Федерации, на 2025 год в сумме </w:t>
      </w:r>
      <w:r w:rsidRPr="00276BA9">
        <w:rPr>
          <w:rFonts w:ascii="Times New Roman" w:eastAsia="Times New Roman" w:hAnsi="Times New Roman" w:cs="Times New Roman"/>
          <w:sz w:val="24"/>
          <w:szCs w:val="24"/>
          <w:lang w:eastAsia="ru-RU"/>
        </w:rPr>
        <w:t>239687,64943</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на 2026 год в сумме </w:t>
      </w:r>
      <w:r w:rsidRPr="00276BA9">
        <w:rPr>
          <w:rFonts w:ascii="Times New Roman" w:eastAsia="Times New Roman" w:hAnsi="Times New Roman" w:cs="Times New Roman"/>
          <w:sz w:val="24"/>
          <w:szCs w:val="24"/>
          <w:lang w:eastAsia="ru-RU"/>
        </w:rPr>
        <w:t>352729,90943</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и на 2027 год в сумме </w:t>
      </w:r>
      <w:r w:rsidRPr="00276BA9">
        <w:rPr>
          <w:rFonts w:ascii="Times New Roman" w:eastAsia="Times New Roman" w:hAnsi="Times New Roman" w:cs="Times New Roman"/>
          <w:sz w:val="24"/>
          <w:szCs w:val="24"/>
          <w:lang w:eastAsia="ru-RU"/>
        </w:rPr>
        <w:t>316605,21304</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тыс. рублей.</w:t>
      </w:r>
    </w:p>
    <w:p w:rsidR="00E5685E" w:rsidRPr="00276BA9" w:rsidRDefault="00E5685E" w:rsidP="00276BA9">
      <w:pPr>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8. Утвердить общий объем бюджетных ассигнований, направляемых на исполнение публичных нормативных обязательств, на 2025 год в сумме 9378,0 тыс. рублей, на 2026 год в сумме 9378,0 тыс. рублей и на 2027 год в сумме 9378,0 тыс. рублей.</w:t>
      </w:r>
    </w:p>
    <w:p w:rsidR="00E5685E" w:rsidRPr="00276BA9" w:rsidRDefault="00E5685E" w:rsidP="00276BA9">
      <w:pPr>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9. Утвердить ведомственную структуру расходов бюджета муниципального округа на 2025 год и на плановый период 2026 и 2027 годов согласно приложению 4 к настоящему решению.</w:t>
      </w:r>
    </w:p>
    <w:p w:rsidR="00E5685E" w:rsidRPr="00276BA9" w:rsidRDefault="00E5685E" w:rsidP="00276BA9">
      <w:pPr>
        <w:ind w:firstLine="709"/>
        <w:contextualSpacing/>
        <w:jc w:val="both"/>
        <w:outlineLvl w:val="0"/>
        <w:rPr>
          <w:rFonts w:ascii="Times New Roman" w:hAnsi="Times New Roman" w:cs="Times New Roman"/>
          <w:sz w:val="24"/>
          <w:szCs w:val="24"/>
        </w:rPr>
      </w:pPr>
      <w:r w:rsidRPr="00276BA9">
        <w:rPr>
          <w:rFonts w:ascii="Times New Roman" w:hAnsi="Times New Roman" w:cs="Times New Roman"/>
          <w:sz w:val="24"/>
          <w:szCs w:val="24"/>
        </w:rPr>
        <w:t>10.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округа на 2025 год и на плановый период 2026 и 2027 годов согласно приложению 5 к настоящему решению.</w:t>
      </w:r>
    </w:p>
    <w:p w:rsidR="00E5685E" w:rsidRPr="00276BA9" w:rsidRDefault="00E5685E" w:rsidP="00276BA9">
      <w:pPr>
        <w:ind w:firstLine="709"/>
        <w:contextualSpacing/>
        <w:jc w:val="both"/>
        <w:outlineLvl w:val="0"/>
        <w:rPr>
          <w:rFonts w:ascii="Times New Roman" w:hAnsi="Times New Roman" w:cs="Times New Roman"/>
          <w:sz w:val="24"/>
          <w:szCs w:val="24"/>
        </w:rPr>
      </w:pPr>
      <w:r w:rsidRPr="00276BA9">
        <w:rPr>
          <w:rFonts w:ascii="Times New Roman" w:hAnsi="Times New Roman" w:cs="Times New Roman"/>
          <w:sz w:val="24"/>
          <w:szCs w:val="24"/>
        </w:rPr>
        <w:t xml:space="preserve">11.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округа </w:t>
      </w:r>
      <w:r w:rsidRPr="00276BA9">
        <w:rPr>
          <w:rFonts w:ascii="Times New Roman" w:hAnsi="Times New Roman" w:cs="Times New Roman"/>
          <w:sz w:val="24"/>
          <w:szCs w:val="24"/>
        </w:rPr>
        <w:lastRenderedPageBreak/>
        <w:t>на 2025 год и на плановый период 2026 и 2027 годов согласно приложению 6 к настоящему решению.</w:t>
      </w:r>
    </w:p>
    <w:p w:rsidR="00E5685E" w:rsidRPr="00276BA9" w:rsidRDefault="00E5685E" w:rsidP="00276BA9">
      <w:pPr>
        <w:ind w:firstLine="709"/>
        <w:contextualSpacing/>
        <w:jc w:val="both"/>
        <w:outlineLvl w:val="0"/>
        <w:rPr>
          <w:rFonts w:ascii="Times New Roman" w:hAnsi="Times New Roman" w:cs="Times New Roman"/>
          <w:sz w:val="24"/>
          <w:szCs w:val="24"/>
        </w:rPr>
      </w:pPr>
      <w:r w:rsidRPr="00276BA9">
        <w:rPr>
          <w:rFonts w:ascii="Times New Roman" w:hAnsi="Times New Roman" w:cs="Times New Roman"/>
          <w:sz w:val="24"/>
          <w:szCs w:val="24"/>
        </w:rPr>
        <w:t>12. Утвердить 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округа на 2025 год и на плановый период 2026 и 2027 годов, согласно приложению 7 к настоящему решению.</w:t>
      </w:r>
    </w:p>
    <w:p w:rsidR="00E5685E" w:rsidRPr="00276BA9" w:rsidRDefault="00E5685E" w:rsidP="00276BA9">
      <w:pPr>
        <w:ind w:firstLine="708"/>
        <w:jc w:val="both"/>
        <w:rPr>
          <w:rFonts w:ascii="Times New Roman" w:hAnsi="Times New Roman" w:cs="Times New Roman"/>
          <w:sz w:val="24"/>
          <w:szCs w:val="24"/>
        </w:rPr>
      </w:pPr>
      <w:r w:rsidRPr="00276BA9">
        <w:rPr>
          <w:rFonts w:ascii="Times New Roman" w:hAnsi="Times New Roman" w:cs="Times New Roman"/>
          <w:sz w:val="24"/>
          <w:szCs w:val="24"/>
        </w:rPr>
        <w:t xml:space="preserve">13. Утвердить объем бюджетных ассигнований дорожного фонда Крестецкого муниципального округа на 2025 год в сумме </w:t>
      </w:r>
      <w:r w:rsidRPr="00276BA9">
        <w:rPr>
          <w:rFonts w:ascii="Times New Roman" w:eastAsia="Times New Roman" w:hAnsi="Times New Roman" w:cs="Times New Roman"/>
          <w:sz w:val="24"/>
          <w:szCs w:val="24"/>
          <w:lang w:eastAsia="ru-RU"/>
        </w:rPr>
        <w:t>24257,2</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на 2026 год в сумме </w:t>
      </w:r>
      <w:r w:rsidRPr="00276BA9">
        <w:rPr>
          <w:rFonts w:ascii="Times New Roman" w:eastAsia="Times New Roman" w:hAnsi="Times New Roman" w:cs="Times New Roman"/>
          <w:sz w:val="24"/>
          <w:szCs w:val="24"/>
          <w:lang w:eastAsia="ru-RU"/>
        </w:rPr>
        <w:t>20136,3</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и на 2027 год в сумме </w:t>
      </w:r>
      <w:r w:rsidRPr="00276BA9">
        <w:rPr>
          <w:rFonts w:ascii="Times New Roman" w:eastAsia="Times New Roman" w:hAnsi="Times New Roman" w:cs="Times New Roman"/>
          <w:sz w:val="24"/>
          <w:szCs w:val="24"/>
          <w:lang w:eastAsia="ru-RU"/>
        </w:rPr>
        <w:t>24916,1</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тыс. рублей.</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14. Установить, что средства, поступившие в бюджет муниципального округа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Крестецкого муниципального округа, а также от платежей, уплачиваемых при добровольном возмещении вреда, причиненного водным объектам, находящимся в собственности Крестецкого муниципального округа, в соответствии с планом мероприятий, указанных в пункте 1 статьи 16.6, пункте 1 статьи 75.1 и пункте 1 статьи 78.2 Федерального закона от 10 января 2002 года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Крестецкого муниципального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E5685E" w:rsidRPr="00276BA9" w:rsidRDefault="00E5685E" w:rsidP="00276BA9">
      <w:pPr>
        <w:ind w:firstLine="709"/>
        <w:contextualSpacing/>
        <w:jc w:val="both"/>
        <w:outlineLvl w:val="0"/>
        <w:rPr>
          <w:rFonts w:ascii="Times New Roman" w:hAnsi="Times New Roman" w:cs="Times New Roman"/>
          <w:sz w:val="24"/>
          <w:szCs w:val="24"/>
        </w:rPr>
      </w:pPr>
      <w:r w:rsidRPr="00276BA9">
        <w:rPr>
          <w:rFonts w:ascii="Times New Roman" w:hAnsi="Times New Roman" w:cs="Times New Roman"/>
          <w:sz w:val="24"/>
          <w:szCs w:val="24"/>
        </w:rPr>
        <w:t>15. Установить размер резервного фонда Администрации Крестецкого муниципального округа на 2025 год в сумме 200,0 тыс. рублей, на 2026 год в сумме 200,0 тыс. рублей и 2027 год в сумме 200,0 тыс. рублей.</w:t>
      </w:r>
    </w:p>
    <w:p w:rsidR="00E5685E" w:rsidRPr="00276BA9" w:rsidRDefault="00E5685E" w:rsidP="001C2697">
      <w:pPr>
        <w:ind w:firstLine="709"/>
        <w:jc w:val="both"/>
        <w:rPr>
          <w:rFonts w:ascii="Times New Roman" w:hAnsi="Times New Roman" w:cs="Times New Roman"/>
          <w:sz w:val="24"/>
          <w:szCs w:val="24"/>
        </w:rPr>
      </w:pPr>
      <w:r w:rsidRPr="00276BA9">
        <w:rPr>
          <w:rFonts w:ascii="Times New Roman" w:hAnsi="Times New Roman" w:cs="Times New Roman"/>
          <w:sz w:val="24"/>
          <w:szCs w:val="24"/>
        </w:rPr>
        <w:t xml:space="preserve">16.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w:t>
      </w:r>
      <w:r w:rsidR="001C2697">
        <w:rPr>
          <w:rFonts w:ascii="Times New Roman" w:hAnsi="Times New Roman" w:cs="Times New Roman"/>
          <w:sz w:val="24"/>
          <w:szCs w:val="24"/>
        </w:rPr>
        <w:t xml:space="preserve">- </w:t>
      </w:r>
      <w:r w:rsidRPr="00276BA9">
        <w:rPr>
          <w:rFonts w:ascii="Times New Roman" w:hAnsi="Times New Roman" w:cs="Times New Roman"/>
          <w:sz w:val="24"/>
          <w:szCs w:val="24"/>
        </w:rPr>
        <w:t>предоставляются в порядке, установленном Администрацией Крестецкого муниципального округа субъектам малого и среднего предпринимательства в соответствии с муниципальной программой «Обеспечение экономического развития Крестецкого муниципального округа</w:t>
      </w:r>
      <w:r w:rsidR="001C2697">
        <w:rPr>
          <w:rFonts w:ascii="Times New Roman" w:hAnsi="Times New Roman" w:cs="Times New Roman"/>
          <w:sz w:val="24"/>
          <w:szCs w:val="24"/>
        </w:rPr>
        <w:t xml:space="preserve"> </w:t>
      </w:r>
      <w:r w:rsidRPr="00276BA9">
        <w:rPr>
          <w:rFonts w:ascii="Times New Roman" w:hAnsi="Times New Roman" w:cs="Times New Roman"/>
          <w:sz w:val="24"/>
          <w:szCs w:val="24"/>
        </w:rPr>
        <w:t>на 2024-2028 годы»</w:t>
      </w:r>
      <w:r w:rsidR="001C2697">
        <w:rPr>
          <w:rFonts w:ascii="Times New Roman" w:hAnsi="Times New Roman" w:cs="Times New Roman"/>
          <w:sz w:val="24"/>
          <w:szCs w:val="24"/>
        </w:rPr>
        <w:t xml:space="preserve"> </w:t>
      </w:r>
      <w:r w:rsidRPr="00276BA9">
        <w:rPr>
          <w:rFonts w:ascii="Times New Roman" w:hAnsi="Times New Roman" w:cs="Times New Roman"/>
          <w:sz w:val="24"/>
          <w:szCs w:val="24"/>
        </w:rPr>
        <w:t>на компенсацию части затрат, связанных с началом предпринимательской деятельности.</w:t>
      </w:r>
    </w:p>
    <w:p w:rsidR="00E5685E" w:rsidRPr="00276BA9" w:rsidRDefault="00E5685E" w:rsidP="00276BA9">
      <w:pPr>
        <w:autoSpaceDE w:val="0"/>
        <w:autoSpaceDN w:val="0"/>
        <w:adjustRightInd w:val="0"/>
        <w:ind w:firstLine="851"/>
        <w:jc w:val="both"/>
        <w:rPr>
          <w:rFonts w:ascii="Times New Roman" w:hAnsi="Times New Roman" w:cs="Times New Roman"/>
          <w:spacing w:val="2"/>
          <w:sz w:val="24"/>
          <w:szCs w:val="24"/>
        </w:rPr>
      </w:pPr>
      <w:r w:rsidRPr="00276BA9">
        <w:rPr>
          <w:rFonts w:ascii="Times New Roman" w:hAnsi="Times New Roman" w:cs="Times New Roman"/>
          <w:sz w:val="24"/>
          <w:szCs w:val="24"/>
        </w:rPr>
        <w:t>17.</w:t>
      </w:r>
      <w:r w:rsidR="001C2697">
        <w:rPr>
          <w:rFonts w:ascii="Times New Roman" w:hAnsi="Times New Roman" w:cs="Times New Roman"/>
          <w:sz w:val="24"/>
          <w:szCs w:val="24"/>
        </w:rPr>
        <w:t xml:space="preserve"> </w:t>
      </w:r>
      <w:r w:rsidRPr="00276BA9">
        <w:rPr>
          <w:rFonts w:ascii="Times New Roman" w:hAnsi="Times New Roman" w:cs="Times New Roman"/>
          <w:sz w:val="24"/>
          <w:szCs w:val="24"/>
        </w:rPr>
        <w:t xml:space="preserve">Субсидии юридическим лицам, индивидуальным предпринимателям, </w:t>
      </w:r>
      <w:r w:rsidRPr="00276BA9">
        <w:rPr>
          <w:rFonts w:ascii="Times New Roman" w:hAnsi="Times New Roman" w:cs="Times New Roman"/>
          <w:spacing w:val="2"/>
          <w:sz w:val="24"/>
          <w:szCs w:val="24"/>
        </w:rPr>
        <w:t xml:space="preserve">а также физическим лицам - производителям товаров, работ, услуг </w:t>
      </w:r>
      <w:r w:rsidR="001C2697">
        <w:rPr>
          <w:rFonts w:ascii="Times New Roman" w:hAnsi="Times New Roman" w:cs="Times New Roman"/>
          <w:spacing w:val="2"/>
          <w:sz w:val="24"/>
          <w:szCs w:val="24"/>
        </w:rPr>
        <w:t xml:space="preserve">- </w:t>
      </w:r>
      <w:r w:rsidRPr="00276BA9">
        <w:rPr>
          <w:rFonts w:ascii="Times New Roman" w:hAnsi="Times New Roman" w:cs="Times New Roman"/>
          <w:spacing w:val="2"/>
          <w:sz w:val="24"/>
          <w:szCs w:val="24"/>
        </w:rPr>
        <w:t>в целях финансового обеспечения исполнения муниципального социального заказа на оказание муниципальных услуг в социальной сфере предоставляются в порядке, установленном Администрацией Крестецкого муниципального округа:</w:t>
      </w:r>
    </w:p>
    <w:p w:rsidR="00E5685E" w:rsidRPr="00276BA9" w:rsidRDefault="00E5685E" w:rsidP="00276BA9">
      <w:pPr>
        <w:autoSpaceDE w:val="0"/>
        <w:autoSpaceDN w:val="0"/>
        <w:adjustRightInd w:val="0"/>
        <w:ind w:firstLine="851"/>
        <w:jc w:val="both"/>
        <w:rPr>
          <w:rFonts w:ascii="Times New Roman" w:hAnsi="Times New Roman" w:cs="Times New Roman"/>
          <w:spacing w:val="2"/>
          <w:sz w:val="24"/>
          <w:szCs w:val="24"/>
        </w:rPr>
      </w:pPr>
      <w:r w:rsidRPr="00276BA9">
        <w:rPr>
          <w:rFonts w:ascii="Times New Roman" w:hAnsi="Times New Roman" w:cs="Times New Roman"/>
          <w:spacing w:val="2"/>
          <w:sz w:val="24"/>
          <w:szCs w:val="24"/>
        </w:rPr>
        <w:t>1)</w:t>
      </w:r>
      <w:r w:rsidR="001C2697">
        <w:rPr>
          <w:rFonts w:ascii="Times New Roman" w:hAnsi="Times New Roman" w:cs="Times New Roman"/>
          <w:spacing w:val="2"/>
          <w:sz w:val="24"/>
          <w:szCs w:val="24"/>
        </w:rPr>
        <w:t xml:space="preserve"> </w:t>
      </w:r>
      <w:r w:rsidRPr="00276BA9">
        <w:rPr>
          <w:rFonts w:ascii="Times New Roman" w:hAnsi="Times New Roman" w:cs="Times New Roman"/>
          <w:spacing w:val="2"/>
          <w:sz w:val="24"/>
          <w:szCs w:val="24"/>
        </w:rPr>
        <w:t>на возмещение затрат, связанных с оказанием муниципальных услуг</w:t>
      </w:r>
      <w:r w:rsidR="001C2697">
        <w:rPr>
          <w:rFonts w:ascii="Times New Roman" w:hAnsi="Times New Roman" w:cs="Times New Roman"/>
          <w:spacing w:val="2"/>
          <w:sz w:val="24"/>
          <w:szCs w:val="24"/>
        </w:rPr>
        <w:t xml:space="preserve"> </w:t>
      </w:r>
      <w:r w:rsidRPr="00276BA9">
        <w:rPr>
          <w:rFonts w:ascii="Times New Roman" w:hAnsi="Times New Roman" w:cs="Times New Roman"/>
          <w:spacing w:val="2"/>
          <w:sz w:val="24"/>
          <w:szCs w:val="24"/>
        </w:rPr>
        <w:t>в соответствии с социальным сертификатом на получение муниципальной услуги, в рамках муниципальной программы «Развитие образования в Крестецком муниципальном округе</w:t>
      </w:r>
      <w:r w:rsidR="001C2697">
        <w:rPr>
          <w:rFonts w:ascii="Times New Roman" w:hAnsi="Times New Roman" w:cs="Times New Roman"/>
          <w:spacing w:val="2"/>
          <w:sz w:val="24"/>
          <w:szCs w:val="24"/>
        </w:rPr>
        <w:t xml:space="preserve"> </w:t>
      </w:r>
      <w:r w:rsidRPr="00276BA9">
        <w:rPr>
          <w:rFonts w:ascii="Times New Roman" w:hAnsi="Times New Roman" w:cs="Times New Roman"/>
          <w:spacing w:val="2"/>
          <w:sz w:val="24"/>
          <w:szCs w:val="24"/>
        </w:rPr>
        <w:t>до 2030 года»;</w:t>
      </w:r>
    </w:p>
    <w:p w:rsidR="00E5685E" w:rsidRPr="00276BA9" w:rsidRDefault="00E5685E" w:rsidP="00276BA9">
      <w:pPr>
        <w:autoSpaceDE w:val="0"/>
        <w:autoSpaceDN w:val="0"/>
        <w:adjustRightInd w:val="0"/>
        <w:ind w:firstLine="851"/>
        <w:jc w:val="both"/>
        <w:rPr>
          <w:rFonts w:ascii="Times New Roman" w:hAnsi="Times New Roman" w:cs="Times New Roman"/>
          <w:sz w:val="24"/>
          <w:szCs w:val="24"/>
        </w:rPr>
      </w:pPr>
      <w:r w:rsidRPr="00276BA9">
        <w:rPr>
          <w:rFonts w:ascii="Times New Roman" w:hAnsi="Times New Roman" w:cs="Times New Roman"/>
          <w:spacing w:val="2"/>
          <w:sz w:val="24"/>
          <w:szCs w:val="24"/>
        </w:rPr>
        <w:lastRenderedPageBreak/>
        <w:t>2) юридическим лицам, индивидуальным предпринимателям в соответствии с социальным сертификатом на получение муниципальной услуги в рамках муниципальной программы «Развитие образования в Крестецком муниципальном округе до 2030 года</w:t>
      </w:r>
      <w:r w:rsidRPr="00276BA9">
        <w:rPr>
          <w:rFonts w:ascii="Times New Roman" w:hAnsi="Times New Roman" w:cs="Times New Roman"/>
          <w:sz w:val="24"/>
          <w:szCs w:val="24"/>
        </w:rPr>
        <w:t>».</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bCs/>
          <w:sz w:val="24"/>
          <w:szCs w:val="24"/>
          <w:lang w:eastAsia="ru-RU"/>
        </w:rPr>
        <w:t xml:space="preserve">18. </w:t>
      </w:r>
      <w:r w:rsidRPr="00276BA9">
        <w:rPr>
          <w:rFonts w:ascii="Times New Roman" w:eastAsia="Times New Roman" w:hAnsi="Times New Roman" w:cs="Times New Roman"/>
          <w:sz w:val="24"/>
          <w:szCs w:val="24"/>
          <w:lang w:eastAsia="ru-RU"/>
        </w:rPr>
        <w:t>Утвердить муниципальные нормативы финансового обеспечения образовательных организаций муниципального округа, учитываемые при формировании показателей бюджета муниципального округа:</w:t>
      </w:r>
    </w:p>
    <w:p w:rsidR="00E5685E" w:rsidRPr="00276BA9" w:rsidRDefault="00E5685E" w:rsidP="00276BA9">
      <w:pPr>
        <w:ind w:firstLine="709"/>
        <w:contextualSpacing/>
        <w:jc w:val="both"/>
        <w:rPr>
          <w:rFonts w:ascii="Times New Roman" w:eastAsia="Times New Roman" w:hAnsi="Times New Roman" w:cs="Times New Roman"/>
          <w:bCs/>
          <w:sz w:val="24"/>
          <w:szCs w:val="24"/>
          <w:lang w:eastAsia="ru-RU"/>
        </w:rPr>
      </w:pPr>
      <w:r w:rsidRPr="00276BA9">
        <w:rPr>
          <w:rFonts w:ascii="Times New Roman" w:eastAsia="Times New Roman" w:hAnsi="Times New Roman" w:cs="Times New Roman"/>
          <w:sz w:val="24"/>
          <w:szCs w:val="24"/>
          <w:lang w:eastAsia="ru-RU"/>
        </w:rPr>
        <w:t xml:space="preserve">на 2025 год - </w:t>
      </w:r>
      <w:r w:rsidRPr="00276BA9">
        <w:rPr>
          <w:rFonts w:ascii="Times New Roman" w:eastAsia="Times New Roman" w:hAnsi="Times New Roman" w:cs="Times New Roman"/>
          <w:bCs/>
          <w:sz w:val="24"/>
          <w:szCs w:val="24"/>
          <w:lang w:eastAsia="ru-RU"/>
        </w:rPr>
        <w:t>согласно приложению 8 к настоящему решению;</w:t>
      </w:r>
    </w:p>
    <w:p w:rsidR="00E5685E" w:rsidRPr="00276BA9" w:rsidRDefault="00E5685E" w:rsidP="00276BA9">
      <w:pPr>
        <w:ind w:firstLine="709"/>
        <w:contextualSpacing/>
        <w:jc w:val="both"/>
        <w:rPr>
          <w:rFonts w:ascii="Times New Roman" w:eastAsia="Times New Roman" w:hAnsi="Times New Roman" w:cs="Times New Roman"/>
          <w:bCs/>
          <w:sz w:val="24"/>
          <w:szCs w:val="24"/>
          <w:lang w:eastAsia="ru-RU"/>
        </w:rPr>
      </w:pPr>
      <w:r w:rsidRPr="00276BA9">
        <w:rPr>
          <w:rFonts w:ascii="Times New Roman" w:eastAsia="Times New Roman" w:hAnsi="Times New Roman" w:cs="Times New Roman"/>
          <w:bCs/>
          <w:sz w:val="24"/>
          <w:szCs w:val="24"/>
          <w:lang w:eastAsia="ru-RU"/>
        </w:rPr>
        <w:t>на 2026 год - согласно приложению 9 к настоящему решению;</w:t>
      </w:r>
    </w:p>
    <w:p w:rsidR="00E5685E" w:rsidRPr="00276BA9" w:rsidRDefault="00E5685E" w:rsidP="00276BA9">
      <w:pPr>
        <w:ind w:firstLine="709"/>
        <w:contextualSpacing/>
        <w:jc w:val="both"/>
        <w:rPr>
          <w:rFonts w:ascii="Times New Roman" w:eastAsia="Times New Roman" w:hAnsi="Times New Roman" w:cs="Times New Roman"/>
          <w:bCs/>
          <w:sz w:val="24"/>
          <w:szCs w:val="24"/>
          <w:lang w:eastAsia="ru-RU"/>
        </w:rPr>
      </w:pPr>
      <w:r w:rsidRPr="00276BA9">
        <w:rPr>
          <w:rFonts w:ascii="Times New Roman" w:eastAsia="Times New Roman" w:hAnsi="Times New Roman" w:cs="Times New Roman"/>
          <w:bCs/>
          <w:sz w:val="24"/>
          <w:szCs w:val="24"/>
          <w:lang w:eastAsia="ru-RU"/>
        </w:rPr>
        <w:t>на 2027 год - согласно приложению 10 к настоящему решению.</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19.</w:t>
      </w:r>
      <w:r w:rsidR="001C2697">
        <w:rPr>
          <w:rFonts w:ascii="Times New Roman" w:hAnsi="Times New Roman" w:cs="Times New Roman"/>
          <w:sz w:val="24"/>
          <w:szCs w:val="24"/>
        </w:rPr>
        <w:t xml:space="preserve"> </w:t>
      </w:r>
      <w:r w:rsidRPr="00276BA9">
        <w:rPr>
          <w:rFonts w:ascii="Times New Roman" w:hAnsi="Times New Roman" w:cs="Times New Roman"/>
          <w:sz w:val="24"/>
          <w:szCs w:val="24"/>
        </w:rPr>
        <w:t>Установить в 2025-2027 годах для расчёта средств по возмещению расходов, связанных со служебными командировками на территории Российской Федерации, органам местного самоуправления Крестецкого муниципального округа и организациям, финансируемым за счёт средств бюджета муниципального округа, размер суточных за каждый день нахождения в служебной командировке в городах Москва и Санкт-Петербург - 700 рублей, в прочих населённых пунктах – 350 рублей.</w:t>
      </w:r>
    </w:p>
    <w:p w:rsidR="00E5685E" w:rsidRPr="00276BA9" w:rsidRDefault="00E5685E" w:rsidP="00276BA9">
      <w:pPr>
        <w:ind w:firstLine="709"/>
        <w:contextualSpacing/>
        <w:jc w:val="both"/>
        <w:rPr>
          <w:rFonts w:ascii="Times New Roman" w:hAnsi="Times New Roman" w:cs="Times New Roman"/>
          <w:sz w:val="24"/>
          <w:szCs w:val="24"/>
        </w:rPr>
      </w:pPr>
      <w:r w:rsidRPr="00276BA9">
        <w:rPr>
          <w:rFonts w:ascii="Times New Roman" w:hAnsi="Times New Roman" w:cs="Times New Roman"/>
          <w:sz w:val="24"/>
          <w:szCs w:val="24"/>
        </w:rPr>
        <w:t>20. Установить на 2025-2027 годы размер единовременной компенсационной выплаты на лечение (оздоровление) лицам, замещающим муниципальные должности Крестецкого муниципального округа и должности муниципальной службы в органах местного самоуправления Крестецкого муниципального округа, в сумме 40100,0 рублей.</w:t>
      </w:r>
    </w:p>
    <w:p w:rsidR="00E5685E" w:rsidRPr="00276BA9" w:rsidRDefault="00E5685E" w:rsidP="00276BA9">
      <w:pPr>
        <w:ind w:firstLine="709"/>
        <w:contextualSpacing/>
        <w:jc w:val="both"/>
        <w:rPr>
          <w:rFonts w:ascii="Times New Roman" w:eastAsia="Times New Roman" w:hAnsi="Times New Roman" w:cs="Times New Roman"/>
          <w:iCs/>
          <w:color w:val="000000"/>
          <w:sz w:val="24"/>
          <w:szCs w:val="24"/>
          <w:lang w:eastAsia="ru-RU"/>
        </w:rPr>
      </w:pPr>
      <w:r w:rsidRPr="00276BA9">
        <w:rPr>
          <w:rFonts w:ascii="Times New Roman" w:eastAsia="Times New Roman" w:hAnsi="Times New Roman" w:cs="Times New Roman"/>
          <w:color w:val="000000"/>
          <w:sz w:val="24"/>
          <w:szCs w:val="24"/>
          <w:lang w:eastAsia="ru-RU"/>
        </w:rPr>
        <w:t xml:space="preserve">21. Утвердить Программу муниципальных внутренних заимствований муниципального округа на 2025 год и на плановый период 2026 и 2027 годов </w:t>
      </w:r>
      <w:r w:rsidRPr="00276BA9">
        <w:rPr>
          <w:rFonts w:ascii="Times New Roman" w:eastAsia="Times New Roman" w:hAnsi="Times New Roman" w:cs="Times New Roman"/>
          <w:iCs/>
          <w:color w:val="000000"/>
          <w:sz w:val="24"/>
          <w:szCs w:val="24"/>
          <w:lang w:eastAsia="ru-RU"/>
        </w:rPr>
        <w:t xml:space="preserve">согласно </w:t>
      </w:r>
      <w:r w:rsidRPr="00276BA9">
        <w:rPr>
          <w:rFonts w:ascii="Times New Roman" w:eastAsia="Times New Roman" w:hAnsi="Times New Roman" w:cs="Times New Roman"/>
          <w:iCs/>
          <w:sz w:val="24"/>
          <w:szCs w:val="24"/>
          <w:lang w:eastAsia="ru-RU"/>
        </w:rPr>
        <w:t>приложению 11 к настоящему</w:t>
      </w:r>
      <w:r w:rsidRPr="00276BA9">
        <w:rPr>
          <w:rFonts w:ascii="Times New Roman" w:eastAsia="Times New Roman" w:hAnsi="Times New Roman" w:cs="Times New Roman"/>
          <w:iCs/>
          <w:color w:val="000000"/>
          <w:sz w:val="24"/>
          <w:szCs w:val="24"/>
          <w:lang w:eastAsia="ru-RU"/>
        </w:rPr>
        <w:t xml:space="preserve"> решению.</w:t>
      </w:r>
    </w:p>
    <w:p w:rsidR="00E5685E" w:rsidRPr="00276BA9" w:rsidRDefault="00E5685E" w:rsidP="00276BA9">
      <w:pPr>
        <w:ind w:firstLine="709"/>
        <w:jc w:val="both"/>
        <w:rPr>
          <w:rFonts w:ascii="Times New Roman" w:hAnsi="Times New Roman" w:cs="Times New Roman"/>
          <w:sz w:val="24"/>
          <w:szCs w:val="24"/>
        </w:rPr>
      </w:pPr>
      <w:r w:rsidRPr="00276BA9">
        <w:rPr>
          <w:rFonts w:ascii="Times New Roman" w:hAnsi="Times New Roman" w:cs="Times New Roman"/>
          <w:sz w:val="24"/>
          <w:szCs w:val="24"/>
        </w:rPr>
        <w:t xml:space="preserve">22. Утвердить верхний предел муниципального внутреннего долга Крестецкого муниципального округа на </w:t>
      </w:r>
      <w:r w:rsidR="001C2697">
        <w:rPr>
          <w:rFonts w:ascii="Times New Roman" w:hAnsi="Times New Roman" w:cs="Times New Roman"/>
          <w:sz w:val="24"/>
          <w:szCs w:val="24"/>
        </w:rPr>
        <w:t>0</w:t>
      </w:r>
      <w:r w:rsidRPr="00276BA9">
        <w:rPr>
          <w:rFonts w:ascii="Times New Roman" w:hAnsi="Times New Roman" w:cs="Times New Roman"/>
          <w:sz w:val="24"/>
          <w:szCs w:val="24"/>
        </w:rPr>
        <w:t xml:space="preserve">1 января 2026 года в сумме </w:t>
      </w:r>
      <w:r w:rsidRPr="00276BA9">
        <w:rPr>
          <w:rFonts w:ascii="Times New Roman" w:eastAsia="Times New Roman" w:hAnsi="Times New Roman" w:cs="Times New Roman"/>
          <w:sz w:val="24"/>
          <w:szCs w:val="24"/>
          <w:lang w:eastAsia="ru-RU"/>
        </w:rPr>
        <w:t>75302,8</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на </w:t>
      </w:r>
      <w:r w:rsidR="001C2697">
        <w:rPr>
          <w:rFonts w:ascii="Times New Roman" w:hAnsi="Times New Roman" w:cs="Times New Roman"/>
          <w:sz w:val="24"/>
          <w:szCs w:val="24"/>
        </w:rPr>
        <w:t>0</w:t>
      </w:r>
      <w:r w:rsidRPr="00276BA9">
        <w:rPr>
          <w:rFonts w:ascii="Times New Roman" w:hAnsi="Times New Roman" w:cs="Times New Roman"/>
          <w:sz w:val="24"/>
          <w:szCs w:val="24"/>
        </w:rPr>
        <w:t xml:space="preserve">1 января 2027 года в сумме </w:t>
      </w:r>
      <w:r w:rsidRPr="00276BA9">
        <w:rPr>
          <w:rFonts w:ascii="Times New Roman" w:eastAsia="Times New Roman" w:hAnsi="Times New Roman" w:cs="Times New Roman"/>
          <w:sz w:val="24"/>
          <w:szCs w:val="24"/>
          <w:lang w:eastAsia="ru-RU"/>
        </w:rPr>
        <w:t>75302,8</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 xml:space="preserve">тыс. рублей, на </w:t>
      </w:r>
      <w:r w:rsidR="001C2697">
        <w:rPr>
          <w:rFonts w:ascii="Times New Roman" w:hAnsi="Times New Roman" w:cs="Times New Roman"/>
          <w:sz w:val="24"/>
          <w:szCs w:val="24"/>
        </w:rPr>
        <w:t>0</w:t>
      </w:r>
      <w:r w:rsidRPr="00276BA9">
        <w:rPr>
          <w:rFonts w:ascii="Times New Roman" w:hAnsi="Times New Roman" w:cs="Times New Roman"/>
          <w:sz w:val="24"/>
          <w:szCs w:val="24"/>
        </w:rPr>
        <w:t xml:space="preserve">1 января 2028 года в сумме </w:t>
      </w:r>
      <w:r w:rsidRPr="00276BA9">
        <w:rPr>
          <w:rFonts w:ascii="Times New Roman" w:eastAsia="Times New Roman" w:hAnsi="Times New Roman" w:cs="Times New Roman"/>
          <w:sz w:val="24"/>
          <w:szCs w:val="24"/>
          <w:lang w:eastAsia="ru-RU"/>
        </w:rPr>
        <w:t>75302,8</w:t>
      </w:r>
      <w:r w:rsidR="001C2697">
        <w:rPr>
          <w:rFonts w:ascii="Times New Roman" w:eastAsia="Times New Roman" w:hAnsi="Times New Roman" w:cs="Times New Roman"/>
          <w:sz w:val="24"/>
          <w:szCs w:val="24"/>
          <w:lang w:eastAsia="ru-RU"/>
        </w:rPr>
        <w:t xml:space="preserve"> </w:t>
      </w:r>
      <w:r w:rsidRPr="00276BA9">
        <w:rPr>
          <w:rFonts w:ascii="Times New Roman" w:hAnsi="Times New Roman" w:cs="Times New Roman"/>
          <w:sz w:val="24"/>
          <w:szCs w:val="24"/>
        </w:rPr>
        <w:t>тыс. рублей.</w:t>
      </w:r>
    </w:p>
    <w:p w:rsidR="00E5685E" w:rsidRPr="00276BA9" w:rsidRDefault="00E5685E" w:rsidP="00276BA9">
      <w:pPr>
        <w:ind w:firstLine="709"/>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pacing w:val="-2"/>
          <w:sz w:val="24"/>
          <w:szCs w:val="24"/>
          <w:lang w:eastAsia="ru-RU"/>
        </w:rPr>
        <w:t xml:space="preserve">Утвердить верхний предел муниципального внутреннего долга по муниципальным гарантиям </w:t>
      </w:r>
      <w:r w:rsidRPr="00276BA9">
        <w:rPr>
          <w:rFonts w:ascii="Times New Roman" w:eastAsia="Times New Roman" w:hAnsi="Times New Roman" w:cs="Times New Roman"/>
          <w:sz w:val="24"/>
          <w:szCs w:val="24"/>
          <w:lang w:eastAsia="ru-RU"/>
        </w:rPr>
        <w:t>Крестецкого муниципального округа</w:t>
      </w:r>
      <w:r w:rsidRPr="00276BA9">
        <w:rPr>
          <w:rFonts w:ascii="Times New Roman" w:eastAsia="Times New Roman" w:hAnsi="Times New Roman" w:cs="Times New Roman"/>
          <w:spacing w:val="-2"/>
          <w:sz w:val="24"/>
          <w:szCs w:val="24"/>
          <w:lang w:eastAsia="ru-RU"/>
        </w:rPr>
        <w:t xml:space="preserve"> на </w:t>
      </w:r>
      <w:r w:rsidR="001C2697">
        <w:rPr>
          <w:rFonts w:ascii="Times New Roman" w:eastAsia="Times New Roman" w:hAnsi="Times New Roman" w:cs="Times New Roman"/>
          <w:spacing w:val="-2"/>
          <w:sz w:val="24"/>
          <w:szCs w:val="24"/>
          <w:lang w:eastAsia="ru-RU"/>
        </w:rPr>
        <w:t>0</w:t>
      </w:r>
      <w:r w:rsidRPr="00276BA9">
        <w:rPr>
          <w:rFonts w:ascii="Times New Roman" w:eastAsia="Times New Roman" w:hAnsi="Times New Roman" w:cs="Times New Roman"/>
          <w:spacing w:val="-2"/>
          <w:sz w:val="24"/>
          <w:szCs w:val="24"/>
          <w:lang w:eastAsia="ru-RU"/>
        </w:rPr>
        <w:t xml:space="preserve">1 января 2026 года в сумме 0,0 тыс. рублей, </w:t>
      </w:r>
      <w:r w:rsidRPr="00276BA9">
        <w:rPr>
          <w:rFonts w:ascii="Times New Roman" w:eastAsia="Times New Roman" w:hAnsi="Times New Roman" w:cs="Times New Roman"/>
          <w:sz w:val="24"/>
          <w:szCs w:val="24"/>
          <w:lang w:eastAsia="ru-RU"/>
        </w:rPr>
        <w:t xml:space="preserve">на </w:t>
      </w:r>
      <w:r w:rsidR="001C2697">
        <w:rPr>
          <w:rFonts w:ascii="Times New Roman" w:eastAsia="Times New Roman" w:hAnsi="Times New Roman" w:cs="Times New Roman"/>
          <w:sz w:val="24"/>
          <w:szCs w:val="24"/>
          <w:lang w:eastAsia="ru-RU"/>
        </w:rPr>
        <w:t>0</w:t>
      </w:r>
      <w:r w:rsidRPr="00276BA9">
        <w:rPr>
          <w:rFonts w:ascii="Times New Roman" w:eastAsia="Times New Roman" w:hAnsi="Times New Roman" w:cs="Times New Roman"/>
          <w:sz w:val="24"/>
          <w:szCs w:val="24"/>
          <w:lang w:eastAsia="ru-RU"/>
        </w:rPr>
        <w:t xml:space="preserve">1 января 2027 года в сумме 0,0 тыс. рублей и на </w:t>
      </w:r>
      <w:r w:rsidR="001C2697">
        <w:rPr>
          <w:rFonts w:ascii="Times New Roman" w:eastAsia="Times New Roman" w:hAnsi="Times New Roman" w:cs="Times New Roman"/>
          <w:sz w:val="24"/>
          <w:szCs w:val="24"/>
          <w:lang w:eastAsia="ru-RU"/>
        </w:rPr>
        <w:t>0</w:t>
      </w:r>
      <w:r w:rsidRPr="00276BA9">
        <w:rPr>
          <w:rFonts w:ascii="Times New Roman" w:eastAsia="Times New Roman" w:hAnsi="Times New Roman" w:cs="Times New Roman"/>
          <w:sz w:val="24"/>
          <w:szCs w:val="24"/>
          <w:lang w:eastAsia="ru-RU"/>
        </w:rPr>
        <w:t>1 января 2028 года в сумме 0,0 тыс. рублей.</w:t>
      </w:r>
    </w:p>
    <w:p w:rsidR="00E5685E" w:rsidRPr="00276BA9" w:rsidRDefault="00E5685E" w:rsidP="00276BA9">
      <w:pPr>
        <w:autoSpaceDE w:val="0"/>
        <w:autoSpaceDN w:val="0"/>
        <w:adjustRightInd w:val="0"/>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 xml:space="preserve">Установить, что </w:t>
      </w:r>
      <w:r w:rsidRPr="00276BA9">
        <w:rPr>
          <w:rFonts w:ascii="Times New Roman" w:eastAsia="Times New Roman" w:hAnsi="Times New Roman" w:cs="Times New Roman"/>
          <w:spacing w:val="-2"/>
          <w:sz w:val="24"/>
          <w:szCs w:val="24"/>
          <w:lang w:eastAsia="ru-RU"/>
        </w:rPr>
        <w:t>в 2025 году и в плановом периоде 2026 и 2027 годов муниципальные гарантии не предоставляются.</w:t>
      </w:r>
    </w:p>
    <w:p w:rsidR="00E5685E" w:rsidRPr="00276BA9" w:rsidRDefault="00E5685E" w:rsidP="00276BA9">
      <w:pPr>
        <w:ind w:firstLine="709"/>
        <w:contextualSpacing/>
        <w:jc w:val="both"/>
        <w:rPr>
          <w:rFonts w:ascii="Times New Roman" w:eastAsia="Times New Roman" w:hAnsi="Times New Roman" w:cs="Times New Roman"/>
          <w:iCs/>
          <w:sz w:val="24"/>
          <w:szCs w:val="24"/>
          <w:lang w:eastAsia="ru-RU"/>
        </w:rPr>
      </w:pPr>
      <w:r w:rsidRPr="00276BA9">
        <w:rPr>
          <w:rFonts w:ascii="Times New Roman" w:eastAsia="Times New Roman" w:hAnsi="Times New Roman" w:cs="Times New Roman"/>
          <w:sz w:val="24"/>
          <w:szCs w:val="24"/>
          <w:lang w:eastAsia="ru-RU"/>
        </w:rPr>
        <w:t>Право осуществления муниципальных внутренних заимствований округа принадлежит Администрации муниципального округа</w:t>
      </w:r>
      <w:r w:rsidRPr="00276BA9">
        <w:rPr>
          <w:rFonts w:ascii="Times New Roman" w:eastAsia="Times New Roman" w:hAnsi="Times New Roman" w:cs="Times New Roman"/>
          <w:iCs/>
          <w:sz w:val="24"/>
          <w:szCs w:val="24"/>
          <w:lang w:eastAsia="ru-RU"/>
        </w:rPr>
        <w:t>.</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eastAsia="Times New Roman" w:hAnsi="Times New Roman" w:cs="Times New Roman"/>
          <w:iCs/>
          <w:sz w:val="24"/>
          <w:szCs w:val="24"/>
          <w:lang w:eastAsia="ru-RU"/>
        </w:rPr>
        <w:t xml:space="preserve">23. </w:t>
      </w:r>
      <w:r w:rsidRPr="00276BA9">
        <w:rPr>
          <w:rFonts w:ascii="Times New Roman" w:hAnsi="Times New Roman" w:cs="Times New Roman"/>
          <w:sz w:val="24"/>
          <w:szCs w:val="24"/>
        </w:rPr>
        <w:t>Установить, что в соответствии с подпунктом 1 пункта 1 статьи 242</w:t>
      </w:r>
      <w:r w:rsidRPr="00276BA9">
        <w:rPr>
          <w:rFonts w:ascii="Times New Roman" w:hAnsi="Times New Roman" w:cs="Times New Roman"/>
          <w:sz w:val="24"/>
          <w:szCs w:val="24"/>
          <w:vertAlign w:val="superscript"/>
        </w:rPr>
        <w:t>26</w:t>
      </w:r>
      <w:r w:rsidRPr="00276BA9">
        <w:rPr>
          <w:rFonts w:ascii="Times New Roman" w:hAnsi="Times New Roman" w:cs="Times New Roman"/>
          <w:sz w:val="24"/>
          <w:szCs w:val="24"/>
        </w:rPr>
        <w:t xml:space="preserve">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2025 году, источником финансового обеспечения исполнения которых являются предоставляемые из бюджета муниципального округа средства: </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1) авансовые платежи по муниципальным контрактам, контрактам (договорам)</w:t>
      </w:r>
      <w:r w:rsidR="001C2697">
        <w:rPr>
          <w:rFonts w:ascii="Times New Roman" w:hAnsi="Times New Roman" w:cs="Times New Roman"/>
          <w:sz w:val="24"/>
          <w:szCs w:val="24"/>
        </w:rPr>
        <w:t xml:space="preserve"> </w:t>
      </w:r>
      <w:r w:rsidRPr="00276BA9">
        <w:rPr>
          <w:rFonts w:ascii="Times New Roman" w:hAnsi="Times New Roman" w:cs="Times New Roman"/>
          <w:sz w:val="24"/>
          <w:szCs w:val="24"/>
        </w:rPr>
        <w:t>о поставке товаров, выполнении работ, оказании услуг, заключаемым получателями средств бюджета муниципального округа,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Крестецкого муниципального округа;</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2)</w:t>
      </w:r>
      <w:r w:rsidR="00792A9F">
        <w:rPr>
          <w:rFonts w:ascii="Times New Roman" w:hAnsi="Times New Roman" w:cs="Times New Roman"/>
          <w:sz w:val="24"/>
          <w:szCs w:val="24"/>
        </w:rPr>
        <w:t xml:space="preserve"> </w:t>
      </w:r>
      <w:r w:rsidRPr="00276BA9">
        <w:rPr>
          <w:rFonts w:ascii="Times New Roman" w:hAnsi="Times New Roman" w:cs="Times New Roman"/>
          <w:sz w:val="24"/>
          <w:szCs w:val="24"/>
        </w:rPr>
        <w:t>авансовые платежи по муниципальным контрактам, контрактам (договорам), заключенными получателями средств бюджета муниципального округа, муниципальными бюджетными и автономными учреждениями на сумму 50000 тыс. рублей и более, предметом которых является сохранение объектов культурного наследия, находящихся в собственности Новгородской области»;</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3)</w:t>
      </w:r>
      <w:r w:rsidR="00792A9F">
        <w:rPr>
          <w:rFonts w:ascii="Times New Roman" w:hAnsi="Times New Roman" w:cs="Times New Roman"/>
          <w:sz w:val="24"/>
          <w:szCs w:val="24"/>
        </w:rPr>
        <w:t xml:space="preserve"> </w:t>
      </w:r>
      <w:r w:rsidRPr="00276BA9">
        <w:rPr>
          <w:rFonts w:ascii="Times New Roman" w:hAnsi="Times New Roman" w:cs="Times New Roman"/>
          <w:sz w:val="24"/>
          <w:szCs w:val="24"/>
        </w:rPr>
        <w:t xml:space="preserve">авансовые платежи по муниципальным контрактам, контрактам (договорам) о поставке товаров, выполнении работ, оказании услуг, заключаемым исполнителями и </w:t>
      </w:r>
      <w:r w:rsidRPr="00276BA9">
        <w:rPr>
          <w:rFonts w:ascii="Times New Roman" w:hAnsi="Times New Roman" w:cs="Times New Roman"/>
          <w:sz w:val="24"/>
          <w:szCs w:val="24"/>
        </w:rPr>
        <w:lastRenderedPageBreak/>
        <w:t>соисполнителями в рамках исполнения муниципальных контрактов, контрактов (договоров), предусмотренных подпунктами 1</w:t>
      </w:r>
      <w:r w:rsidR="00792A9F">
        <w:rPr>
          <w:rFonts w:ascii="Times New Roman" w:hAnsi="Times New Roman" w:cs="Times New Roman"/>
          <w:sz w:val="24"/>
          <w:szCs w:val="24"/>
        </w:rPr>
        <w:t>-</w:t>
      </w:r>
      <w:r w:rsidRPr="00276BA9">
        <w:rPr>
          <w:rFonts w:ascii="Times New Roman" w:hAnsi="Times New Roman" w:cs="Times New Roman"/>
          <w:sz w:val="24"/>
          <w:szCs w:val="24"/>
        </w:rPr>
        <w:t>2 настоящего пункта;</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Положения настоящего пункта:</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не распространяются на средства, предоставляемые на основании муниципальных контрактов, контрактов (договоров), указанных в  статье 242</w:t>
      </w:r>
      <w:r w:rsidRPr="00276BA9">
        <w:rPr>
          <w:rFonts w:ascii="Times New Roman" w:hAnsi="Times New Roman" w:cs="Times New Roman"/>
          <w:sz w:val="24"/>
          <w:szCs w:val="24"/>
          <w:vertAlign w:val="superscript"/>
        </w:rPr>
        <w:t xml:space="preserve">27 </w:t>
      </w:r>
      <w:r w:rsidRPr="00276BA9">
        <w:rPr>
          <w:rFonts w:ascii="Times New Roman" w:hAnsi="Times New Roman" w:cs="Times New Roman"/>
          <w:sz w:val="24"/>
          <w:szCs w:val="24"/>
        </w:rPr>
        <w:t>Бюджетного кодекса Российской Федерации;</w:t>
      </w:r>
    </w:p>
    <w:p w:rsidR="00E5685E" w:rsidRPr="00276BA9" w:rsidRDefault="00E5685E" w:rsidP="00276BA9">
      <w:pPr>
        <w:ind w:firstLine="851"/>
        <w:jc w:val="both"/>
        <w:rPr>
          <w:rFonts w:ascii="Times New Roman" w:eastAsia="Times New Roman" w:hAnsi="Times New Roman" w:cs="Times New Roman"/>
          <w:iCs/>
          <w:sz w:val="24"/>
          <w:szCs w:val="24"/>
          <w:lang w:eastAsia="ru-RU"/>
        </w:rPr>
      </w:pPr>
      <w:r w:rsidRPr="00276BA9">
        <w:rPr>
          <w:rFonts w:ascii="Times New Roman" w:hAnsi="Times New Roman" w:cs="Times New Roman"/>
          <w:sz w:val="24"/>
          <w:szCs w:val="24"/>
        </w:rPr>
        <w:t>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w:t>
      </w:r>
      <w:r w:rsidRPr="00276BA9">
        <w:rPr>
          <w:rFonts w:ascii="Times New Roman" w:hAnsi="Times New Roman" w:cs="Times New Roman"/>
          <w:sz w:val="24"/>
          <w:szCs w:val="24"/>
          <w:vertAlign w:val="superscript"/>
        </w:rPr>
        <w:t>26</w:t>
      </w:r>
      <w:r w:rsidRPr="00276BA9">
        <w:rPr>
          <w:rFonts w:ascii="Times New Roman" w:hAnsi="Times New Roman" w:cs="Times New Roman"/>
          <w:sz w:val="24"/>
          <w:szCs w:val="24"/>
        </w:rPr>
        <w:t xml:space="preserve"> Бюджетного кодекса Российской Федерации.  </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iCs/>
          <w:sz w:val="24"/>
          <w:szCs w:val="24"/>
          <w:lang w:eastAsia="ru-RU"/>
        </w:rPr>
        <w:t xml:space="preserve">24. </w:t>
      </w:r>
      <w:r w:rsidRPr="00276BA9">
        <w:rPr>
          <w:rFonts w:ascii="Times New Roman" w:eastAsia="Times New Roman" w:hAnsi="Times New Roman" w:cs="Times New Roman"/>
          <w:sz w:val="24"/>
          <w:szCs w:val="24"/>
          <w:lang w:eastAsia="ru-RU"/>
        </w:rPr>
        <w:t xml:space="preserve">Установить, что в соответствии с решениями председателя комитета финансов Администрации муниципального округа дополнительно к основаниям, установленным </w:t>
      </w:r>
      <w:hyperlink r:id="rId8" w:history="1">
        <w:r w:rsidRPr="00276BA9">
          <w:rPr>
            <w:rFonts w:ascii="Times New Roman" w:eastAsia="Times New Roman" w:hAnsi="Times New Roman" w:cs="Times New Roman"/>
            <w:sz w:val="24"/>
            <w:szCs w:val="24"/>
            <w:lang w:eastAsia="ru-RU"/>
          </w:rPr>
          <w:t>пунктом 3 статьи 217</w:t>
        </w:r>
      </w:hyperlink>
      <w:r w:rsidRPr="00276BA9">
        <w:rPr>
          <w:rFonts w:ascii="Times New Roman" w:eastAsia="Times New Roman" w:hAnsi="Times New Roman" w:cs="Times New Roman"/>
          <w:sz w:val="24"/>
          <w:szCs w:val="24"/>
          <w:lang w:eastAsia="ru-RU"/>
        </w:rPr>
        <w:t xml:space="preserve"> Бюджетного кодекса Российской Федерации, может осуществляться внесение изменений в сводную бюджетную роспись бюджета муниципального округа без внесения изменений в настоящее решение по следующим основаниям:</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1) приведение кодов бюджетной классификации расходов бюджета муниципального округа и источников внутреннего финансирования дефицита бюджета муниципального округа в соответствие с бюджетной классификацией Российской Федерации;</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2) уточнение источников внутреннего финансирования дефицита бюджета муниципального округа в случае предоставления бюджету муниципального округа из областного бюджета бюджетных кредитов;</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3) проведение операций по управлению муниципальным долгом Крестецкого муниципального округа, направленных на оптимизацию его структуры, а также снижение стоимости заимствований, не приводящих к увеличению дефицита бюджета муниципального округа, верхнего предела муниципального долга Крестецкого муниципального округа и расходов на обслуживание долговых обязательств;</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4) перераспределение бюджетных ассигнований между подгруппами вида расходов классификации расходов бюджета муниципального округа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(муниципальной программе Крестецкого муниципального округа и непрограммному направлению деятельности) и группе вида расходов классификации расходов бюджета муниципального округа;</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5)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Крестецкого муниципального округа в связи с внесением изменений в муниципальные программы Крестецкого муниципального округа, если такие изменения не связаны с определением видов и объемов межбюджетных трансфертов;</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6)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объема бюджетных ассигнований, предусмотренных главному распорядителю средств бюджета муниципального округа на реализацию непрограммных направлений деятельности;</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 xml:space="preserve">7) перераспределение бюджетных ассигнований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w:t>
      </w:r>
      <w:r w:rsidRPr="00276BA9">
        <w:rPr>
          <w:rFonts w:ascii="Times New Roman" w:eastAsia="Times New Roman" w:hAnsi="Times New Roman" w:cs="Times New Roman"/>
          <w:sz w:val="24"/>
          <w:szCs w:val="24"/>
          <w:lang w:eastAsia="ru-RU"/>
        </w:rPr>
        <w:lastRenderedPageBreak/>
        <w:t>муниципального округа для выполнения условий в целях получения субсидий из областного бюджета;</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eastAsia="Times New Roman" w:hAnsi="Times New Roman" w:cs="Times New Roman"/>
          <w:sz w:val="24"/>
          <w:szCs w:val="24"/>
          <w:lang w:eastAsia="ru-RU"/>
        </w:rPr>
        <w:t xml:space="preserve">8) </w:t>
      </w:r>
      <w:r w:rsidRPr="00276BA9">
        <w:rPr>
          <w:rFonts w:ascii="Times New Roman" w:hAnsi="Times New Roman" w:cs="Times New Roman"/>
          <w:sz w:val="24"/>
          <w:szCs w:val="24"/>
        </w:rPr>
        <w:t>перераспределение бюджетных ассигнований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округа в целях реализации муниципального социального заказа на оказание муниципальных услуг в социальной сфере;</w:t>
      </w:r>
    </w:p>
    <w:p w:rsidR="00E5685E" w:rsidRPr="00276BA9" w:rsidRDefault="00E5685E" w:rsidP="00276BA9">
      <w:pPr>
        <w:ind w:firstLine="851"/>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9) увеличение бюджетных ассигнований по отдельным разделам, подразделам, целевым статьям (муниципальным программам Крестецкого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муниципального округа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10) перераспределение бюджетных ассигнований между разделами, подразделами, целевыми статьями (муниципальными программами Крестецкого муниципального округа и непрограммными направлениями деятельности), группами и подгруппами видов расходов классификации расходов бюджета муниципального округа в пределах, предусмотренных главным распорядителям средств бюджета муниципального округа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11) перераспределение бюджетных ассигнований между группами и (или) подгруппами видов расходов классификации расходов бюджета муниципального округа в пределах, предусмотренных главным распорядителям средств бюджета муниципального округа бюджетных ассигнований на обеспечение деятельности органов местного самоуправления Крестецкого муниципального округа и подведомственных им муниципальных казенных учреждений;</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12) уменьшение бюджетных ассигнований по отдельным разделам, подразделам, целевым статьям (муниципальным программам Крестецкого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предусмотренных главному распорядителю средств бюджета муниципального округа,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округа, предусмотренных на обслуживание муниципального внутреннего долга Крестецкого муниципального округа, экономии расходов за счет средств, полученных из областного бюджета и экономии средств дорожного фонда Крестецкого муниципального округа с одновременным увеличением размера резервного фонда Администрации муниципального округа;</w:t>
      </w:r>
    </w:p>
    <w:p w:rsidR="00E5685E" w:rsidRPr="00276BA9" w:rsidRDefault="00E5685E" w:rsidP="00276BA9">
      <w:pPr>
        <w:ind w:firstLine="709"/>
        <w:contextualSpacing/>
        <w:jc w:val="both"/>
        <w:rPr>
          <w:rFonts w:ascii="Times New Roman" w:eastAsia="Times New Roman" w:hAnsi="Times New Roman" w:cs="Times New Roman"/>
          <w:sz w:val="24"/>
          <w:szCs w:val="24"/>
          <w:lang w:eastAsia="ru-RU"/>
        </w:rPr>
      </w:pPr>
      <w:r w:rsidRPr="00276BA9">
        <w:rPr>
          <w:rFonts w:ascii="Times New Roman" w:eastAsia="Times New Roman" w:hAnsi="Times New Roman" w:cs="Times New Roman"/>
          <w:sz w:val="24"/>
          <w:szCs w:val="24"/>
          <w:lang w:eastAsia="ru-RU"/>
        </w:rPr>
        <w:t xml:space="preserve">13) направление бюджетных ассигнований дорожного фонда Крестецкого муниципального округа в объеме их неполного использования в отчетном финансовом году на увеличение бюджетных ассигнований дорожного фонда Крестецкого муниципального округа в текущем финансовом году в соответствии со </w:t>
      </w:r>
      <w:hyperlink r:id="rId9" w:history="1">
        <w:r w:rsidRPr="00276BA9">
          <w:rPr>
            <w:rFonts w:ascii="Times New Roman" w:eastAsia="Times New Roman" w:hAnsi="Times New Roman" w:cs="Times New Roman"/>
            <w:sz w:val="24"/>
            <w:szCs w:val="24"/>
            <w:lang w:eastAsia="ru-RU"/>
          </w:rPr>
          <w:t>статьей 9</w:t>
        </w:r>
      </w:hyperlink>
      <w:r w:rsidRPr="00276BA9">
        <w:rPr>
          <w:rFonts w:ascii="Times New Roman" w:eastAsia="Times New Roman" w:hAnsi="Times New Roman" w:cs="Times New Roman"/>
          <w:sz w:val="24"/>
          <w:szCs w:val="24"/>
          <w:lang w:eastAsia="ru-RU"/>
        </w:rPr>
        <w:t xml:space="preserve">6 и </w:t>
      </w:r>
      <w:hyperlink r:id="rId10" w:history="1">
        <w:r w:rsidRPr="00276BA9">
          <w:rPr>
            <w:rFonts w:ascii="Times New Roman" w:eastAsia="Times New Roman" w:hAnsi="Times New Roman" w:cs="Times New Roman"/>
            <w:sz w:val="24"/>
            <w:szCs w:val="24"/>
            <w:lang w:eastAsia="ru-RU"/>
          </w:rPr>
          <w:t xml:space="preserve">пунктом 5 статьи </w:t>
        </w:r>
      </w:hyperlink>
      <w:r w:rsidRPr="00276BA9">
        <w:rPr>
          <w:rFonts w:ascii="Times New Roman" w:eastAsia="Times New Roman" w:hAnsi="Times New Roman" w:cs="Times New Roman"/>
          <w:sz w:val="24"/>
          <w:szCs w:val="24"/>
          <w:lang w:eastAsia="ru-RU"/>
        </w:rPr>
        <w:t>179</w:t>
      </w:r>
      <w:r w:rsidRPr="00276BA9">
        <w:rPr>
          <w:rFonts w:ascii="Times New Roman" w:eastAsia="Times New Roman" w:hAnsi="Times New Roman" w:cs="Times New Roman"/>
          <w:sz w:val="24"/>
          <w:szCs w:val="24"/>
          <w:vertAlign w:val="superscript"/>
          <w:lang w:eastAsia="ru-RU"/>
        </w:rPr>
        <w:t>4</w:t>
      </w:r>
      <w:r w:rsidRPr="00276BA9">
        <w:rPr>
          <w:rFonts w:ascii="Times New Roman" w:eastAsia="Times New Roman" w:hAnsi="Times New Roman" w:cs="Times New Roman"/>
          <w:sz w:val="24"/>
          <w:szCs w:val="24"/>
          <w:lang w:eastAsia="ru-RU"/>
        </w:rPr>
        <w:t xml:space="preserve"> Бюджетного кодекса Российской Федерации;</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 xml:space="preserve">14) перераспределение бюджетных ассигнований между главными распорядителями средств бюджета муниципального округа, разделами, подразделами, целевыми статьями (муниципальными программами Крестецкого муниципального </w:t>
      </w:r>
      <w:r w:rsidRPr="00276BA9">
        <w:rPr>
          <w:rFonts w:ascii="Times New Roman" w:hAnsi="Times New Roman" w:cs="Times New Roman"/>
          <w:sz w:val="24"/>
          <w:szCs w:val="24"/>
        </w:rPr>
        <w:lastRenderedPageBreak/>
        <w:t>округа и непрограммными направлениями деятельности), группами и подгруппами видов расходов классификации расходов бюджета муниципального округа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w:t>
      </w:r>
      <w:r w:rsidR="00792A9F">
        <w:rPr>
          <w:rFonts w:ascii="Times New Roman" w:hAnsi="Times New Roman" w:cs="Times New Roman"/>
          <w:sz w:val="24"/>
          <w:szCs w:val="24"/>
        </w:rPr>
        <w:t xml:space="preserve"> </w:t>
      </w:r>
      <w:r w:rsidRPr="00276BA9">
        <w:rPr>
          <w:rFonts w:ascii="Times New Roman" w:hAnsi="Times New Roman" w:cs="Times New Roman"/>
          <w:sz w:val="24"/>
          <w:szCs w:val="24"/>
        </w:rPr>
        <w:t xml:space="preserve">проектов (программ), определенных Указом Президента Российской Федерации от </w:t>
      </w:r>
      <w:r w:rsidR="00792A9F">
        <w:rPr>
          <w:rFonts w:ascii="Times New Roman" w:hAnsi="Times New Roman" w:cs="Times New Roman"/>
          <w:sz w:val="24"/>
          <w:szCs w:val="24"/>
        </w:rPr>
        <w:t>0</w:t>
      </w:r>
      <w:r w:rsidRPr="00276BA9">
        <w:rPr>
          <w:rFonts w:ascii="Times New Roman" w:hAnsi="Times New Roman" w:cs="Times New Roman"/>
          <w:sz w:val="24"/>
          <w:szCs w:val="24"/>
        </w:rPr>
        <w:t>7 мая 2024 года №309 «О национальных целях и стратегических задачах развития Российской Федерации на период до 2030 года и на перспективу до 2036 года»;</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15)</w:t>
      </w:r>
      <w:r w:rsidR="00792A9F">
        <w:rPr>
          <w:rFonts w:ascii="Times New Roman" w:hAnsi="Times New Roman" w:cs="Times New Roman"/>
          <w:sz w:val="24"/>
          <w:szCs w:val="24"/>
        </w:rPr>
        <w:t xml:space="preserve"> </w:t>
      </w:r>
      <w:r w:rsidRPr="00276BA9">
        <w:rPr>
          <w:rFonts w:ascii="Times New Roman" w:hAnsi="Times New Roman" w:cs="Times New Roman"/>
          <w:sz w:val="24"/>
          <w:szCs w:val="24"/>
        </w:rPr>
        <w:t>перераспределение бюджетных ассигнований, предусмотренных на реализацию государственных функций, связанных с общегосударственным управлением;</w:t>
      </w:r>
    </w:p>
    <w:p w:rsidR="00E5685E" w:rsidRPr="00276BA9" w:rsidRDefault="00E5685E" w:rsidP="00276BA9">
      <w:pPr>
        <w:ind w:firstLine="851"/>
        <w:jc w:val="both"/>
        <w:rPr>
          <w:rFonts w:ascii="Times New Roman" w:hAnsi="Times New Roman" w:cs="Times New Roman"/>
          <w:sz w:val="24"/>
          <w:szCs w:val="24"/>
        </w:rPr>
      </w:pPr>
      <w:r w:rsidRPr="00276BA9">
        <w:rPr>
          <w:rFonts w:ascii="Times New Roman" w:hAnsi="Times New Roman" w:cs="Times New Roman"/>
          <w:sz w:val="24"/>
          <w:szCs w:val="24"/>
        </w:rPr>
        <w:t>16)</w:t>
      </w:r>
      <w:r w:rsidR="00792A9F">
        <w:rPr>
          <w:rFonts w:ascii="Times New Roman" w:hAnsi="Times New Roman" w:cs="Times New Roman"/>
          <w:sz w:val="24"/>
          <w:szCs w:val="24"/>
        </w:rPr>
        <w:t xml:space="preserve"> </w:t>
      </w:r>
      <w:r w:rsidRPr="00276BA9">
        <w:rPr>
          <w:rFonts w:ascii="Times New Roman" w:hAnsi="Times New Roman" w:cs="Times New Roman"/>
          <w:sz w:val="24"/>
          <w:szCs w:val="24"/>
        </w:rPr>
        <w:t xml:space="preserve"> </w:t>
      </w:r>
      <w:r w:rsidRPr="00276BA9">
        <w:rPr>
          <w:rFonts w:ascii="Times New Roman" w:eastAsia="Times New Roman" w:hAnsi="Times New Roman" w:cs="Times New Roman"/>
          <w:sz w:val="24"/>
          <w:szCs w:val="24"/>
        </w:rPr>
        <w:t>перераспределение бюджетных ассигнований дорожного фонда Крестецкого муниципального округа в пределах объема, утвержденного настоящим решением, между целевыми статьями и видами расходов классификации расходов бюджета муниципального округа</w:t>
      </w:r>
      <w:r w:rsidRPr="00276BA9">
        <w:rPr>
          <w:rFonts w:ascii="Times New Roman" w:hAnsi="Times New Roman" w:cs="Times New Roman"/>
          <w:sz w:val="24"/>
          <w:szCs w:val="24"/>
        </w:rPr>
        <w:t>.</w:t>
      </w:r>
    </w:p>
    <w:p w:rsidR="00E5685E" w:rsidRPr="00276BA9" w:rsidRDefault="00E5685E" w:rsidP="00276BA9">
      <w:pPr>
        <w:ind w:firstLine="709"/>
        <w:jc w:val="both"/>
        <w:rPr>
          <w:rFonts w:ascii="Times New Roman" w:hAnsi="Times New Roman" w:cs="Times New Roman"/>
          <w:sz w:val="24"/>
          <w:szCs w:val="24"/>
        </w:rPr>
      </w:pPr>
      <w:r w:rsidRPr="00276BA9">
        <w:rPr>
          <w:rFonts w:ascii="Times New Roman" w:hAnsi="Times New Roman" w:cs="Times New Roman"/>
          <w:sz w:val="24"/>
          <w:szCs w:val="24"/>
        </w:rPr>
        <w:t xml:space="preserve">25. Решение вступает в силу с </w:t>
      </w:r>
      <w:r w:rsidR="00792A9F">
        <w:rPr>
          <w:rFonts w:ascii="Times New Roman" w:hAnsi="Times New Roman" w:cs="Times New Roman"/>
          <w:sz w:val="24"/>
          <w:szCs w:val="24"/>
        </w:rPr>
        <w:t>0</w:t>
      </w:r>
      <w:r w:rsidRPr="00276BA9">
        <w:rPr>
          <w:rFonts w:ascii="Times New Roman" w:hAnsi="Times New Roman" w:cs="Times New Roman"/>
          <w:sz w:val="24"/>
          <w:szCs w:val="24"/>
        </w:rPr>
        <w:t>1 января 2025 года.</w:t>
      </w:r>
    </w:p>
    <w:p w:rsidR="00E5685E" w:rsidRDefault="00E5685E" w:rsidP="00276BA9">
      <w:pPr>
        <w:ind w:firstLine="708"/>
        <w:jc w:val="both"/>
        <w:rPr>
          <w:rFonts w:ascii="Times New Roman" w:hAnsi="Times New Roman" w:cs="Times New Roman"/>
          <w:sz w:val="24"/>
          <w:szCs w:val="24"/>
          <w:lang w:eastAsia="zh-CN"/>
        </w:rPr>
      </w:pPr>
      <w:r w:rsidRPr="00276BA9">
        <w:rPr>
          <w:rFonts w:ascii="Times New Roman" w:hAnsi="Times New Roman" w:cs="Times New Roman"/>
          <w:sz w:val="24"/>
          <w:szCs w:val="24"/>
        </w:rPr>
        <w:t xml:space="preserve">26. Опубликовать решение в бюллетене «Крестецкий вестник» </w:t>
      </w:r>
      <w:r w:rsidRPr="00276BA9">
        <w:rPr>
          <w:rFonts w:ascii="Times New Roman" w:hAnsi="Times New Roman" w:cs="Times New Roman"/>
          <w:sz w:val="24"/>
          <w:szCs w:val="24"/>
          <w:lang w:eastAsia="zh-CN"/>
        </w:rPr>
        <w:t>и разместить на официальном сайте Администрации муниципального округа в информационно-телекоммуникационной сети «Интернет».</w:t>
      </w:r>
    </w:p>
    <w:p w:rsidR="00276BA9" w:rsidRDefault="00276BA9" w:rsidP="00276BA9">
      <w:pPr>
        <w:ind w:firstLine="708"/>
        <w:jc w:val="both"/>
        <w:rPr>
          <w:rFonts w:ascii="Times New Roman" w:hAnsi="Times New Roman" w:cs="Times New Roman"/>
          <w:sz w:val="24"/>
          <w:szCs w:val="24"/>
          <w:lang w:eastAsia="zh-CN"/>
        </w:rPr>
      </w:pPr>
    </w:p>
    <w:p w:rsidR="00276BA9" w:rsidRDefault="00276BA9" w:rsidP="00E5685E">
      <w:pPr>
        <w:spacing w:line="276" w:lineRule="auto"/>
        <w:ind w:firstLine="708"/>
        <w:jc w:val="both"/>
        <w:rPr>
          <w:rFonts w:ascii="Times New Roman" w:hAnsi="Times New Roman" w:cs="Times New Roman"/>
          <w:sz w:val="24"/>
          <w:szCs w:val="24"/>
          <w:lang w:eastAsia="zh-CN"/>
        </w:rPr>
      </w:pPr>
    </w:p>
    <w:p w:rsidR="00792A9F" w:rsidRDefault="00792A9F" w:rsidP="00E5685E">
      <w:pPr>
        <w:spacing w:line="276" w:lineRule="auto"/>
        <w:ind w:firstLine="708"/>
        <w:jc w:val="both"/>
        <w:rPr>
          <w:rFonts w:ascii="Times New Roman" w:hAnsi="Times New Roman" w:cs="Times New Roman"/>
          <w:sz w:val="24"/>
          <w:szCs w:val="24"/>
          <w:lang w:eastAsia="zh-CN"/>
        </w:rPr>
      </w:pPr>
    </w:p>
    <w:p w:rsidR="00276BA9" w:rsidRDefault="00276BA9" w:rsidP="00276BA9">
      <w:pPr>
        <w:pStyle w:val="5"/>
        <w:jc w:val="both"/>
        <w:rPr>
          <w:sz w:val="24"/>
          <w:szCs w:val="24"/>
        </w:rPr>
      </w:pPr>
      <w:r>
        <w:rPr>
          <w:sz w:val="24"/>
          <w:szCs w:val="24"/>
        </w:rPr>
        <w:t>Глава округа</w:t>
      </w:r>
      <w:r>
        <w:rPr>
          <w:sz w:val="24"/>
          <w:szCs w:val="24"/>
        </w:rPr>
        <w:tab/>
      </w:r>
      <w:r>
        <w:rPr>
          <w:sz w:val="24"/>
          <w:szCs w:val="24"/>
        </w:rPr>
        <w:tab/>
      </w:r>
      <w:r>
        <w:rPr>
          <w:sz w:val="24"/>
          <w:szCs w:val="24"/>
        </w:rPr>
        <w:tab/>
      </w:r>
      <w:r>
        <w:rPr>
          <w:sz w:val="24"/>
          <w:szCs w:val="24"/>
        </w:rPr>
        <w:tab/>
      </w:r>
      <w:r>
        <w:rPr>
          <w:sz w:val="24"/>
          <w:szCs w:val="24"/>
        </w:rPr>
        <w:tab/>
        <w:t>Председатель Думы</w:t>
      </w:r>
    </w:p>
    <w:p w:rsidR="00276BA9" w:rsidRDefault="00276BA9" w:rsidP="00276BA9">
      <w:pPr>
        <w:pStyle w:val="5"/>
        <w:jc w:val="both"/>
        <w:rPr>
          <w:sz w:val="24"/>
          <w:szCs w:val="24"/>
        </w:rPr>
      </w:pPr>
      <w:r>
        <w:rPr>
          <w:sz w:val="24"/>
          <w:szCs w:val="24"/>
        </w:rPr>
        <w:tab/>
      </w:r>
      <w:r>
        <w:rPr>
          <w:sz w:val="24"/>
          <w:szCs w:val="24"/>
        </w:rPr>
        <w:tab/>
        <w:t>С.А. Яковлев</w:t>
      </w:r>
      <w:r>
        <w:rPr>
          <w:sz w:val="24"/>
          <w:szCs w:val="24"/>
        </w:rPr>
        <w:tab/>
      </w:r>
      <w:r>
        <w:rPr>
          <w:sz w:val="24"/>
          <w:szCs w:val="24"/>
        </w:rPr>
        <w:tab/>
      </w:r>
      <w:r>
        <w:rPr>
          <w:sz w:val="24"/>
          <w:szCs w:val="24"/>
        </w:rPr>
        <w:tab/>
      </w:r>
      <w:r>
        <w:rPr>
          <w:sz w:val="24"/>
          <w:szCs w:val="24"/>
        </w:rPr>
        <w:tab/>
      </w:r>
      <w:r>
        <w:rPr>
          <w:sz w:val="24"/>
          <w:szCs w:val="24"/>
        </w:rPr>
        <w:tab/>
        <w:t>Н.А. Большакова</w:t>
      </w:r>
    </w:p>
    <w:p w:rsidR="00276BA9" w:rsidRDefault="00276BA9" w:rsidP="00276BA9">
      <w:pPr>
        <w:ind w:firstLine="709"/>
        <w:jc w:val="both"/>
        <w:rPr>
          <w:rFonts w:ascii="Times New Roman" w:hAnsi="Times New Roman"/>
          <w:b/>
          <w:sz w:val="24"/>
          <w:szCs w:val="24"/>
        </w:rPr>
      </w:pPr>
    </w:p>
    <w:p w:rsidR="00276BA9" w:rsidRDefault="00276BA9" w:rsidP="00276BA9">
      <w:pPr>
        <w:ind w:firstLine="709"/>
        <w:jc w:val="both"/>
        <w:rPr>
          <w:rFonts w:ascii="Times New Roman" w:hAnsi="Times New Roman"/>
          <w:b/>
          <w:sz w:val="24"/>
          <w:szCs w:val="24"/>
        </w:rPr>
      </w:pPr>
    </w:p>
    <w:p w:rsidR="00276BA9" w:rsidRDefault="00276BA9"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792A9F" w:rsidRDefault="00792A9F" w:rsidP="00276BA9">
      <w:pPr>
        <w:ind w:firstLine="709"/>
        <w:jc w:val="both"/>
        <w:rPr>
          <w:rFonts w:ascii="Times New Roman" w:hAnsi="Times New Roman"/>
          <w:b/>
          <w:sz w:val="24"/>
          <w:szCs w:val="24"/>
        </w:rPr>
      </w:pPr>
    </w:p>
    <w:p w:rsidR="00276BA9" w:rsidRDefault="00276BA9" w:rsidP="00276BA9">
      <w:pPr>
        <w:jc w:val="both"/>
        <w:rPr>
          <w:rFonts w:ascii="Times New Roman" w:hAnsi="Times New Roman"/>
          <w:b/>
          <w:sz w:val="24"/>
          <w:szCs w:val="24"/>
        </w:rPr>
      </w:pPr>
      <w:r>
        <w:rPr>
          <w:rFonts w:ascii="Times New Roman" w:hAnsi="Times New Roman"/>
          <w:b/>
          <w:sz w:val="24"/>
          <w:szCs w:val="24"/>
        </w:rPr>
        <w:t>17 декабря 2024 года</w:t>
      </w:r>
    </w:p>
    <w:p w:rsidR="00276BA9" w:rsidRDefault="00276BA9" w:rsidP="00276BA9">
      <w:pPr>
        <w:jc w:val="both"/>
        <w:rPr>
          <w:rFonts w:ascii="Times New Roman" w:hAnsi="Times New Roman"/>
          <w:b/>
          <w:sz w:val="24"/>
          <w:szCs w:val="24"/>
        </w:rPr>
      </w:pPr>
      <w:r>
        <w:rPr>
          <w:rFonts w:ascii="Times New Roman" w:hAnsi="Times New Roman"/>
          <w:b/>
          <w:sz w:val="24"/>
          <w:szCs w:val="24"/>
        </w:rPr>
        <w:t>№149</w:t>
      </w:r>
    </w:p>
    <w:p w:rsidR="00276BA9" w:rsidRDefault="00276BA9" w:rsidP="00276BA9">
      <w:pPr>
        <w:jc w:val="both"/>
        <w:rPr>
          <w:rFonts w:ascii="Times New Roman" w:hAnsi="Times New Roman"/>
          <w:b/>
          <w:sz w:val="24"/>
          <w:szCs w:val="24"/>
        </w:rPr>
      </w:pPr>
      <w:r>
        <w:rPr>
          <w:rFonts w:ascii="Times New Roman" w:hAnsi="Times New Roman"/>
          <w:b/>
          <w:sz w:val="24"/>
          <w:szCs w:val="24"/>
        </w:rPr>
        <w:t>р.п. Крестцы</w:t>
      </w:r>
    </w:p>
    <w:p w:rsidR="00276BA9" w:rsidRDefault="00276BA9"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Default="00792A9F" w:rsidP="00276BA9">
      <w:pPr>
        <w:ind w:firstLine="709"/>
        <w:jc w:val="both"/>
        <w:rPr>
          <w:rFonts w:ascii="Times New Roman" w:hAnsi="Times New Roman"/>
          <w:sz w:val="24"/>
          <w:szCs w:val="24"/>
        </w:rPr>
      </w:pPr>
    </w:p>
    <w:p w:rsidR="00792A9F" w:rsidRPr="008A12A2" w:rsidRDefault="00792A9F" w:rsidP="00792A9F">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1 </w:t>
      </w:r>
    </w:p>
    <w:p w:rsidR="00792A9F" w:rsidRPr="008A12A2" w:rsidRDefault="00792A9F" w:rsidP="00792A9F">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792A9F" w:rsidRPr="008A12A2" w:rsidRDefault="00792A9F" w:rsidP="00792A9F">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792A9F" w:rsidRPr="008A12A2" w:rsidRDefault="00792A9F" w:rsidP="00792A9F">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792A9F" w:rsidRPr="008A12A2" w:rsidRDefault="00792A9F" w:rsidP="00792A9F">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792A9F" w:rsidRDefault="00792A9F" w:rsidP="008A12A2">
      <w:pPr>
        <w:ind w:firstLine="709"/>
        <w:rPr>
          <w:rFonts w:ascii="Times New Roman" w:hAnsi="Times New Roman"/>
          <w:sz w:val="24"/>
          <w:szCs w:val="24"/>
        </w:rPr>
      </w:pPr>
    </w:p>
    <w:p w:rsidR="008A12A2" w:rsidRDefault="008A12A2" w:rsidP="008A12A2">
      <w:pPr>
        <w:ind w:firstLine="709"/>
        <w:rPr>
          <w:rFonts w:ascii="Times New Roman" w:eastAsia="Times New Roman" w:hAnsi="Times New Roman" w:cs="Times New Roman"/>
          <w:b/>
          <w:bCs/>
          <w:sz w:val="24"/>
          <w:szCs w:val="24"/>
          <w:lang w:eastAsia="ru-RU"/>
        </w:rPr>
      </w:pPr>
      <w:r w:rsidRPr="008A12A2">
        <w:rPr>
          <w:rFonts w:ascii="Times New Roman" w:eastAsia="Times New Roman" w:hAnsi="Times New Roman" w:cs="Times New Roman"/>
          <w:b/>
          <w:bCs/>
          <w:sz w:val="24"/>
          <w:szCs w:val="24"/>
          <w:lang w:eastAsia="ru-RU"/>
        </w:rPr>
        <w:t>Поступления доходов в бюджет муниципального округа</w:t>
      </w:r>
    </w:p>
    <w:p w:rsidR="00792A9F" w:rsidRPr="008A12A2" w:rsidRDefault="008A12A2" w:rsidP="008A12A2">
      <w:pPr>
        <w:ind w:firstLine="709"/>
        <w:rPr>
          <w:rFonts w:ascii="Times New Roman" w:hAnsi="Times New Roman"/>
          <w:sz w:val="24"/>
          <w:szCs w:val="24"/>
        </w:rPr>
      </w:pPr>
      <w:r w:rsidRPr="008A12A2">
        <w:rPr>
          <w:rFonts w:ascii="Times New Roman" w:eastAsia="Times New Roman" w:hAnsi="Times New Roman" w:cs="Times New Roman"/>
          <w:b/>
          <w:bCs/>
          <w:sz w:val="24"/>
          <w:szCs w:val="24"/>
          <w:lang w:eastAsia="ru-RU"/>
        </w:rPr>
        <w:t>на 2025 год</w:t>
      </w:r>
      <w:r>
        <w:rPr>
          <w:rFonts w:ascii="Times New Roman" w:eastAsia="Times New Roman" w:hAnsi="Times New Roman" w:cs="Times New Roman"/>
          <w:b/>
          <w:bCs/>
          <w:sz w:val="24"/>
          <w:szCs w:val="24"/>
          <w:lang w:eastAsia="ru-RU"/>
        </w:rPr>
        <w:t xml:space="preserve"> </w:t>
      </w:r>
      <w:r w:rsidRPr="008A12A2">
        <w:rPr>
          <w:rFonts w:ascii="Times New Roman" w:eastAsia="Times New Roman" w:hAnsi="Times New Roman" w:cs="Times New Roman"/>
          <w:b/>
          <w:bCs/>
          <w:sz w:val="24"/>
          <w:szCs w:val="24"/>
          <w:lang w:eastAsia="ru-RU"/>
        </w:rPr>
        <w:t>и на плановый период 2026 и 2027 годов</w:t>
      </w:r>
    </w:p>
    <w:p w:rsidR="00792A9F" w:rsidRDefault="00792A9F" w:rsidP="008A12A2">
      <w:pPr>
        <w:ind w:firstLine="709"/>
        <w:rPr>
          <w:rFonts w:ascii="Times New Roman" w:hAnsi="Times New Roman"/>
          <w:sz w:val="24"/>
          <w:szCs w:val="24"/>
        </w:rPr>
      </w:pPr>
    </w:p>
    <w:tbl>
      <w:tblPr>
        <w:tblW w:w="10632"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70"/>
        <w:gridCol w:w="2102"/>
        <w:gridCol w:w="1467"/>
        <w:gridCol w:w="1418"/>
        <w:gridCol w:w="1275"/>
      </w:tblGrid>
      <w:tr w:rsidR="00E14846" w:rsidRPr="00E14846" w:rsidTr="008A12A2">
        <w:trPr>
          <w:trHeight w:val="20"/>
        </w:trPr>
        <w:tc>
          <w:tcPr>
            <w:tcW w:w="4370" w:type="dxa"/>
            <w:vMerge w:val="restart"/>
            <w:shd w:val="clear" w:color="auto" w:fill="auto"/>
            <w:vAlign w:val="center"/>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Наименование доходов</w:t>
            </w:r>
          </w:p>
        </w:tc>
        <w:tc>
          <w:tcPr>
            <w:tcW w:w="2102" w:type="dxa"/>
            <w:vMerge w:val="restart"/>
            <w:shd w:val="clear" w:color="auto" w:fill="auto"/>
            <w:vAlign w:val="center"/>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Код бюджетной классификации</w:t>
            </w:r>
          </w:p>
        </w:tc>
        <w:tc>
          <w:tcPr>
            <w:tcW w:w="4160" w:type="dxa"/>
            <w:gridSpan w:val="3"/>
            <w:shd w:val="clear" w:color="auto" w:fill="auto"/>
            <w:vAlign w:val="bottom"/>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 xml:space="preserve">Сумма (тыс. рублей) </w:t>
            </w:r>
          </w:p>
        </w:tc>
      </w:tr>
      <w:tr w:rsidR="00E14846" w:rsidRPr="00E14846" w:rsidTr="008A12A2">
        <w:trPr>
          <w:trHeight w:val="20"/>
        </w:trPr>
        <w:tc>
          <w:tcPr>
            <w:tcW w:w="4370" w:type="dxa"/>
            <w:vMerge/>
            <w:vAlign w:val="center"/>
            <w:hideMark/>
          </w:tcPr>
          <w:p w:rsidR="00E14846" w:rsidRPr="008A12A2" w:rsidRDefault="00E14846" w:rsidP="00B87DD9">
            <w:pPr>
              <w:jc w:val="left"/>
              <w:rPr>
                <w:rFonts w:ascii="Times New Roman" w:eastAsia="Times New Roman" w:hAnsi="Times New Roman" w:cs="Times New Roman"/>
                <w:b/>
                <w:bCs/>
                <w:sz w:val="20"/>
                <w:szCs w:val="20"/>
                <w:lang w:eastAsia="ru-RU"/>
              </w:rPr>
            </w:pPr>
          </w:p>
        </w:tc>
        <w:tc>
          <w:tcPr>
            <w:tcW w:w="2102" w:type="dxa"/>
            <w:vMerge/>
            <w:vAlign w:val="center"/>
            <w:hideMark/>
          </w:tcPr>
          <w:p w:rsidR="00E14846" w:rsidRPr="008A12A2" w:rsidRDefault="00E14846" w:rsidP="00B87DD9">
            <w:pPr>
              <w:jc w:val="left"/>
              <w:rPr>
                <w:rFonts w:ascii="Times New Roman" w:eastAsia="Times New Roman" w:hAnsi="Times New Roman" w:cs="Times New Roman"/>
                <w:b/>
                <w:bCs/>
                <w:sz w:val="20"/>
                <w:szCs w:val="20"/>
                <w:lang w:eastAsia="ru-RU"/>
              </w:rPr>
            </w:pPr>
          </w:p>
        </w:tc>
        <w:tc>
          <w:tcPr>
            <w:tcW w:w="1467" w:type="dxa"/>
            <w:shd w:val="clear" w:color="auto" w:fill="auto"/>
            <w:noWrap/>
            <w:vAlign w:val="bottom"/>
            <w:hideMark/>
          </w:tcPr>
          <w:p w:rsidR="00E14846" w:rsidRPr="008A12A2" w:rsidRDefault="004632AD"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202</w:t>
            </w:r>
            <w:r w:rsidR="00850B82" w:rsidRPr="008A12A2">
              <w:rPr>
                <w:rFonts w:ascii="Times New Roman" w:eastAsia="Times New Roman" w:hAnsi="Times New Roman" w:cs="Times New Roman"/>
                <w:b/>
                <w:bCs/>
                <w:sz w:val="20"/>
                <w:szCs w:val="20"/>
                <w:lang w:eastAsia="ru-RU"/>
              </w:rPr>
              <w:t>5</w:t>
            </w:r>
            <w:r w:rsidR="000E6A03">
              <w:rPr>
                <w:rFonts w:ascii="Times New Roman" w:eastAsia="Times New Roman" w:hAnsi="Times New Roman" w:cs="Times New Roman"/>
                <w:b/>
                <w:bCs/>
                <w:sz w:val="20"/>
                <w:szCs w:val="20"/>
                <w:lang w:eastAsia="ru-RU"/>
              </w:rPr>
              <w:t xml:space="preserve"> </w:t>
            </w:r>
            <w:r w:rsidR="00E14846" w:rsidRPr="008A12A2">
              <w:rPr>
                <w:rFonts w:ascii="Times New Roman" w:eastAsia="Times New Roman" w:hAnsi="Times New Roman" w:cs="Times New Roman"/>
                <w:b/>
                <w:bCs/>
                <w:sz w:val="20"/>
                <w:szCs w:val="20"/>
                <w:lang w:eastAsia="ru-RU"/>
              </w:rPr>
              <w:t>год</w:t>
            </w:r>
          </w:p>
        </w:tc>
        <w:tc>
          <w:tcPr>
            <w:tcW w:w="1418" w:type="dxa"/>
            <w:shd w:val="clear" w:color="auto" w:fill="auto"/>
            <w:noWrap/>
            <w:vAlign w:val="bottom"/>
            <w:hideMark/>
          </w:tcPr>
          <w:p w:rsidR="00E14846" w:rsidRPr="008A12A2" w:rsidRDefault="004632AD"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202</w:t>
            </w:r>
            <w:r w:rsidR="00850B82" w:rsidRPr="008A12A2">
              <w:rPr>
                <w:rFonts w:ascii="Times New Roman" w:eastAsia="Times New Roman" w:hAnsi="Times New Roman" w:cs="Times New Roman"/>
                <w:b/>
                <w:bCs/>
                <w:sz w:val="20"/>
                <w:szCs w:val="20"/>
                <w:lang w:eastAsia="ru-RU"/>
              </w:rPr>
              <w:t>6</w:t>
            </w:r>
            <w:r w:rsidR="00E14846" w:rsidRPr="008A12A2">
              <w:rPr>
                <w:rFonts w:ascii="Times New Roman" w:eastAsia="Times New Roman" w:hAnsi="Times New Roman" w:cs="Times New Roman"/>
                <w:b/>
                <w:bCs/>
                <w:sz w:val="20"/>
                <w:szCs w:val="20"/>
                <w:lang w:eastAsia="ru-RU"/>
              </w:rPr>
              <w:t xml:space="preserve"> год</w:t>
            </w:r>
          </w:p>
        </w:tc>
        <w:tc>
          <w:tcPr>
            <w:tcW w:w="1275" w:type="dxa"/>
            <w:shd w:val="clear" w:color="auto" w:fill="auto"/>
            <w:noWrap/>
            <w:vAlign w:val="bottom"/>
            <w:hideMark/>
          </w:tcPr>
          <w:p w:rsidR="00E14846" w:rsidRPr="008A12A2" w:rsidRDefault="004632AD"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202</w:t>
            </w:r>
            <w:r w:rsidR="00850B82" w:rsidRPr="008A12A2">
              <w:rPr>
                <w:rFonts w:ascii="Times New Roman" w:eastAsia="Times New Roman" w:hAnsi="Times New Roman" w:cs="Times New Roman"/>
                <w:b/>
                <w:bCs/>
                <w:sz w:val="20"/>
                <w:szCs w:val="20"/>
                <w:lang w:eastAsia="ru-RU"/>
              </w:rPr>
              <w:t>7</w:t>
            </w:r>
            <w:r w:rsidR="00E14846" w:rsidRPr="008A12A2">
              <w:rPr>
                <w:rFonts w:ascii="Times New Roman" w:eastAsia="Times New Roman" w:hAnsi="Times New Roman" w:cs="Times New Roman"/>
                <w:b/>
                <w:bCs/>
                <w:sz w:val="20"/>
                <w:szCs w:val="20"/>
                <w:lang w:eastAsia="ru-RU"/>
              </w:rPr>
              <w:t xml:space="preserve"> год</w:t>
            </w:r>
          </w:p>
        </w:tc>
      </w:tr>
      <w:tr w:rsidR="00E14846" w:rsidRPr="00E14846" w:rsidTr="008A12A2">
        <w:trPr>
          <w:trHeight w:val="20"/>
        </w:trPr>
        <w:tc>
          <w:tcPr>
            <w:tcW w:w="4370" w:type="dxa"/>
            <w:shd w:val="clear" w:color="auto" w:fill="auto"/>
            <w:vAlign w:val="bottom"/>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1</w:t>
            </w:r>
          </w:p>
        </w:tc>
        <w:tc>
          <w:tcPr>
            <w:tcW w:w="2102" w:type="dxa"/>
            <w:shd w:val="clear" w:color="auto" w:fill="auto"/>
            <w:vAlign w:val="bottom"/>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2</w:t>
            </w:r>
          </w:p>
        </w:tc>
        <w:tc>
          <w:tcPr>
            <w:tcW w:w="1467" w:type="dxa"/>
            <w:shd w:val="clear" w:color="auto" w:fill="auto"/>
            <w:vAlign w:val="bottom"/>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3</w:t>
            </w:r>
          </w:p>
        </w:tc>
        <w:tc>
          <w:tcPr>
            <w:tcW w:w="1418" w:type="dxa"/>
            <w:shd w:val="clear" w:color="auto" w:fill="auto"/>
            <w:vAlign w:val="bottom"/>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4</w:t>
            </w:r>
          </w:p>
        </w:tc>
        <w:tc>
          <w:tcPr>
            <w:tcW w:w="1275" w:type="dxa"/>
            <w:shd w:val="clear" w:color="auto" w:fill="auto"/>
            <w:noWrap/>
            <w:vAlign w:val="bottom"/>
            <w:hideMark/>
          </w:tcPr>
          <w:p w:rsidR="00E14846" w:rsidRPr="008A12A2" w:rsidRDefault="00E14846" w:rsidP="00B87DD9">
            <w:pPr>
              <w:rPr>
                <w:rFonts w:ascii="Times New Roman" w:eastAsia="Times New Roman" w:hAnsi="Times New Roman" w:cs="Times New Roman"/>
                <w:b/>
                <w:bCs/>
                <w:sz w:val="20"/>
                <w:szCs w:val="20"/>
                <w:lang w:eastAsia="ru-RU"/>
              </w:rPr>
            </w:pPr>
            <w:r w:rsidRPr="008A12A2">
              <w:rPr>
                <w:rFonts w:ascii="Times New Roman" w:eastAsia="Times New Roman" w:hAnsi="Times New Roman" w:cs="Times New Roman"/>
                <w:b/>
                <w:bCs/>
                <w:sz w:val="20"/>
                <w:szCs w:val="20"/>
                <w:lang w:eastAsia="ru-RU"/>
              </w:rPr>
              <w:t>5</w:t>
            </w:r>
          </w:p>
        </w:tc>
      </w:tr>
      <w:tr w:rsidR="00B91E97" w:rsidRPr="00E14846" w:rsidTr="008A12A2">
        <w:trPr>
          <w:trHeight w:val="20"/>
        </w:trPr>
        <w:tc>
          <w:tcPr>
            <w:tcW w:w="4370" w:type="dxa"/>
            <w:shd w:val="clear" w:color="auto" w:fill="auto"/>
            <w:vAlign w:val="center"/>
            <w:hideMark/>
          </w:tcPr>
          <w:p w:rsidR="00B91E97" w:rsidRPr="008A12A2" w:rsidRDefault="00B91E97" w:rsidP="008A12A2">
            <w:pPr>
              <w:jc w:val="both"/>
              <w:rPr>
                <w:rFonts w:ascii="Times New Roman" w:hAnsi="Times New Roman" w:cs="Times New Roman"/>
                <w:b/>
                <w:bCs/>
                <w:sz w:val="20"/>
                <w:szCs w:val="20"/>
              </w:rPr>
            </w:pPr>
            <w:r w:rsidRPr="008A12A2">
              <w:rPr>
                <w:rFonts w:ascii="Times New Roman" w:hAnsi="Times New Roman" w:cs="Times New Roman"/>
                <w:b/>
                <w:bCs/>
                <w:sz w:val="20"/>
                <w:szCs w:val="20"/>
              </w:rPr>
              <w:t>ДОХОДЫ, ВСЕГО</w:t>
            </w:r>
          </w:p>
        </w:tc>
        <w:tc>
          <w:tcPr>
            <w:tcW w:w="2102" w:type="dxa"/>
            <w:shd w:val="clear" w:color="auto" w:fill="auto"/>
            <w:vAlign w:val="center"/>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 </w:t>
            </w:r>
          </w:p>
        </w:tc>
        <w:tc>
          <w:tcPr>
            <w:tcW w:w="1467"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531197,64943</w:t>
            </w:r>
          </w:p>
        </w:tc>
        <w:tc>
          <w:tcPr>
            <w:tcW w:w="1418"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644110,10943</w:t>
            </w:r>
          </w:p>
        </w:tc>
        <w:tc>
          <w:tcPr>
            <w:tcW w:w="1275"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611397,61304</w:t>
            </w:r>
          </w:p>
        </w:tc>
      </w:tr>
      <w:tr w:rsidR="00B91E97" w:rsidRPr="00E14846" w:rsidTr="008A12A2">
        <w:trPr>
          <w:trHeight w:val="20"/>
        </w:trPr>
        <w:tc>
          <w:tcPr>
            <w:tcW w:w="4370" w:type="dxa"/>
            <w:shd w:val="clear" w:color="auto" w:fill="auto"/>
            <w:vAlign w:val="center"/>
            <w:hideMark/>
          </w:tcPr>
          <w:p w:rsidR="00B91E97" w:rsidRPr="008A12A2" w:rsidRDefault="00B91E97" w:rsidP="008A12A2">
            <w:pPr>
              <w:jc w:val="both"/>
              <w:rPr>
                <w:rFonts w:ascii="Times New Roman" w:hAnsi="Times New Roman" w:cs="Times New Roman"/>
                <w:b/>
                <w:bCs/>
                <w:sz w:val="20"/>
                <w:szCs w:val="20"/>
              </w:rPr>
            </w:pPr>
            <w:r w:rsidRPr="008A12A2">
              <w:rPr>
                <w:rFonts w:ascii="Times New Roman" w:hAnsi="Times New Roman" w:cs="Times New Roman"/>
                <w:b/>
                <w:bCs/>
                <w:sz w:val="20"/>
                <w:szCs w:val="20"/>
              </w:rPr>
              <w:t>Налоговые и неналоговые  доходы</w:t>
            </w:r>
          </w:p>
        </w:tc>
        <w:tc>
          <w:tcPr>
            <w:tcW w:w="2102"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1 00 00000 00 0000 000</w:t>
            </w:r>
          </w:p>
        </w:tc>
        <w:tc>
          <w:tcPr>
            <w:tcW w:w="1467"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291510,00000</w:t>
            </w:r>
          </w:p>
        </w:tc>
        <w:tc>
          <w:tcPr>
            <w:tcW w:w="1418"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291380,20000</w:t>
            </w:r>
          </w:p>
        </w:tc>
        <w:tc>
          <w:tcPr>
            <w:tcW w:w="1275"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294792,40000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b/>
                <w:bCs/>
                <w:sz w:val="20"/>
                <w:szCs w:val="20"/>
              </w:rPr>
            </w:pPr>
            <w:r w:rsidRPr="008A12A2">
              <w:rPr>
                <w:rFonts w:ascii="Times New Roman" w:hAnsi="Times New Roman" w:cs="Times New Roman"/>
                <w:b/>
                <w:bCs/>
                <w:sz w:val="20"/>
                <w:szCs w:val="20"/>
              </w:rPr>
              <w:t>Безвозмездные поступления</w:t>
            </w:r>
          </w:p>
        </w:tc>
        <w:tc>
          <w:tcPr>
            <w:tcW w:w="2102"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2 00 00000 00 0000 000</w:t>
            </w:r>
          </w:p>
        </w:tc>
        <w:tc>
          <w:tcPr>
            <w:tcW w:w="1467"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239687,64943</w:t>
            </w:r>
          </w:p>
        </w:tc>
        <w:tc>
          <w:tcPr>
            <w:tcW w:w="1418"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352729,90943</w:t>
            </w:r>
          </w:p>
        </w:tc>
        <w:tc>
          <w:tcPr>
            <w:tcW w:w="1275"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316605,21304</w:t>
            </w:r>
          </w:p>
        </w:tc>
      </w:tr>
      <w:tr w:rsidR="00B91E97" w:rsidRPr="00E14846" w:rsidTr="008A12A2">
        <w:trPr>
          <w:trHeight w:val="20"/>
        </w:trPr>
        <w:tc>
          <w:tcPr>
            <w:tcW w:w="4370" w:type="dxa"/>
            <w:shd w:val="clear" w:color="auto" w:fill="auto"/>
            <w:vAlign w:val="bottom"/>
            <w:hideMark/>
          </w:tcPr>
          <w:p w:rsidR="00B91E97" w:rsidRPr="008A12A2" w:rsidRDefault="00B91E97" w:rsidP="000E6A03">
            <w:pPr>
              <w:jc w:val="both"/>
              <w:rPr>
                <w:rFonts w:ascii="Times New Roman" w:hAnsi="Times New Roman" w:cs="Times New Roman"/>
                <w:b/>
                <w:bCs/>
                <w:sz w:val="20"/>
                <w:szCs w:val="20"/>
              </w:rPr>
            </w:pPr>
            <w:r w:rsidRPr="008A12A2">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102"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2 02 00000 00 0000 000</w:t>
            </w:r>
          </w:p>
        </w:tc>
        <w:tc>
          <w:tcPr>
            <w:tcW w:w="1467"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239687,64943</w:t>
            </w:r>
          </w:p>
        </w:tc>
        <w:tc>
          <w:tcPr>
            <w:tcW w:w="1418"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352729,90943</w:t>
            </w:r>
          </w:p>
        </w:tc>
        <w:tc>
          <w:tcPr>
            <w:tcW w:w="1275"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316605,21304</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b/>
                <w:bCs/>
                <w:sz w:val="20"/>
                <w:szCs w:val="20"/>
              </w:rPr>
            </w:pPr>
            <w:r w:rsidRPr="008A12A2">
              <w:rPr>
                <w:rFonts w:ascii="Times New Roman" w:hAnsi="Times New Roman" w:cs="Times New Roman"/>
                <w:b/>
                <w:bCs/>
                <w:sz w:val="20"/>
                <w:szCs w:val="20"/>
              </w:rPr>
              <w:t>Дотации бюджетам бюджетной системы  Российской федерации</w:t>
            </w:r>
          </w:p>
        </w:tc>
        <w:tc>
          <w:tcPr>
            <w:tcW w:w="2102" w:type="dxa"/>
            <w:shd w:val="clear" w:color="auto" w:fill="auto"/>
            <w:noWrap/>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2 02 10000 00 0000 150</w:t>
            </w:r>
          </w:p>
        </w:tc>
        <w:tc>
          <w:tcPr>
            <w:tcW w:w="1467"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12030,30000</w:t>
            </w:r>
          </w:p>
        </w:tc>
        <w:tc>
          <w:tcPr>
            <w:tcW w:w="1418"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12030,30000</w:t>
            </w:r>
          </w:p>
        </w:tc>
        <w:tc>
          <w:tcPr>
            <w:tcW w:w="1275" w:type="dxa"/>
            <w:shd w:val="clear" w:color="auto" w:fill="auto"/>
            <w:noWrap/>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976,50000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2 02 15001 14 0000 150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12030,30000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12030,30000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976,50000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b/>
                <w:bCs/>
                <w:sz w:val="20"/>
                <w:szCs w:val="20"/>
              </w:rPr>
            </w:pPr>
            <w:r w:rsidRPr="008A12A2">
              <w:rPr>
                <w:rFonts w:ascii="Times New Roman" w:hAnsi="Times New Roman" w:cs="Times New Roman"/>
                <w:b/>
                <w:bCs/>
                <w:sz w:val="20"/>
                <w:szCs w:val="20"/>
              </w:rPr>
              <w:t xml:space="preserve">Субсидии бюджетам бюджетной системы Российской Федерации </w:t>
            </w:r>
          </w:p>
        </w:tc>
        <w:tc>
          <w:tcPr>
            <w:tcW w:w="2102" w:type="dxa"/>
            <w:shd w:val="clear" w:color="auto" w:fill="auto"/>
            <w:vAlign w:val="bottom"/>
            <w:hideMark/>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2 02 20000 00 0000 150</w:t>
            </w:r>
          </w:p>
        </w:tc>
        <w:tc>
          <w:tcPr>
            <w:tcW w:w="1467" w:type="dxa"/>
            <w:shd w:val="clear" w:color="auto" w:fill="auto"/>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78474,38943</w:t>
            </w:r>
          </w:p>
        </w:tc>
        <w:tc>
          <w:tcPr>
            <w:tcW w:w="1418" w:type="dxa"/>
            <w:shd w:val="clear" w:color="auto" w:fill="auto"/>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190957,66943</w:t>
            </w:r>
          </w:p>
        </w:tc>
        <w:tc>
          <w:tcPr>
            <w:tcW w:w="1275" w:type="dxa"/>
            <w:shd w:val="clear" w:color="auto" w:fill="auto"/>
            <w:vAlign w:val="bottom"/>
            <w:hideMark/>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165928,37304</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2 02 25304 14 0000 150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6781,50000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6182,45100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5914,35900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Субсидии бюджетам муниципальных округов на осуществление капитального ремонта  и оснащение образовательных организации, осуществляющих образовательную деятельность по образовательным программам дошкольного образования</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2 02 25315 14 0000 150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125877,50001</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2 02 25497 14 0000 150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2626,89343</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1554,92842</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1554,92842</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Субсидии бюджетам муниципальных округов на поддержку отрасли культуры</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2 02 25519 14 0000 150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41,77000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45,59000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46,45000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Субсидии бюджетам муниципальных округов на реализацию программ формирования современной городской среды</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2 02 25555 14 0000 150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6171,02600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Субсидии бюджетам муниципальных округов на реализацию мероприятий по модернизации школьных систем образования</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2 02 25750 14 0000 150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101115,43562</w:t>
            </w:r>
          </w:p>
        </w:tc>
      </w:tr>
      <w:tr w:rsidR="00B91E97" w:rsidRPr="00E14846" w:rsidTr="008A12A2">
        <w:trPr>
          <w:trHeight w:val="20"/>
        </w:trPr>
        <w:tc>
          <w:tcPr>
            <w:tcW w:w="4370" w:type="dxa"/>
            <w:shd w:val="clear" w:color="auto" w:fill="auto"/>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2 02 29999 14 7208 150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16,80000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16,80000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16,80000</w:t>
            </w:r>
          </w:p>
        </w:tc>
      </w:tr>
      <w:tr w:rsidR="00B91E97" w:rsidRPr="00E14846" w:rsidTr="008A12A2">
        <w:trPr>
          <w:trHeight w:val="20"/>
        </w:trPr>
        <w:tc>
          <w:tcPr>
            <w:tcW w:w="4370" w:type="dxa"/>
            <w:shd w:val="clear" w:color="auto" w:fill="auto"/>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Прочие субсидии бюджетам муниципальных округов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2 02 29999 14 7212 150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2454,20000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2454,20000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2454,20000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Прочие субсидии бюджетам муниципальных округов на софинансирование расходов муниципальных казенных, бюджетных и </w:t>
            </w:r>
            <w:r w:rsidRPr="008A12A2">
              <w:rPr>
                <w:rFonts w:ascii="Times New Roman" w:hAnsi="Times New Roman" w:cs="Times New Roman"/>
                <w:sz w:val="20"/>
                <w:szCs w:val="20"/>
              </w:rPr>
              <w:lastRenderedPageBreak/>
              <w:t>автономных учреждений по приобретению коммунальных услуг</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lastRenderedPageBreak/>
              <w:t>2 02 29999 14 7230 150</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45714,20000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45714,20000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45714,20000</w:t>
            </w:r>
          </w:p>
        </w:tc>
      </w:tr>
      <w:tr w:rsidR="00B91E97" w:rsidRPr="00E14846" w:rsidTr="008A12A2">
        <w:trPr>
          <w:trHeight w:val="20"/>
        </w:trPr>
        <w:tc>
          <w:tcPr>
            <w:tcW w:w="4370" w:type="dxa"/>
            <w:shd w:val="clear" w:color="auto" w:fill="auto"/>
            <w:vAlign w:val="bottom"/>
            <w:hideMark/>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lastRenderedPageBreak/>
              <w:t>Прочие субсидии бюджетам муниципальных округов на реализацию приоритетного регионального проекта "Народный бюджет"</w:t>
            </w:r>
          </w:p>
        </w:tc>
        <w:tc>
          <w:tcPr>
            <w:tcW w:w="2102" w:type="dxa"/>
            <w:shd w:val="clear" w:color="auto" w:fill="auto"/>
            <w:vAlign w:val="bottom"/>
            <w:hideMark/>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 xml:space="preserve">2 02 29999 14 7630 150 </w:t>
            </w:r>
          </w:p>
        </w:tc>
        <w:tc>
          <w:tcPr>
            <w:tcW w:w="1467"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1000,00000</w:t>
            </w:r>
          </w:p>
        </w:tc>
        <w:tc>
          <w:tcPr>
            <w:tcW w:w="1418"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c>
          <w:tcPr>
            <w:tcW w:w="1275" w:type="dxa"/>
            <w:shd w:val="clear" w:color="auto" w:fill="auto"/>
            <w:vAlign w:val="bottom"/>
            <w:hideMark/>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0,00000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Прочие субсидии бюджетам муниципальных округов на формирование муниципальных дорожных фондов</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 xml:space="preserve">2 02 29999 14 9084 150 </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13668,00000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9112,00000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9112,00000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b/>
                <w:bCs/>
                <w:sz w:val="20"/>
                <w:szCs w:val="20"/>
              </w:rPr>
            </w:pPr>
            <w:r w:rsidRPr="008A12A2">
              <w:rPr>
                <w:rFonts w:ascii="Times New Roman" w:hAnsi="Times New Roman" w:cs="Times New Roman"/>
                <w:b/>
                <w:bCs/>
                <w:sz w:val="20"/>
                <w:szCs w:val="20"/>
              </w:rPr>
              <w:t xml:space="preserve">Субвенции бюджетам бюджетной системы Российской Федерации </w:t>
            </w:r>
          </w:p>
        </w:tc>
        <w:tc>
          <w:tcPr>
            <w:tcW w:w="2102" w:type="dxa"/>
            <w:shd w:val="clear" w:color="auto" w:fill="auto"/>
            <w:vAlign w:val="bottom"/>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2 02 30000 00 0000 150</w:t>
            </w:r>
          </w:p>
        </w:tc>
        <w:tc>
          <w:tcPr>
            <w:tcW w:w="1467" w:type="dxa"/>
            <w:shd w:val="clear" w:color="auto" w:fill="auto"/>
            <w:vAlign w:val="bottom"/>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138600,22000</w:t>
            </w:r>
          </w:p>
        </w:tc>
        <w:tc>
          <w:tcPr>
            <w:tcW w:w="1418" w:type="dxa"/>
            <w:shd w:val="clear" w:color="auto" w:fill="auto"/>
            <w:vAlign w:val="bottom"/>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139159,20000</w:t>
            </w:r>
          </w:p>
        </w:tc>
        <w:tc>
          <w:tcPr>
            <w:tcW w:w="1275" w:type="dxa"/>
            <w:shd w:val="clear" w:color="auto" w:fill="auto"/>
            <w:vAlign w:val="bottom"/>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139117,60000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2 02 30021 14 0000 150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822,30000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822,30000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822,30000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2 02 30024 14 7004 150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108329,10000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108329,10000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108329,10000</w:t>
            </w:r>
          </w:p>
        </w:tc>
      </w:tr>
      <w:tr w:rsidR="00B91E97" w:rsidRPr="00E14846" w:rsidTr="008A12A2">
        <w:trPr>
          <w:trHeight w:val="20"/>
        </w:trPr>
        <w:tc>
          <w:tcPr>
            <w:tcW w:w="4370" w:type="dxa"/>
            <w:shd w:val="clear" w:color="auto" w:fill="auto"/>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2 02 30024 14 7006 150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1931,50000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1931,50000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1931,50000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2 02 30024 14 7028 150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4212,40000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4212,40000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4212,40000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2 02 30024 14 7050 150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1393,70000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1583,80000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1583,80000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Субвенция бюджетам муниципальных округов на обеспечение доступа к информационно-телекоммуникационной сети</w:t>
            </w:r>
            <w:r w:rsidR="008A12A2">
              <w:rPr>
                <w:rFonts w:ascii="Times New Roman" w:hAnsi="Times New Roman" w:cs="Times New Roman"/>
                <w:sz w:val="20"/>
                <w:szCs w:val="20"/>
              </w:rPr>
              <w:t xml:space="preserve"> </w:t>
            </w:r>
            <w:r w:rsidRPr="008A12A2">
              <w:rPr>
                <w:rFonts w:ascii="Times New Roman" w:hAnsi="Times New Roman" w:cs="Times New Roman"/>
                <w:sz w:val="20"/>
                <w:szCs w:val="20"/>
              </w:rPr>
              <w:t>"Интернет"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2 02 30024 14 7057 150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94,70000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94,70000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94,70000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на единовременную выплату лицам </w:t>
            </w:r>
            <w:r w:rsidRPr="008A12A2">
              <w:rPr>
                <w:rFonts w:ascii="Times New Roman" w:hAnsi="Times New Roman" w:cs="Times New Roman"/>
                <w:sz w:val="20"/>
                <w:szCs w:val="20"/>
              </w:rPr>
              <w:lastRenderedPageBreak/>
              <w:t>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lastRenderedPageBreak/>
              <w:t>2 02 30024 14 7060 150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46,00000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46,00000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46,00000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lastRenderedPageBreak/>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2 02 30024 14 7065 150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2,00000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2,00000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2,00000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2 02 30024 14 7066 150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124,00000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124,00000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124,00000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2 02 30024 14 7072 150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66,40000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66,40000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66,40000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погибших(умерших) граждан, сотрудников; граждан, сотрудников,</w:t>
            </w:r>
            <w:r w:rsidR="008A12A2">
              <w:rPr>
                <w:rFonts w:ascii="Times New Roman" w:hAnsi="Times New Roman" w:cs="Times New Roman"/>
                <w:sz w:val="20"/>
                <w:szCs w:val="20"/>
              </w:rPr>
              <w:t xml:space="preserve"> </w:t>
            </w:r>
            <w:r w:rsidRPr="008A12A2">
              <w:rPr>
                <w:rFonts w:ascii="Times New Roman" w:hAnsi="Times New Roman" w:cs="Times New Roman"/>
                <w:sz w:val="20"/>
                <w:szCs w:val="20"/>
              </w:rPr>
              <w:t>ставших инвалидами</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2 02 30024 14 7164 150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384,10000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384,10000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384,10000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2 02 30024 14 7265 150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741,40000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741,40000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741,40000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2 02 30027 14 0000 150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6100,80000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6100,80000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6100,80000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2 02 30029 14 0000 150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308,90000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308,90000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308,90000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2 02 35082 14 0000 150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2133,50000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2133,50000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2133,50000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Субвенции бюджетам муниципальных округов </w:t>
            </w:r>
            <w:r w:rsidRPr="008A12A2">
              <w:rPr>
                <w:rFonts w:ascii="Times New Roman" w:hAnsi="Times New Roman" w:cs="Times New Roman"/>
                <w:sz w:val="20"/>
                <w:szCs w:val="20"/>
              </w:rPr>
              <w:lastRenderedPageBreak/>
              <w:t>на осуществление первичного воинского учета органами местного самоуправления поселений, муниципальных и городских округов</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lastRenderedPageBreak/>
              <w:t>2 02 35118 14 0000 150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820,80000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895,30000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926,60000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lastRenderedPageBreak/>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2 02 35120 14 0000 150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10,20000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115,80000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9,00000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2 02 35179 14 0000 150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533,72000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541,80000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551,60000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2 02 35303 14 0000 150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9686,90000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9843,10000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9843,10000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Субвенции бюджетам муниципальных округов на государственную регистрацию актов гражданского состояния</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2 02 35930 14 0000 150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857,80000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882,30000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906,40000</w:t>
            </w:r>
          </w:p>
        </w:tc>
      </w:tr>
      <w:tr w:rsidR="00B91E97" w:rsidRPr="00E14846" w:rsidTr="008A12A2">
        <w:trPr>
          <w:trHeight w:val="20"/>
        </w:trPr>
        <w:tc>
          <w:tcPr>
            <w:tcW w:w="4370" w:type="dxa"/>
            <w:shd w:val="clear" w:color="auto" w:fill="auto"/>
            <w:vAlign w:val="bottom"/>
          </w:tcPr>
          <w:p w:rsidR="00B91E97" w:rsidRPr="008A12A2" w:rsidRDefault="00B91E97" w:rsidP="00B91E97">
            <w:pPr>
              <w:jc w:val="left"/>
              <w:rPr>
                <w:rFonts w:ascii="Times New Roman" w:hAnsi="Times New Roman" w:cs="Times New Roman"/>
                <w:b/>
                <w:bCs/>
                <w:sz w:val="20"/>
                <w:szCs w:val="20"/>
              </w:rPr>
            </w:pPr>
            <w:r w:rsidRPr="008A12A2">
              <w:rPr>
                <w:rFonts w:ascii="Times New Roman" w:hAnsi="Times New Roman" w:cs="Times New Roman"/>
                <w:b/>
                <w:bCs/>
                <w:sz w:val="20"/>
                <w:szCs w:val="20"/>
              </w:rPr>
              <w:t>Иные межбюджетные трансферты</w:t>
            </w:r>
          </w:p>
        </w:tc>
        <w:tc>
          <w:tcPr>
            <w:tcW w:w="2102" w:type="dxa"/>
            <w:shd w:val="clear" w:color="auto" w:fill="auto"/>
            <w:vAlign w:val="bottom"/>
          </w:tcPr>
          <w:p w:rsidR="00B91E97" w:rsidRPr="008A12A2" w:rsidRDefault="00B91E97">
            <w:pPr>
              <w:rPr>
                <w:rFonts w:ascii="Times New Roman" w:hAnsi="Times New Roman" w:cs="Times New Roman"/>
                <w:b/>
                <w:bCs/>
                <w:sz w:val="20"/>
                <w:szCs w:val="20"/>
              </w:rPr>
            </w:pPr>
            <w:r w:rsidRPr="008A12A2">
              <w:rPr>
                <w:rFonts w:ascii="Times New Roman" w:hAnsi="Times New Roman" w:cs="Times New Roman"/>
                <w:b/>
                <w:bCs/>
                <w:sz w:val="20"/>
                <w:szCs w:val="20"/>
              </w:rPr>
              <w:t>2 02 40000 00 0000 150</w:t>
            </w:r>
          </w:p>
        </w:tc>
        <w:tc>
          <w:tcPr>
            <w:tcW w:w="1467" w:type="dxa"/>
            <w:shd w:val="clear" w:color="auto" w:fill="auto"/>
            <w:vAlign w:val="bottom"/>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10582,74000</w:t>
            </w:r>
          </w:p>
        </w:tc>
        <w:tc>
          <w:tcPr>
            <w:tcW w:w="1418" w:type="dxa"/>
            <w:shd w:val="clear" w:color="auto" w:fill="auto"/>
            <w:vAlign w:val="bottom"/>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10582,74000</w:t>
            </w:r>
          </w:p>
        </w:tc>
        <w:tc>
          <w:tcPr>
            <w:tcW w:w="1275" w:type="dxa"/>
            <w:shd w:val="clear" w:color="auto" w:fill="auto"/>
            <w:vAlign w:val="bottom"/>
          </w:tcPr>
          <w:p w:rsidR="00B91E97" w:rsidRPr="008A12A2" w:rsidRDefault="00B91E97">
            <w:pPr>
              <w:jc w:val="right"/>
              <w:rPr>
                <w:rFonts w:ascii="Times New Roman" w:hAnsi="Times New Roman" w:cs="Times New Roman"/>
                <w:b/>
                <w:bCs/>
                <w:sz w:val="20"/>
                <w:szCs w:val="20"/>
              </w:rPr>
            </w:pPr>
            <w:r w:rsidRPr="008A12A2">
              <w:rPr>
                <w:rFonts w:ascii="Times New Roman" w:hAnsi="Times New Roman" w:cs="Times New Roman"/>
                <w:b/>
                <w:bCs/>
                <w:sz w:val="20"/>
                <w:szCs w:val="20"/>
              </w:rPr>
              <w:t>10582,74000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2 02 45050 14 0000 150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156,24000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156,24000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156,24000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Прочие межбюджетные трансферты, передаваемые бюджетам муниципальных округов, обеспечивающих создание благоприятных условий для применения физическими лицами специального налогового режима "Налог на профессиональный доход"</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2 02 49999 14 7178 150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870,50000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870,50000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870,50000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программ всех направленностей </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2 02 49999 14 7202 150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482,80000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482,80000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482,80000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t>2 02 49999 14 7238 150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8953,20000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8953,20000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8953,20000</w:t>
            </w:r>
          </w:p>
        </w:tc>
      </w:tr>
      <w:tr w:rsidR="00B91E97" w:rsidRPr="00E14846" w:rsidTr="008A12A2">
        <w:trPr>
          <w:trHeight w:val="20"/>
        </w:trPr>
        <w:tc>
          <w:tcPr>
            <w:tcW w:w="4370" w:type="dxa"/>
            <w:shd w:val="clear" w:color="auto" w:fill="auto"/>
            <w:vAlign w:val="bottom"/>
          </w:tcPr>
          <w:p w:rsidR="00B91E97" w:rsidRPr="008A12A2" w:rsidRDefault="00B91E97" w:rsidP="008A12A2">
            <w:pPr>
              <w:jc w:val="both"/>
              <w:rPr>
                <w:rFonts w:ascii="Times New Roman" w:hAnsi="Times New Roman" w:cs="Times New Roman"/>
                <w:sz w:val="20"/>
                <w:szCs w:val="20"/>
              </w:rPr>
            </w:pPr>
            <w:r w:rsidRPr="008A12A2">
              <w:rPr>
                <w:rFonts w:ascii="Times New Roman" w:hAnsi="Times New Roman" w:cs="Times New Roman"/>
                <w:sz w:val="20"/>
                <w:szCs w:val="20"/>
              </w:rPr>
              <w:t xml:space="preserve">Прочие межбюджетные трансферты, передаваемые бюджетам муниципальных округов на выплату стипендии обучающимся, заключившим договор о целевом обучении по образовательным программам высшего </w:t>
            </w:r>
            <w:r w:rsidRPr="008A12A2">
              <w:rPr>
                <w:rFonts w:ascii="Times New Roman" w:hAnsi="Times New Roman" w:cs="Times New Roman"/>
                <w:sz w:val="20"/>
                <w:szCs w:val="20"/>
              </w:rPr>
              <w:lastRenderedPageBreak/>
              <w:t>образования по направлению "Педагогическое образование"</w:t>
            </w:r>
          </w:p>
        </w:tc>
        <w:tc>
          <w:tcPr>
            <w:tcW w:w="2102" w:type="dxa"/>
            <w:shd w:val="clear" w:color="auto" w:fill="auto"/>
            <w:vAlign w:val="bottom"/>
          </w:tcPr>
          <w:p w:rsidR="00B91E97" w:rsidRPr="008A12A2" w:rsidRDefault="00B91E97">
            <w:pPr>
              <w:rPr>
                <w:rFonts w:ascii="Times New Roman" w:hAnsi="Times New Roman" w:cs="Times New Roman"/>
                <w:sz w:val="20"/>
                <w:szCs w:val="20"/>
              </w:rPr>
            </w:pPr>
            <w:r w:rsidRPr="008A12A2">
              <w:rPr>
                <w:rFonts w:ascii="Times New Roman" w:hAnsi="Times New Roman" w:cs="Times New Roman"/>
                <w:sz w:val="20"/>
                <w:szCs w:val="20"/>
              </w:rPr>
              <w:lastRenderedPageBreak/>
              <w:t>2 02 49999 14 7532 150</w:t>
            </w:r>
          </w:p>
        </w:tc>
        <w:tc>
          <w:tcPr>
            <w:tcW w:w="1467"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120,00000</w:t>
            </w:r>
          </w:p>
        </w:tc>
        <w:tc>
          <w:tcPr>
            <w:tcW w:w="1418"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120,00000</w:t>
            </w:r>
          </w:p>
        </w:tc>
        <w:tc>
          <w:tcPr>
            <w:tcW w:w="1275" w:type="dxa"/>
            <w:shd w:val="clear" w:color="auto" w:fill="auto"/>
            <w:vAlign w:val="bottom"/>
          </w:tcPr>
          <w:p w:rsidR="00B91E97" w:rsidRPr="008A12A2" w:rsidRDefault="00B91E97">
            <w:pPr>
              <w:jc w:val="right"/>
              <w:rPr>
                <w:rFonts w:ascii="Times New Roman" w:hAnsi="Times New Roman" w:cs="Times New Roman"/>
                <w:sz w:val="20"/>
                <w:szCs w:val="20"/>
              </w:rPr>
            </w:pPr>
            <w:r w:rsidRPr="008A12A2">
              <w:rPr>
                <w:rFonts w:ascii="Times New Roman" w:hAnsi="Times New Roman" w:cs="Times New Roman"/>
                <w:sz w:val="20"/>
                <w:szCs w:val="20"/>
              </w:rPr>
              <w:t>120,00000</w:t>
            </w:r>
          </w:p>
        </w:tc>
      </w:tr>
    </w:tbl>
    <w:p w:rsidR="00FC3D6B" w:rsidRDefault="00FC3D6B"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Default="008A12A2" w:rsidP="008A12A2">
      <w:pPr>
        <w:jc w:val="right"/>
        <w:rPr>
          <w:rFonts w:ascii="Times New Roman" w:hAnsi="Times New Roman" w:cs="Times New Roman"/>
        </w:rPr>
      </w:pPr>
    </w:p>
    <w:p w:rsidR="008A12A2" w:rsidRPr="008A12A2" w:rsidRDefault="008A12A2" w:rsidP="008A12A2">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2</w:t>
      </w:r>
      <w:r w:rsidRPr="008A12A2">
        <w:rPr>
          <w:rFonts w:ascii="Times New Roman" w:hAnsi="Times New Roman"/>
          <w:b/>
          <w:sz w:val="24"/>
          <w:szCs w:val="24"/>
        </w:rPr>
        <w:t xml:space="preserve"> </w:t>
      </w:r>
    </w:p>
    <w:p w:rsidR="008A12A2" w:rsidRPr="008A12A2" w:rsidRDefault="008A12A2" w:rsidP="008A12A2">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8A12A2" w:rsidRPr="008A12A2" w:rsidRDefault="008A12A2" w:rsidP="008A12A2">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8A12A2" w:rsidRPr="008A12A2" w:rsidRDefault="008A12A2" w:rsidP="008A12A2">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8A12A2" w:rsidRPr="008A12A2" w:rsidRDefault="008A12A2" w:rsidP="008A12A2">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8A12A2" w:rsidRPr="008A12A2" w:rsidRDefault="008A12A2" w:rsidP="008A12A2">
      <w:pPr>
        <w:rPr>
          <w:rFonts w:ascii="Times New Roman" w:hAnsi="Times New Roman" w:cs="Times New Roman"/>
          <w:sz w:val="24"/>
          <w:szCs w:val="24"/>
        </w:rPr>
      </w:pPr>
    </w:p>
    <w:p w:rsidR="008A12A2" w:rsidRDefault="008A12A2" w:rsidP="008A12A2">
      <w:pPr>
        <w:rPr>
          <w:rFonts w:ascii="Times New Roman" w:eastAsia="Times New Roman" w:hAnsi="Times New Roman" w:cs="Times New Roman"/>
          <w:b/>
          <w:bCs/>
          <w:color w:val="000000"/>
          <w:sz w:val="24"/>
          <w:szCs w:val="24"/>
          <w:lang w:eastAsia="ru-RU"/>
        </w:rPr>
      </w:pPr>
      <w:r w:rsidRPr="008A12A2">
        <w:rPr>
          <w:rFonts w:ascii="Times New Roman" w:eastAsia="Times New Roman" w:hAnsi="Times New Roman" w:cs="Times New Roman"/>
          <w:b/>
          <w:bCs/>
          <w:color w:val="000000"/>
          <w:sz w:val="24"/>
          <w:szCs w:val="24"/>
          <w:lang w:eastAsia="ru-RU"/>
        </w:rPr>
        <w:t>Источники внутреннего финансирования дефицита бюджета</w:t>
      </w:r>
    </w:p>
    <w:p w:rsidR="008A12A2" w:rsidRPr="008A12A2" w:rsidRDefault="008A12A2" w:rsidP="008A12A2">
      <w:pPr>
        <w:rPr>
          <w:sz w:val="24"/>
          <w:szCs w:val="24"/>
        </w:rPr>
      </w:pPr>
      <w:r w:rsidRPr="008A12A2">
        <w:rPr>
          <w:rFonts w:ascii="Times New Roman" w:eastAsia="Times New Roman" w:hAnsi="Times New Roman" w:cs="Times New Roman"/>
          <w:b/>
          <w:bCs/>
          <w:color w:val="000000"/>
          <w:sz w:val="24"/>
          <w:szCs w:val="24"/>
          <w:lang w:eastAsia="ru-RU"/>
        </w:rPr>
        <w:t>муниципального округа</w:t>
      </w:r>
      <w:r>
        <w:rPr>
          <w:rFonts w:ascii="Times New Roman" w:eastAsia="Times New Roman" w:hAnsi="Times New Roman" w:cs="Times New Roman"/>
          <w:b/>
          <w:bCs/>
          <w:color w:val="000000"/>
          <w:sz w:val="24"/>
          <w:szCs w:val="24"/>
          <w:lang w:eastAsia="ru-RU"/>
        </w:rPr>
        <w:t xml:space="preserve"> </w:t>
      </w:r>
      <w:r w:rsidRPr="008A12A2">
        <w:rPr>
          <w:rFonts w:ascii="Times New Roman" w:eastAsia="Times New Roman" w:hAnsi="Times New Roman" w:cs="Times New Roman"/>
          <w:b/>
          <w:bCs/>
          <w:color w:val="000000"/>
          <w:sz w:val="24"/>
          <w:szCs w:val="24"/>
          <w:lang w:eastAsia="ru-RU"/>
        </w:rPr>
        <w:t xml:space="preserve">на </w:t>
      </w:r>
      <w:r w:rsidRPr="008A12A2">
        <w:rPr>
          <w:rFonts w:ascii="Times New Roman" w:hAnsi="Times New Roman" w:cs="Times New Roman"/>
          <w:b/>
          <w:sz w:val="24"/>
          <w:szCs w:val="24"/>
        </w:rPr>
        <w:t>2025 год и на плановый период 2026 и 2027 годов</w:t>
      </w:r>
    </w:p>
    <w:p w:rsidR="008A12A2" w:rsidRDefault="008A12A2" w:rsidP="008A12A2">
      <w:pPr>
        <w:rPr>
          <w:rFonts w:ascii="Times New Roman" w:hAnsi="Times New Roman" w:cs="Times New Roman"/>
          <w:sz w:val="24"/>
          <w:szCs w:val="24"/>
        </w:rPr>
      </w:pPr>
    </w:p>
    <w:tbl>
      <w:tblPr>
        <w:tblW w:w="10774"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112"/>
        <w:gridCol w:w="2835"/>
        <w:gridCol w:w="1276"/>
        <w:gridCol w:w="1275"/>
        <w:gridCol w:w="1276"/>
      </w:tblGrid>
      <w:tr w:rsidR="00033802" w:rsidRPr="002C4B39" w:rsidTr="00033802">
        <w:trPr>
          <w:trHeight w:val="20"/>
        </w:trPr>
        <w:tc>
          <w:tcPr>
            <w:tcW w:w="4112" w:type="dxa"/>
            <w:shd w:val="clear" w:color="auto" w:fill="auto"/>
            <w:hideMark/>
          </w:tcPr>
          <w:p w:rsidR="00033802" w:rsidRPr="00033802" w:rsidRDefault="00033802" w:rsidP="00033802">
            <w:pPr>
              <w:rPr>
                <w:rFonts w:ascii="Times New Roman" w:eastAsia="Times New Roman" w:hAnsi="Times New Roman" w:cs="Times New Roman"/>
                <w:b/>
                <w:bCs/>
                <w:color w:val="000000"/>
                <w:sz w:val="20"/>
                <w:szCs w:val="20"/>
                <w:lang w:eastAsia="ru-RU"/>
              </w:rPr>
            </w:pPr>
            <w:r w:rsidRPr="00033802">
              <w:rPr>
                <w:rFonts w:ascii="Times New Roman" w:eastAsia="Times New Roman" w:hAnsi="Times New Roman" w:cs="Times New Roman"/>
                <w:b/>
                <w:bCs/>
                <w:color w:val="000000"/>
                <w:sz w:val="20"/>
                <w:szCs w:val="20"/>
                <w:lang w:eastAsia="ru-RU"/>
              </w:rPr>
              <w:t>Наименование источника внутреннего финансирования дефицита бюджета</w:t>
            </w:r>
          </w:p>
        </w:tc>
        <w:tc>
          <w:tcPr>
            <w:tcW w:w="2835" w:type="dxa"/>
            <w:shd w:val="clear" w:color="auto" w:fill="auto"/>
            <w:noWrap/>
            <w:hideMark/>
          </w:tcPr>
          <w:p w:rsidR="00033802" w:rsidRPr="00033802" w:rsidRDefault="00033802" w:rsidP="00033802">
            <w:pPr>
              <w:rPr>
                <w:rFonts w:ascii="Times New Roman" w:eastAsia="Times New Roman" w:hAnsi="Times New Roman" w:cs="Times New Roman"/>
                <w:b/>
                <w:bCs/>
                <w:color w:val="000000"/>
                <w:sz w:val="20"/>
                <w:szCs w:val="20"/>
                <w:lang w:eastAsia="ru-RU"/>
              </w:rPr>
            </w:pPr>
            <w:r w:rsidRPr="00033802">
              <w:rPr>
                <w:rFonts w:ascii="Times New Roman" w:eastAsia="Times New Roman" w:hAnsi="Times New Roman" w:cs="Times New Roman"/>
                <w:b/>
                <w:bCs/>
                <w:color w:val="000000"/>
                <w:sz w:val="20"/>
                <w:szCs w:val="20"/>
                <w:lang w:eastAsia="ru-RU"/>
              </w:rPr>
              <w:t>Код группы, подгруппы, статьи и вида источников</w:t>
            </w:r>
          </w:p>
        </w:tc>
        <w:tc>
          <w:tcPr>
            <w:tcW w:w="1276" w:type="dxa"/>
            <w:shd w:val="clear" w:color="auto" w:fill="auto"/>
            <w:noWrap/>
            <w:hideMark/>
          </w:tcPr>
          <w:p w:rsidR="00033802" w:rsidRPr="00033802" w:rsidRDefault="00033802" w:rsidP="00033802">
            <w:pPr>
              <w:rPr>
                <w:rFonts w:ascii="Times New Roman" w:eastAsia="Times New Roman" w:hAnsi="Times New Roman" w:cs="Times New Roman"/>
                <w:b/>
                <w:bCs/>
                <w:color w:val="000000"/>
                <w:sz w:val="20"/>
                <w:szCs w:val="20"/>
                <w:lang w:eastAsia="ru-RU"/>
              </w:rPr>
            </w:pPr>
            <w:r w:rsidRPr="00033802">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5</w:t>
            </w:r>
            <w:r w:rsidRPr="00033802">
              <w:rPr>
                <w:rFonts w:ascii="Times New Roman" w:eastAsia="Times New Roman" w:hAnsi="Times New Roman" w:cs="Times New Roman"/>
                <w:b/>
                <w:bCs/>
                <w:color w:val="000000"/>
                <w:sz w:val="20"/>
                <w:szCs w:val="20"/>
                <w:lang w:eastAsia="ru-RU"/>
              </w:rPr>
              <w:t xml:space="preserve"> год</w:t>
            </w:r>
          </w:p>
        </w:tc>
        <w:tc>
          <w:tcPr>
            <w:tcW w:w="1275" w:type="dxa"/>
            <w:shd w:val="clear" w:color="auto" w:fill="auto"/>
            <w:noWrap/>
            <w:hideMark/>
          </w:tcPr>
          <w:p w:rsidR="00033802" w:rsidRPr="00033802" w:rsidRDefault="00033802" w:rsidP="00033802">
            <w:pPr>
              <w:rPr>
                <w:rFonts w:ascii="Times New Roman" w:eastAsia="Times New Roman" w:hAnsi="Times New Roman" w:cs="Times New Roman"/>
                <w:b/>
                <w:bCs/>
                <w:color w:val="000000"/>
                <w:sz w:val="20"/>
                <w:szCs w:val="20"/>
                <w:lang w:eastAsia="ru-RU"/>
              </w:rPr>
            </w:pPr>
            <w:r w:rsidRPr="00033802">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6</w:t>
            </w:r>
            <w:r w:rsidRPr="00033802">
              <w:rPr>
                <w:rFonts w:ascii="Times New Roman" w:eastAsia="Times New Roman" w:hAnsi="Times New Roman" w:cs="Times New Roman"/>
                <w:b/>
                <w:bCs/>
                <w:color w:val="000000"/>
                <w:sz w:val="20"/>
                <w:szCs w:val="20"/>
                <w:lang w:eastAsia="ru-RU"/>
              </w:rPr>
              <w:t xml:space="preserve"> год</w:t>
            </w:r>
          </w:p>
        </w:tc>
        <w:tc>
          <w:tcPr>
            <w:tcW w:w="1276" w:type="dxa"/>
            <w:shd w:val="clear" w:color="auto" w:fill="auto"/>
            <w:noWrap/>
            <w:hideMark/>
          </w:tcPr>
          <w:p w:rsidR="00033802" w:rsidRPr="00033802" w:rsidRDefault="00033802" w:rsidP="00033802">
            <w:pPr>
              <w:rPr>
                <w:rFonts w:ascii="Times New Roman" w:hAnsi="Times New Roman" w:cs="Times New Roman"/>
                <w:b/>
                <w:bCs/>
                <w:color w:val="000000"/>
                <w:sz w:val="20"/>
                <w:szCs w:val="20"/>
              </w:rPr>
            </w:pPr>
            <w:r w:rsidRPr="00033802">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7</w:t>
            </w:r>
            <w:r w:rsidRPr="00033802">
              <w:rPr>
                <w:rFonts w:ascii="Times New Roman" w:eastAsia="Times New Roman" w:hAnsi="Times New Roman" w:cs="Times New Roman"/>
                <w:b/>
                <w:bCs/>
                <w:color w:val="000000"/>
                <w:sz w:val="20"/>
                <w:szCs w:val="20"/>
                <w:lang w:eastAsia="ru-RU"/>
              </w:rPr>
              <w:t xml:space="preserve"> год</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
                <w:bCs/>
                <w:color w:val="000000"/>
                <w:sz w:val="20"/>
                <w:szCs w:val="20"/>
              </w:rPr>
            </w:pPr>
            <w:r w:rsidRPr="00033802">
              <w:rPr>
                <w:rFonts w:ascii="Times New Roman" w:hAnsi="Times New Roman" w:cs="Times New Roman"/>
                <w:b/>
                <w:bCs/>
                <w:color w:val="000000"/>
                <w:sz w:val="20"/>
                <w:szCs w:val="20"/>
              </w:rPr>
              <w:t>Источники внутреннего финансирования дефицитов бюджетов</w:t>
            </w:r>
          </w:p>
        </w:tc>
        <w:tc>
          <w:tcPr>
            <w:tcW w:w="2835" w:type="dxa"/>
            <w:shd w:val="clear" w:color="auto" w:fill="auto"/>
            <w:noWrap/>
            <w:hideMark/>
          </w:tcPr>
          <w:p w:rsidR="00033802" w:rsidRPr="00033802" w:rsidRDefault="00033802" w:rsidP="00033802">
            <w:pPr>
              <w:rPr>
                <w:rFonts w:ascii="Times New Roman" w:hAnsi="Times New Roman" w:cs="Times New Roman"/>
                <w:b/>
                <w:bCs/>
                <w:color w:val="000000"/>
                <w:sz w:val="20"/>
                <w:szCs w:val="20"/>
              </w:rPr>
            </w:pPr>
            <w:r w:rsidRPr="00033802">
              <w:rPr>
                <w:rFonts w:ascii="Times New Roman" w:hAnsi="Times New Roman" w:cs="Times New Roman"/>
                <w:b/>
                <w:bCs/>
                <w:color w:val="000000"/>
                <w:sz w:val="20"/>
                <w:szCs w:val="20"/>
              </w:rPr>
              <w:t>000 01 00 00 00 00 0000 000</w:t>
            </w:r>
          </w:p>
        </w:tc>
        <w:tc>
          <w:tcPr>
            <w:tcW w:w="1276" w:type="dxa"/>
            <w:shd w:val="clear" w:color="auto" w:fill="auto"/>
            <w:noWrap/>
            <w:hideMark/>
          </w:tcPr>
          <w:p w:rsidR="00033802" w:rsidRPr="00033802" w:rsidRDefault="00033802" w:rsidP="00033802">
            <w:pPr>
              <w:jc w:val="right"/>
              <w:rPr>
                <w:rFonts w:ascii="Times New Roman" w:hAnsi="Times New Roman" w:cs="Times New Roman"/>
                <w:b/>
                <w:bCs/>
                <w:color w:val="000000"/>
                <w:sz w:val="20"/>
                <w:szCs w:val="20"/>
              </w:rPr>
            </w:pPr>
            <w:r w:rsidRPr="00033802">
              <w:rPr>
                <w:rFonts w:ascii="Times New Roman" w:hAnsi="Times New Roman" w:cs="Times New Roman"/>
                <w:b/>
                <w:bCs/>
                <w:color w:val="000000"/>
                <w:sz w:val="20"/>
                <w:szCs w:val="20"/>
              </w:rPr>
              <w:t>5745,00000</w:t>
            </w:r>
          </w:p>
        </w:tc>
        <w:tc>
          <w:tcPr>
            <w:tcW w:w="1275" w:type="dxa"/>
            <w:shd w:val="clear" w:color="auto" w:fill="auto"/>
            <w:noWrap/>
            <w:hideMark/>
          </w:tcPr>
          <w:p w:rsidR="00033802" w:rsidRPr="00033802" w:rsidRDefault="00033802" w:rsidP="00033802">
            <w:pPr>
              <w:jc w:val="right"/>
              <w:rPr>
                <w:rFonts w:ascii="Times New Roman" w:hAnsi="Times New Roman" w:cs="Times New Roman"/>
                <w:b/>
                <w:bCs/>
                <w:color w:val="000000"/>
                <w:sz w:val="20"/>
                <w:szCs w:val="20"/>
              </w:rPr>
            </w:pPr>
            <w:r w:rsidRPr="00033802">
              <w:rPr>
                <w:rFonts w:ascii="Times New Roman" w:hAnsi="Times New Roman" w:cs="Times New Roman"/>
                <w:b/>
                <w:bCs/>
                <w:color w:val="000000"/>
                <w:sz w:val="20"/>
                <w:szCs w:val="20"/>
              </w:rPr>
              <w:t>0,00000</w:t>
            </w:r>
          </w:p>
        </w:tc>
        <w:tc>
          <w:tcPr>
            <w:tcW w:w="1276" w:type="dxa"/>
            <w:shd w:val="clear" w:color="auto" w:fill="auto"/>
            <w:noWrap/>
            <w:hideMark/>
          </w:tcPr>
          <w:p w:rsidR="00033802" w:rsidRPr="00033802" w:rsidRDefault="00033802" w:rsidP="00033802">
            <w:pPr>
              <w:jc w:val="right"/>
              <w:rPr>
                <w:rFonts w:ascii="Times New Roman" w:hAnsi="Times New Roman" w:cs="Times New Roman"/>
                <w:b/>
                <w:bCs/>
                <w:color w:val="000000"/>
                <w:sz w:val="20"/>
                <w:szCs w:val="20"/>
              </w:rPr>
            </w:pPr>
            <w:r w:rsidRPr="00033802">
              <w:rPr>
                <w:rFonts w:ascii="Times New Roman" w:hAnsi="Times New Roman" w:cs="Times New Roman"/>
                <w:b/>
                <w:bCs/>
                <w:color w:val="000000"/>
                <w:sz w:val="20"/>
                <w:szCs w:val="20"/>
              </w:rPr>
              <w:t>0,00000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Кредиты кредитных организаций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000 01 02 00 00 00 0000 000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15002,10000</w:t>
            </w:r>
          </w:p>
        </w:tc>
        <w:tc>
          <w:tcPr>
            <w:tcW w:w="1275"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21423,60000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20076,70000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Привлечение кредитов от кредитных организаций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000 01 02 00 00 00 0000 700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15002,10000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21423,60000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20076,70000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Привлечение муниципальными округами кредитов от кредитных организаций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000 01 02 00 00 14 0000 710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15002,10000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21423,60000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20076,70000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Погашение кредитов, предоставленных кредитными организациями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000 01 02 00 00 00 0000 800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Погашение муниципальными округами кредитов от кредитных организаций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000 01 02 00 00 14 0000 810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Бюджетные кредиты из других бюджетов бюджетной системы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000 01 03 00 00 00 0000 000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-15002,10000</w:t>
            </w:r>
          </w:p>
        </w:tc>
        <w:tc>
          <w:tcPr>
            <w:tcW w:w="1275"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-21423,60000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-20076,70000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Бюджетные кредиты из других бюджетов бюджетной системы Российской Федерации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000 01 03 01 00 00 0000 000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-15002,10000</w:t>
            </w:r>
          </w:p>
        </w:tc>
        <w:tc>
          <w:tcPr>
            <w:tcW w:w="1275"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-21423,60000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-20076,70000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000 01 03 01 00 00 0000 700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000 01 03 01 00 14 0000 710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0,00000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000 01 03 01 00 00 0000 800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-15002,10000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-21423,60000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-20076,70000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835" w:type="dxa"/>
            <w:shd w:val="clear" w:color="auto" w:fill="auto"/>
            <w:noWrap/>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000 01 03 01 00 14 0000 810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-15002,10000</w:t>
            </w:r>
          </w:p>
        </w:tc>
        <w:tc>
          <w:tcPr>
            <w:tcW w:w="1275"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-21423,60000</w:t>
            </w:r>
          </w:p>
        </w:tc>
        <w:tc>
          <w:tcPr>
            <w:tcW w:w="1276" w:type="dxa"/>
            <w:shd w:val="clear" w:color="auto" w:fill="auto"/>
            <w:noWrap/>
            <w:hideMark/>
          </w:tcPr>
          <w:p w:rsidR="00033802" w:rsidRPr="00033802" w:rsidRDefault="00033802">
            <w:pPr>
              <w:jc w:val="right"/>
              <w:rPr>
                <w:rFonts w:ascii="Times New Roman" w:hAnsi="Times New Roman" w:cs="Times New Roman"/>
                <w:color w:val="000000"/>
                <w:sz w:val="20"/>
                <w:szCs w:val="20"/>
              </w:rPr>
            </w:pPr>
            <w:r w:rsidRPr="00033802">
              <w:rPr>
                <w:rFonts w:ascii="Times New Roman" w:hAnsi="Times New Roman" w:cs="Times New Roman"/>
                <w:color w:val="000000"/>
                <w:sz w:val="20"/>
                <w:szCs w:val="20"/>
              </w:rPr>
              <w:t>-20076,70000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Изменение остатков средств на счетах по учету средств бюджетов</w:t>
            </w:r>
          </w:p>
        </w:tc>
        <w:tc>
          <w:tcPr>
            <w:tcW w:w="2835" w:type="dxa"/>
            <w:shd w:val="clear" w:color="auto" w:fill="auto"/>
            <w:noWrap/>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000 01 05 00 00 00 0000 000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5745,00000</w:t>
            </w:r>
          </w:p>
        </w:tc>
        <w:tc>
          <w:tcPr>
            <w:tcW w:w="1275"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0,00000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0,00000</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Увеличение прочих остатков средств бюджетов</w:t>
            </w:r>
          </w:p>
        </w:tc>
        <w:tc>
          <w:tcPr>
            <w:tcW w:w="2835" w:type="dxa"/>
            <w:shd w:val="clear" w:color="auto" w:fill="auto"/>
            <w:noWrap/>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000 01 05 02 00 00 0000 500</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-519905,22842</w:t>
            </w:r>
          </w:p>
        </w:tc>
        <w:tc>
          <w:tcPr>
            <w:tcW w:w="1275"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-521017,42842</w:t>
            </w:r>
          </w:p>
        </w:tc>
        <w:tc>
          <w:tcPr>
            <w:tcW w:w="1276" w:type="dxa"/>
            <w:shd w:val="clear" w:color="auto" w:fill="auto"/>
            <w:noWrap/>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-511953,42842</w:t>
            </w:r>
          </w:p>
        </w:tc>
      </w:tr>
      <w:tr w:rsidR="00033802" w:rsidRPr="002C4B39" w:rsidTr="00033802">
        <w:trPr>
          <w:trHeight w:val="20"/>
        </w:trPr>
        <w:tc>
          <w:tcPr>
            <w:tcW w:w="4112" w:type="dxa"/>
            <w:shd w:val="clear" w:color="auto" w:fill="auto"/>
            <w:vAlign w:val="bottom"/>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Увеличение прочих остатков денежных средств бюджетов</w:t>
            </w:r>
          </w:p>
        </w:tc>
        <w:tc>
          <w:tcPr>
            <w:tcW w:w="2835" w:type="dxa"/>
            <w:shd w:val="clear" w:color="auto" w:fill="auto"/>
            <w:noWrap/>
            <w:vAlign w:val="bottom"/>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000 01 05 02 01 00 0000 510</w:t>
            </w:r>
          </w:p>
        </w:tc>
        <w:tc>
          <w:tcPr>
            <w:tcW w:w="1276" w:type="dxa"/>
            <w:shd w:val="clear" w:color="auto" w:fill="auto"/>
            <w:noWrap/>
            <w:vAlign w:val="bottom"/>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-519905,22842</w:t>
            </w:r>
          </w:p>
        </w:tc>
        <w:tc>
          <w:tcPr>
            <w:tcW w:w="1275" w:type="dxa"/>
            <w:shd w:val="clear" w:color="auto" w:fill="auto"/>
            <w:noWrap/>
            <w:vAlign w:val="bottom"/>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-521017,42842</w:t>
            </w:r>
          </w:p>
        </w:tc>
        <w:tc>
          <w:tcPr>
            <w:tcW w:w="1276" w:type="dxa"/>
            <w:shd w:val="clear" w:color="auto" w:fill="auto"/>
            <w:noWrap/>
            <w:vAlign w:val="bottom"/>
            <w:hideMark/>
          </w:tcPr>
          <w:p w:rsidR="00033802" w:rsidRPr="00033802" w:rsidRDefault="00033802">
            <w:pPr>
              <w:jc w:val="right"/>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-511953,42842</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Увеличение прочих остатков денежных средств бюджетов муниципальных округов</w:t>
            </w:r>
          </w:p>
        </w:tc>
        <w:tc>
          <w:tcPr>
            <w:tcW w:w="2835" w:type="dxa"/>
            <w:shd w:val="clear" w:color="auto" w:fill="auto"/>
            <w:noWrap/>
            <w:vAlign w:val="bottom"/>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000 01 05 02 01 14 0000 510</w:t>
            </w:r>
          </w:p>
        </w:tc>
        <w:tc>
          <w:tcPr>
            <w:tcW w:w="1276" w:type="dxa"/>
            <w:shd w:val="clear" w:color="auto" w:fill="auto"/>
            <w:noWrap/>
            <w:vAlign w:val="bottom"/>
            <w:hideMark/>
          </w:tcPr>
          <w:p w:rsidR="00033802" w:rsidRPr="00033802" w:rsidRDefault="00033802">
            <w:pPr>
              <w:jc w:val="right"/>
              <w:rPr>
                <w:rFonts w:ascii="Times New Roman" w:hAnsi="Times New Roman" w:cs="Times New Roman"/>
                <w:sz w:val="20"/>
                <w:szCs w:val="20"/>
              </w:rPr>
            </w:pPr>
            <w:r w:rsidRPr="00033802">
              <w:rPr>
                <w:rFonts w:ascii="Times New Roman" w:hAnsi="Times New Roman" w:cs="Times New Roman"/>
                <w:sz w:val="20"/>
                <w:szCs w:val="20"/>
              </w:rPr>
              <w:t>-519905,22842</w:t>
            </w:r>
          </w:p>
        </w:tc>
        <w:tc>
          <w:tcPr>
            <w:tcW w:w="1275" w:type="dxa"/>
            <w:shd w:val="clear" w:color="auto" w:fill="auto"/>
            <w:noWrap/>
            <w:vAlign w:val="bottom"/>
            <w:hideMark/>
          </w:tcPr>
          <w:p w:rsidR="00033802" w:rsidRPr="00033802" w:rsidRDefault="00033802">
            <w:pPr>
              <w:jc w:val="right"/>
              <w:rPr>
                <w:rFonts w:ascii="Times New Roman" w:hAnsi="Times New Roman" w:cs="Times New Roman"/>
                <w:sz w:val="20"/>
                <w:szCs w:val="20"/>
              </w:rPr>
            </w:pPr>
            <w:r w:rsidRPr="00033802">
              <w:rPr>
                <w:rFonts w:ascii="Times New Roman" w:hAnsi="Times New Roman" w:cs="Times New Roman"/>
                <w:sz w:val="20"/>
                <w:szCs w:val="20"/>
              </w:rPr>
              <w:t>-521017,42842</w:t>
            </w:r>
          </w:p>
        </w:tc>
        <w:tc>
          <w:tcPr>
            <w:tcW w:w="1276" w:type="dxa"/>
            <w:shd w:val="clear" w:color="auto" w:fill="auto"/>
            <w:noWrap/>
            <w:vAlign w:val="bottom"/>
            <w:hideMark/>
          </w:tcPr>
          <w:p w:rsidR="00033802" w:rsidRPr="00033802" w:rsidRDefault="00033802">
            <w:pPr>
              <w:jc w:val="right"/>
              <w:rPr>
                <w:rFonts w:ascii="Times New Roman" w:hAnsi="Times New Roman" w:cs="Times New Roman"/>
                <w:sz w:val="20"/>
                <w:szCs w:val="20"/>
              </w:rPr>
            </w:pPr>
            <w:r w:rsidRPr="00033802">
              <w:rPr>
                <w:rFonts w:ascii="Times New Roman" w:hAnsi="Times New Roman" w:cs="Times New Roman"/>
                <w:sz w:val="20"/>
                <w:szCs w:val="20"/>
              </w:rPr>
              <w:t>-511953,42842</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Уменьшение прочих остатков средств бюджетов</w:t>
            </w:r>
          </w:p>
        </w:tc>
        <w:tc>
          <w:tcPr>
            <w:tcW w:w="2835" w:type="dxa"/>
            <w:shd w:val="clear" w:color="auto" w:fill="auto"/>
            <w:noWrap/>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000 01 05 02 00 00 0000 600</w:t>
            </w:r>
          </w:p>
        </w:tc>
        <w:tc>
          <w:tcPr>
            <w:tcW w:w="1276" w:type="dxa"/>
            <w:shd w:val="clear" w:color="auto" w:fill="auto"/>
            <w:noWrap/>
            <w:hideMark/>
          </w:tcPr>
          <w:p w:rsidR="00033802" w:rsidRPr="00033802" w:rsidRDefault="00033802">
            <w:pPr>
              <w:jc w:val="right"/>
              <w:rPr>
                <w:rFonts w:ascii="Times New Roman" w:hAnsi="Times New Roman" w:cs="Times New Roman"/>
                <w:bCs/>
                <w:sz w:val="20"/>
                <w:szCs w:val="20"/>
              </w:rPr>
            </w:pPr>
            <w:r w:rsidRPr="00033802">
              <w:rPr>
                <w:rFonts w:ascii="Times New Roman" w:hAnsi="Times New Roman" w:cs="Times New Roman"/>
                <w:bCs/>
                <w:sz w:val="20"/>
                <w:szCs w:val="20"/>
              </w:rPr>
              <w:t>525650,22842</w:t>
            </w:r>
          </w:p>
        </w:tc>
        <w:tc>
          <w:tcPr>
            <w:tcW w:w="1275" w:type="dxa"/>
            <w:shd w:val="clear" w:color="auto" w:fill="auto"/>
            <w:noWrap/>
            <w:hideMark/>
          </w:tcPr>
          <w:p w:rsidR="00033802" w:rsidRPr="00033802" w:rsidRDefault="00033802">
            <w:pPr>
              <w:jc w:val="right"/>
              <w:rPr>
                <w:rFonts w:ascii="Times New Roman" w:hAnsi="Times New Roman" w:cs="Times New Roman"/>
                <w:bCs/>
                <w:sz w:val="20"/>
                <w:szCs w:val="20"/>
              </w:rPr>
            </w:pPr>
            <w:r w:rsidRPr="00033802">
              <w:rPr>
                <w:rFonts w:ascii="Times New Roman" w:hAnsi="Times New Roman" w:cs="Times New Roman"/>
                <w:bCs/>
                <w:sz w:val="20"/>
                <w:szCs w:val="20"/>
              </w:rPr>
              <w:t>521017,42842</w:t>
            </w:r>
          </w:p>
        </w:tc>
        <w:tc>
          <w:tcPr>
            <w:tcW w:w="1276" w:type="dxa"/>
            <w:shd w:val="clear" w:color="auto" w:fill="auto"/>
            <w:noWrap/>
            <w:hideMark/>
          </w:tcPr>
          <w:p w:rsidR="00033802" w:rsidRPr="00033802" w:rsidRDefault="00033802">
            <w:pPr>
              <w:jc w:val="right"/>
              <w:rPr>
                <w:rFonts w:ascii="Times New Roman" w:hAnsi="Times New Roman" w:cs="Times New Roman"/>
                <w:bCs/>
                <w:sz w:val="20"/>
                <w:szCs w:val="20"/>
              </w:rPr>
            </w:pPr>
            <w:r w:rsidRPr="00033802">
              <w:rPr>
                <w:rFonts w:ascii="Times New Roman" w:hAnsi="Times New Roman" w:cs="Times New Roman"/>
                <w:bCs/>
                <w:sz w:val="20"/>
                <w:szCs w:val="20"/>
              </w:rPr>
              <w:t>511953,42842</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Уменьшение прочих остатков денежных средств бюджетов</w:t>
            </w:r>
          </w:p>
        </w:tc>
        <w:tc>
          <w:tcPr>
            <w:tcW w:w="2835" w:type="dxa"/>
            <w:shd w:val="clear" w:color="auto" w:fill="auto"/>
            <w:noWrap/>
            <w:vAlign w:val="bottom"/>
            <w:hideMark/>
          </w:tcPr>
          <w:p w:rsidR="00033802" w:rsidRPr="00033802" w:rsidRDefault="00033802">
            <w:pPr>
              <w:rPr>
                <w:rFonts w:ascii="Times New Roman" w:hAnsi="Times New Roman" w:cs="Times New Roman"/>
                <w:bCs/>
                <w:color w:val="000000"/>
                <w:sz w:val="20"/>
                <w:szCs w:val="20"/>
              </w:rPr>
            </w:pPr>
            <w:r w:rsidRPr="00033802">
              <w:rPr>
                <w:rFonts w:ascii="Times New Roman" w:hAnsi="Times New Roman" w:cs="Times New Roman"/>
                <w:bCs/>
                <w:color w:val="000000"/>
                <w:sz w:val="20"/>
                <w:szCs w:val="20"/>
              </w:rPr>
              <w:t>000 01 05 02 01 00 0000 610</w:t>
            </w:r>
          </w:p>
        </w:tc>
        <w:tc>
          <w:tcPr>
            <w:tcW w:w="1276" w:type="dxa"/>
            <w:shd w:val="clear" w:color="auto" w:fill="auto"/>
            <w:noWrap/>
            <w:vAlign w:val="bottom"/>
            <w:hideMark/>
          </w:tcPr>
          <w:p w:rsidR="00033802" w:rsidRPr="00033802" w:rsidRDefault="00033802">
            <w:pPr>
              <w:jc w:val="right"/>
              <w:rPr>
                <w:rFonts w:ascii="Times New Roman" w:hAnsi="Times New Roman" w:cs="Times New Roman"/>
                <w:bCs/>
                <w:sz w:val="20"/>
                <w:szCs w:val="20"/>
              </w:rPr>
            </w:pPr>
            <w:r w:rsidRPr="00033802">
              <w:rPr>
                <w:rFonts w:ascii="Times New Roman" w:hAnsi="Times New Roman" w:cs="Times New Roman"/>
                <w:bCs/>
                <w:sz w:val="20"/>
                <w:szCs w:val="20"/>
              </w:rPr>
              <w:t>525650,22842</w:t>
            </w:r>
          </w:p>
        </w:tc>
        <w:tc>
          <w:tcPr>
            <w:tcW w:w="1275" w:type="dxa"/>
            <w:shd w:val="clear" w:color="auto" w:fill="auto"/>
            <w:noWrap/>
            <w:vAlign w:val="bottom"/>
            <w:hideMark/>
          </w:tcPr>
          <w:p w:rsidR="00033802" w:rsidRPr="00033802" w:rsidRDefault="00033802">
            <w:pPr>
              <w:jc w:val="right"/>
              <w:rPr>
                <w:rFonts w:ascii="Times New Roman" w:hAnsi="Times New Roman" w:cs="Times New Roman"/>
                <w:bCs/>
                <w:sz w:val="20"/>
                <w:szCs w:val="20"/>
              </w:rPr>
            </w:pPr>
            <w:r w:rsidRPr="00033802">
              <w:rPr>
                <w:rFonts w:ascii="Times New Roman" w:hAnsi="Times New Roman" w:cs="Times New Roman"/>
                <w:bCs/>
                <w:sz w:val="20"/>
                <w:szCs w:val="20"/>
              </w:rPr>
              <w:t>521017,42842</w:t>
            </w:r>
          </w:p>
        </w:tc>
        <w:tc>
          <w:tcPr>
            <w:tcW w:w="1276" w:type="dxa"/>
            <w:shd w:val="clear" w:color="auto" w:fill="auto"/>
            <w:noWrap/>
            <w:vAlign w:val="bottom"/>
            <w:hideMark/>
          </w:tcPr>
          <w:p w:rsidR="00033802" w:rsidRPr="00033802" w:rsidRDefault="00033802">
            <w:pPr>
              <w:jc w:val="right"/>
              <w:rPr>
                <w:rFonts w:ascii="Times New Roman" w:hAnsi="Times New Roman" w:cs="Times New Roman"/>
                <w:bCs/>
                <w:sz w:val="20"/>
                <w:szCs w:val="20"/>
              </w:rPr>
            </w:pPr>
            <w:r w:rsidRPr="00033802">
              <w:rPr>
                <w:rFonts w:ascii="Times New Roman" w:hAnsi="Times New Roman" w:cs="Times New Roman"/>
                <w:bCs/>
                <w:sz w:val="20"/>
                <w:szCs w:val="20"/>
              </w:rPr>
              <w:t>511953,42842</w:t>
            </w:r>
          </w:p>
        </w:tc>
      </w:tr>
      <w:tr w:rsidR="00033802" w:rsidRPr="002C4B39" w:rsidTr="00033802">
        <w:trPr>
          <w:trHeight w:val="20"/>
        </w:trPr>
        <w:tc>
          <w:tcPr>
            <w:tcW w:w="4112" w:type="dxa"/>
            <w:shd w:val="clear" w:color="auto" w:fill="auto"/>
            <w:hideMark/>
          </w:tcPr>
          <w:p w:rsidR="00033802" w:rsidRPr="00033802" w:rsidRDefault="00033802" w:rsidP="00033802">
            <w:pPr>
              <w:jc w:val="both"/>
              <w:rPr>
                <w:rFonts w:ascii="Times New Roman" w:hAnsi="Times New Roman" w:cs="Times New Roman"/>
                <w:color w:val="000000"/>
                <w:sz w:val="20"/>
                <w:szCs w:val="20"/>
              </w:rPr>
            </w:pPr>
            <w:r w:rsidRPr="00033802">
              <w:rPr>
                <w:rFonts w:ascii="Times New Roman" w:hAnsi="Times New Roman" w:cs="Times New Roman"/>
                <w:color w:val="000000"/>
                <w:sz w:val="20"/>
                <w:szCs w:val="20"/>
              </w:rPr>
              <w:t>Уменьшение прочих остатков денежных средств бюджетов муниципальных округов</w:t>
            </w:r>
          </w:p>
        </w:tc>
        <w:tc>
          <w:tcPr>
            <w:tcW w:w="2835" w:type="dxa"/>
            <w:shd w:val="clear" w:color="auto" w:fill="auto"/>
            <w:noWrap/>
            <w:vAlign w:val="bottom"/>
            <w:hideMark/>
          </w:tcPr>
          <w:p w:rsidR="00033802" w:rsidRPr="00033802" w:rsidRDefault="00033802">
            <w:pPr>
              <w:rPr>
                <w:rFonts w:ascii="Times New Roman" w:hAnsi="Times New Roman" w:cs="Times New Roman"/>
                <w:color w:val="000000"/>
                <w:sz w:val="20"/>
                <w:szCs w:val="20"/>
              </w:rPr>
            </w:pPr>
            <w:r w:rsidRPr="00033802">
              <w:rPr>
                <w:rFonts w:ascii="Times New Roman" w:hAnsi="Times New Roman" w:cs="Times New Roman"/>
                <w:color w:val="000000"/>
                <w:sz w:val="20"/>
                <w:szCs w:val="20"/>
              </w:rPr>
              <w:t>000 01 05 02 01 14 0000 610</w:t>
            </w:r>
          </w:p>
        </w:tc>
        <w:tc>
          <w:tcPr>
            <w:tcW w:w="1276" w:type="dxa"/>
            <w:shd w:val="clear" w:color="auto" w:fill="auto"/>
            <w:noWrap/>
            <w:vAlign w:val="bottom"/>
            <w:hideMark/>
          </w:tcPr>
          <w:p w:rsidR="00033802" w:rsidRPr="00033802" w:rsidRDefault="00033802">
            <w:pPr>
              <w:jc w:val="right"/>
              <w:rPr>
                <w:rFonts w:ascii="Times New Roman" w:hAnsi="Times New Roman" w:cs="Times New Roman"/>
                <w:sz w:val="20"/>
                <w:szCs w:val="20"/>
              </w:rPr>
            </w:pPr>
            <w:r w:rsidRPr="00033802">
              <w:rPr>
                <w:rFonts w:ascii="Times New Roman" w:hAnsi="Times New Roman" w:cs="Times New Roman"/>
                <w:sz w:val="20"/>
                <w:szCs w:val="20"/>
              </w:rPr>
              <w:t>525650,22842</w:t>
            </w:r>
          </w:p>
        </w:tc>
        <w:tc>
          <w:tcPr>
            <w:tcW w:w="1275" w:type="dxa"/>
            <w:shd w:val="clear" w:color="auto" w:fill="auto"/>
            <w:noWrap/>
            <w:vAlign w:val="bottom"/>
            <w:hideMark/>
          </w:tcPr>
          <w:p w:rsidR="00033802" w:rsidRPr="00033802" w:rsidRDefault="00033802">
            <w:pPr>
              <w:jc w:val="right"/>
              <w:rPr>
                <w:rFonts w:ascii="Times New Roman" w:hAnsi="Times New Roman" w:cs="Times New Roman"/>
                <w:sz w:val="20"/>
                <w:szCs w:val="20"/>
              </w:rPr>
            </w:pPr>
            <w:r w:rsidRPr="00033802">
              <w:rPr>
                <w:rFonts w:ascii="Times New Roman" w:hAnsi="Times New Roman" w:cs="Times New Roman"/>
                <w:sz w:val="20"/>
                <w:szCs w:val="20"/>
              </w:rPr>
              <w:t>521017,42842</w:t>
            </w:r>
          </w:p>
        </w:tc>
        <w:tc>
          <w:tcPr>
            <w:tcW w:w="1276" w:type="dxa"/>
            <w:shd w:val="clear" w:color="auto" w:fill="auto"/>
            <w:noWrap/>
            <w:vAlign w:val="bottom"/>
            <w:hideMark/>
          </w:tcPr>
          <w:p w:rsidR="00033802" w:rsidRPr="00033802" w:rsidRDefault="00033802">
            <w:pPr>
              <w:jc w:val="right"/>
              <w:rPr>
                <w:rFonts w:ascii="Times New Roman" w:hAnsi="Times New Roman" w:cs="Times New Roman"/>
                <w:sz w:val="20"/>
                <w:szCs w:val="20"/>
              </w:rPr>
            </w:pPr>
            <w:r w:rsidRPr="00033802">
              <w:rPr>
                <w:rFonts w:ascii="Times New Roman" w:hAnsi="Times New Roman" w:cs="Times New Roman"/>
                <w:sz w:val="20"/>
                <w:szCs w:val="20"/>
              </w:rPr>
              <w:t>511953,42842</w:t>
            </w:r>
          </w:p>
        </w:tc>
      </w:tr>
    </w:tbl>
    <w:p w:rsidR="007D46F3" w:rsidRDefault="007D46F3" w:rsidP="00FC3D6B">
      <w:pPr>
        <w:jc w:val="left"/>
      </w:pPr>
    </w:p>
    <w:p w:rsidR="007D46F3" w:rsidRDefault="007D46F3" w:rsidP="007D46F3">
      <w:pPr>
        <w:sectPr w:rsidR="007D46F3" w:rsidSect="000E6A03">
          <w:headerReference w:type="default" r:id="rId11"/>
          <w:pgSz w:w="11906" w:h="16838"/>
          <w:pgMar w:top="1276" w:right="991" w:bottom="426" w:left="1701" w:header="709" w:footer="709" w:gutter="0"/>
          <w:cols w:space="708"/>
          <w:titlePg/>
          <w:docGrid w:linePitch="360"/>
        </w:sectPr>
      </w:pP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3</w:t>
      </w:r>
      <w:r w:rsidRPr="008A12A2">
        <w:rPr>
          <w:rFonts w:ascii="Times New Roman" w:hAnsi="Times New Roman"/>
          <w:b/>
          <w:sz w:val="24"/>
          <w:szCs w:val="24"/>
        </w:rPr>
        <w:t xml:space="preserve">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1D5017" w:rsidRPr="00033802" w:rsidRDefault="001D5017" w:rsidP="00033802">
      <w:pPr>
        <w:jc w:val="right"/>
        <w:rPr>
          <w:rFonts w:ascii="Times New Roman" w:hAnsi="Times New Roman" w:cs="Times New Roman"/>
          <w:sz w:val="24"/>
          <w:szCs w:val="24"/>
        </w:rPr>
      </w:pPr>
    </w:p>
    <w:p w:rsidR="00040964" w:rsidRPr="00033802" w:rsidRDefault="00040964" w:rsidP="00040964">
      <w:pPr>
        <w:rPr>
          <w:rFonts w:ascii="Times New Roman" w:eastAsia="Calibri" w:hAnsi="Times New Roman" w:cs="Times New Roman"/>
          <w:b/>
          <w:bCs/>
          <w:sz w:val="24"/>
          <w:szCs w:val="24"/>
        </w:rPr>
      </w:pPr>
      <w:bookmarkStart w:id="0" w:name="_Hlk150201424"/>
      <w:r w:rsidRPr="00033802">
        <w:rPr>
          <w:rFonts w:ascii="Times New Roman" w:eastAsia="Calibri" w:hAnsi="Times New Roman" w:cs="Times New Roman"/>
          <w:b/>
          <w:sz w:val="24"/>
          <w:szCs w:val="24"/>
        </w:rPr>
        <w:t xml:space="preserve">Нормативы распределения доходов в бюджет муниципального округа на </w:t>
      </w:r>
      <w:r w:rsidR="00850B82" w:rsidRPr="00033802">
        <w:rPr>
          <w:rFonts w:ascii="Times New Roman" w:hAnsi="Times New Roman" w:cs="Times New Roman"/>
          <w:b/>
          <w:sz w:val="24"/>
          <w:szCs w:val="24"/>
        </w:rPr>
        <w:t>2025 год и на плановый период 2026 и 2027 годов</w:t>
      </w:r>
    </w:p>
    <w:p w:rsidR="00040964" w:rsidRPr="00040964" w:rsidRDefault="00040964" w:rsidP="00040964">
      <w:pPr>
        <w:rPr>
          <w:rFonts w:ascii="Times New Roman" w:eastAsia="Calibri" w:hAnsi="Times New Roman" w:cs="Times New Roman"/>
          <w:b/>
          <w:bCs/>
          <w:sz w:val="20"/>
          <w:szCs w:val="20"/>
        </w:rPr>
      </w:pPr>
    </w:p>
    <w:tbl>
      <w:tblPr>
        <w:tblpPr w:leftFromText="180" w:rightFromText="180" w:vertAnchor="text"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5811"/>
        <w:gridCol w:w="1276"/>
        <w:gridCol w:w="1418"/>
        <w:gridCol w:w="1275"/>
        <w:gridCol w:w="1418"/>
        <w:gridCol w:w="1134"/>
        <w:gridCol w:w="1276"/>
      </w:tblGrid>
      <w:tr w:rsidR="00040964" w:rsidRPr="00040964" w:rsidTr="004C72BA">
        <w:trPr>
          <w:trHeight w:val="311"/>
          <w:tblHeader/>
        </w:trPr>
        <w:tc>
          <w:tcPr>
            <w:tcW w:w="2235" w:type="dxa"/>
            <w:vMerge w:val="restart"/>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Код бюджетной </w:t>
            </w:r>
          </w:p>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классификации </w:t>
            </w:r>
          </w:p>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Российской </w:t>
            </w:r>
          </w:p>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Федерации</w:t>
            </w:r>
          </w:p>
        </w:tc>
        <w:tc>
          <w:tcPr>
            <w:tcW w:w="5811" w:type="dxa"/>
            <w:vMerge w:val="restart"/>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Наименование дохода</w:t>
            </w:r>
          </w:p>
        </w:tc>
        <w:tc>
          <w:tcPr>
            <w:tcW w:w="2694" w:type="dxa"/>
            <w:gridSpan w:val="2"/>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Норм</w:t>
            </w:r>
            <w:r w:rsidR="00C95C4C">
              <w:rPr>
                <w:rFonts w:ascii="Times New Roman" w:eastAsia="Calibri" w:hAnsi="Times New Roman" w:cs="Times New Roman"/>
                <w:b/>
                <w:sz w:val="18"/>
                <w:szCs w:val="18"/>
              </w:rPr>
              <w:t>ативы отчислений доходов на 2025</w:t>
            </w:r>
            <w:r w:rsidRPr="00040964">
              <w:rPr>
                <w:rFonts w:ascii="Times New Roman" w:eastAsia="Calibri" w:hAnsi="Times New Roman" w:cs="Times New Roman"/>
                <w:b/>
                <w:sz w:val="18"/>
                <w:szCs w:val="18"/>
              </w:rPr>
              <w:t xml:space="preserve"> год, (%)</w:t>
            </w:r>
          </w:p>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 в бюджет муниципального округа </w:t>
            </w:r>
          </w:p>
          <w:p w:rsidR="00040964" w:rsidRPr="00040964" w:rsidRDefault="00040964" w:rsidP="00040964">
            <w:pPr>
              <w:rPr>
                <w:rFonts w:ascii="Times New Roman" w:eastAsia="Calibri" w:hAnsi="Times New Roman" w:cs="Times New Roman"/>
                <w:b/>
                <w:sz w:val="18"/>
                <w:szCs w:val="18"/>
              </w:rPr>
            </w:pPr>
          </w:p>
        </w:tc>
        <w:tc>
          <w:tcPr>
            <w:tcW w:w="2693" w:type="dxa"/>
            <w:gridSpan w:val="2"/>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Норм</w:t>
            </w:r>
            <w:r w:rsidR="00C95C4C">
              <w:rPr>
                <w:rFonts w:ascii="Times New Roman" w:eastAsia="Calibri" w:hAnsi="Times New Roman" w:cs="Times New Roman"/>
                <w:b/>
                <w:sz w:val="18"/>
                <w:szCs w:val="18"/>
              </w:rPr>
              <w:t>ативы отчислений доходов на 2026</w:t>
            </w:r>
            <w:r w:rsidRPr="00040964">
              <w:rPr>
                <w:rFonts w:ascii="Times New Roman" w:eastAsia="Calibri" w:hAnsi="Times New Roman" w:cs="Times New Roman"/>
                <w:b/>
                <w:sz w:val="18"/>
                <w:szCs w:val="18"/>
              </w:rPr>
              <w:t xml:space="preserve"> год, (%)</w:t>
            </w:r>
          </w:p>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 в бюджет муниципального округа</w:t>
            </w:r>
          </w:p>
          <w:p w:rsidR="00040964" w:rsidRPr="00040964" w:rsidRDefault="00040964" w:rsidP="00040964">
            <w:pPr>
              <w:rPr>
                <w:rFonts w:ascii="Times New Roman" w:eastAsia="Calibri" w:hAnsi="Times New Roman" w:cs="Times New Roman"/>
                <w:b/>
                <w:sz w:val="18"/>
                <w:szCs w:val="18"/>
              </w:rPr>
            </w:pPr>
          </w:p>
        </w:tc>
        <w:tc>
          <w:tcPr>
            <w:tcW w:w="2410" w:type="dxa"/>
            <w:gridSpan w:val="2"/>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Норм</w:t>
            </w:r>
            <w:r w:rsidR="00C95C4C">
              <w:rPr>
                <w:rFonts w:ascii="Times New Roman" w:eastAsia="Calibri" w:hAnsi="Times New Roman" w:cs="Times New Roman"/>
                <w:b/>
                <w:sz w:val="18"/>
                <w:szCs w:val="18"/>
              </w:rPr>
              <w:t>ативы отчислений доходов на 2027</w:t>
            </w:r>
            <w:r w:rsidRPr="00040964">
              <w:rPr>
                <w:rFonts w:ascii="Times New Roman" w:eastAsia="Calibri" w:hAnsi="Times New Roman" w:cs="Times New Roman"/>
                <w:b/>
                <w:sz w:val="18"/>
                <w:szCs w:val="18"/>
              </w:rPr>
              <w:t xml:space="preserve"> год, (%)</w:t>
            </w:r>
          </w:p>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 в бюджет муниципального округа</w:t>
            </w:r>
          </w:p>
          <w:p w:rsidR="00040964" w:rsidRPr="00040964" w:rsidRDefault="00040964" w:rsidP="00040964">
            <w:pPr>
              <w:rPr>
                <w:rFonts w:ascii="Times New Roman" w:eastAsia="Calibri" w:hAnsi="Times New Roman" w:cs="Times New Roman"/>
                <w:b/>
                <w:sz w:val="18"/>
                <w:szCs w:val="18"/>
              </w:rPr>
            </w:pPr>
          </w:p>
        </w:tc>
      </w:tr>
      <w:tr w:rsidR="00040964" w:rsidRPr="00040964" w:rsidTr="004C72BA">
        <w:trPr>
          <w:trHeight w:val="311"/>
          <w:tblHeader/>
        </w:trPr>
        <w:tc>
          <w:tcPr>
            <w:tcW w:w="2235" w:type="dxa"/>
            <w:vMerge/>
            <w:vAlign w:val="center"/>
          </w:tcPr>
          <w:p w:rsidR="00040964" w:rsidRPr="00040964" w:rsidRDefault="00040964" w:rsidP="00040964">
            <w:pPr>
              <w:rPr>
                <w:rFonts w:ascii="Times New Roman" w:eastAsia="Calibri" w:hAnsi="Times New Roman" w:cs="Times New Roman"/>
                <w:b/>
                <w:sz w:val="18"/>
                <w:szCs w:val="18"/>
              </w:rPr>
            </w:pPr>
          </w:p>
        </w:tc>
        <w:tc>
          <w:tcPr>
            <w:tcW w:w="5811" w:type="dxa"/>
            <w:vMerge/>
            <w:vAlign w:val="center"/>
          </w:tcPr>
          <w:p w:rsidR="00040964" w:rsidRPr="00040964" w:rsidRDefault="00040964" w:rsidP="00040964">
            <w:pPr>
              <w:rPr>
                <w:rFonts w:ascii="Times New Roman" w:eastAsia="Calibri" w:hAnsi="Times New Roman" w:cs="Times New Roman"/>
                <w:b/>
                <w:sz w:val="18"/>
                <w:szCs w:val="18"/>
              </w:rPr>
            </w:pPr>
          </w:p>
        </w:tc>
        <w:tc>
          <w:tcPr>
            <w:tcW w:w="1276" w:type="dxa"/>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всего </w:t>
            </w:r>
          </w:p>
        </w:tc>
        <w:tc>
          <w:tcPr>
            <w:tcW w:w="1418" w:type="dxa"/>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в том числе в бюджет муниципального округа</w:t>
            </w:r>
          </w:p>
        </w:tc>
        <w:tc>
          <w:tcPr>
            <w:tcW w:w="1275" w:type="dxa"/>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всего </w:t>
            </w:r>
          </w:p>
        </w:tc>
        <w:tc>
          <w:tcPr>
            <w:tcW w:w="1418" w:type="dxa"/>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в том числе в бюджет муниципального округа</w:t>
            </w:r>
          </w:p>
        </w:tc>
        <w:tc>
          <w:tcPr>
            <w:tcW w:w="1134" w:type="dxa"/>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 xml:space="preserve">всего </w:t>
            </w:r>
          </w:p>
        </w:tc>
        <w:tc>
          <w:tcPr>
            <w:tcW w:w="1276" w:type="dxa"/>
            <w:vAlign w:val="center"/>
          </w:tcPr>
          <w:p w:rsidR="00040964" w:rsidRPr="00040964" w:rsidRDefault="00040964" w:rsidP="00040964">
            <w:pPr>
              <w:rPr>
                <w:rFonts w:ascii="Times New Roman" w:eastAsia="Calibri" w:hAnsi="Times New Roman" w:cs="Times New Roman"/>
                <w:b/>
                <w:sz w:val="18"/>
                <w:szCs w:val="18"/>
              </w:rPr>
            </w:pPr>
            <w:r w:rsidRPr="00040964">
              <w:rPr>
                <w:rFonts w:ascii="Times New Roman" w:eastAsia="Calibri" w:hAnsi="Times New Roman" w:cs="Times New Roman"/>
                <w:b/>
                <w:sz w:val="18"/>
                <w:szCs w:val="18"/>
              </w:rPr>
              <w:t>в том числе в бюджет муниципального округа</w:t>
            </w:r>
          </w:p>
        </w:tc>
      </w:tr>
      <w:tr w:rsidR="00040964" w:rsidRPr="00040964" w:rsidTr="004C72BA">
        <w:trPr>
          <w:trHeight w:val="255"/>
          <w:tblHeader/>
        </w:trPr>
        <w:tc>
          <w:tcPr>
            <w:tcW w:w="2235" w:type="dxa"/>
            <w:shd w:val="clear" w:color="auto" w:fill="auto"/>
            <w:vAlign w:val="center"/>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1</w:t>
            </w:r>
          </w:p>
        </w:tc>
        <w:tc>
          <w:tcPr>
            <w:tcW w:w="5811" w:type="dxa"/>
            <w:shd w:val="clear" w:color="auto" w:fill="auto"/>
            <w:vAlign w:val="center"/>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2</w:t>
            </w:r>
          </w:p>
        </w:tc>
        <w:tc>
          <w:tcPr>
            <w:tcW w:w="1276" w:type="dxa"/>
            <w:shd w:val="clear" w:color="auto" w:fill="auto"/>
            <w:vAlign w:val="center"/>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3</w:t>
            </w:r>
          </w:p>
        </w:tc>
        <w:tc>
          <w:tcPr>
            <w:tcW w:w="1418" w:type="dxa"/>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4</w:t>
            </w:r>
          </w:p>
        </w:tc>
        <w:tc>
          <w:tcPr>
            <w:tcW w:w="1275" w:type="dxa"/>
            <w:vAlign w:val="center"/>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5</w:t>
            </w:r>
          </w:p>
        </w:tc>
        <w:tc>
          <w:tcPr>
            <w:tcW w:w="1418" w:type="dxa"/>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6</w:t>
            </w:r>
          </w:p>
        </w:tc>
        <w:tc>
          <w:tcPr>
            <w:tcW w:w="1134" w:type="dxa"/>
            <w:vAlign w:val="center"/>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7</w:t>
            </w:r>
          </w:p>
        </w:tc>
        <w:tc>
          <w:tcPr>
            <w:tcW w:w="1276" w:type="dxa"/>
          </w:tcPr>
          <w:p w:rsidR="00040964" w:rsidRPr="00040964" w:rsidRDefault="00040964" w:rsidP="00040964">
            <w:pPr>
              <w:rPr>
                <w:rFonts w:ascii="Times New Roman" w:eastAsia="Calibri" w:hAnsi="Times New Roman" w:cs="Times New Roman"/>
                <w:b/>
                <w:smallCaps/>
                <w:sz w:val="18"/>
                <w:szCs w:val="18"/>
              </w:rPr>
            </w:pPr>
            <w:r w:rsidRPr="00040964">
              <w:rPr>
                <w:rFonts w:ascii="Times New Roman" w:eastAsia="Calibri" w:hAnsi="Times New Roman" w:cs="Times New Roman"/>
                <w:b/>
                <w:smallCaps/>
                <w:sz w:val="18"/>
                <w:szCs w:val="18"/>
              </w:rPr>
              <w:t>8</w:t>
            </w:r>
          </w:p>
        </w:tc>
      </w:tr>
      <w:tr w:rsidR="00040964" w:rsidRPr="00040964" w:rsidTr="004C72BA">
        <w:trPr>
          <w:trHeight w:val="282"/>
        </w:trPr>
        <w:tc>
          <w:tcPr>
            <w:tcW w:w="15843" w:type="dxa"/>
            <w:gridSpan w:val="8"/>
          </w:tcPr>
          <w:p w:rsidR="00040964" w:rsidRPr="00040964" w:rsidRDefault="00040964" w:rsidP="00040964">
            <w:pPr>
              <w:ind w:right="57"/>
              <w:rPr>
                <w:rFonts w:ascii="Times New Roman" w:eastAsia="Calibri" w:hAnsi="Times New Roman" w:cs="Times New Roman"/>
                <w:b/>
                <w:bCs/>
                <w:smallCaps/>
                <w:sz w:val="18"/>
                <w:szCs w:val="18"/>
              </w:rPr>
            </w:pPr>
            <w:r w:rsidRPr="00040964">
              <w:rPr>
                <w:rFonts w:ascii="Times New Roman" w:eastAsia="Calibri" w:hAnsi="Times New Roman" w:cs="Times New Roman"/>
                <w:b/>
                <w:bCs/>
                <w:smallCaps/>
                <w:sz w:val="18"/>
                <w:szCs w:val="18"/>
              </w:rPr>
              <w:t>В ЧАСТИ ПОГАШЕНИЯ ЗАДОЛЖЕННОСТИ И ПЕРЕРАСЧЕТОВ ПО ОТМЕНЕННЫМ НАЛОГАМ, СБОРАМ И ИНЫМ ОБЯЗАТЕЛЬНЫМ ПЛАТЕЖАМИ</w:t>
            </w:r>
          </w:p>
        </w:tc>
      </w:tr>
      <w:tr w:rsidR="00040964" w:rsidRPr="00040964" w:rsidTr="004C72BA">
        <w:trPr>
          <w:trHeight w:val="155"/>
        </w:trPr>
        <w:tc>
          <w:tcPr>
            <w:tcW w:w="2235" w:type="dxa"/>
            <w:shd w:val="clear" w:color="auto" w:fill="auto"/>
          </w:tcPr>
          <w:p w:rsidR="00040964" w:rsidRPr="00040964" w:rsidRDefault="00040964" w:rsidP="00040964">
            <w:pPr>
              <w:contextualSpacing/>
              <w:jc w:val="left"/>
              <w:rPr>
                <w:rFonts w:ascii="Times New Roman" w:eastAsia="Calibri" w:hAnsi="Times New Roman" w:cs="Times New Roman"/>
                <w:b/>
                <w:bCs/>
                <w:smallCaps/>
                <w:color w:val="000000"/>
                <w:sz w:val="18"/>
                <w:szCs w:val="18"/>
              </w:rPr>
            </w:pPr>
          </w:p>
          <w:p w:rsidR="00040964" w:rsidRPr="00040964" w:rsidRDefault="00040964" w:rsidP="00040964">
            <w:pPr>
              <w:ind w:right="-72"/>
              <w:contextualSpacing/>
              <w:jc w:val="left"/>
              <w:rPr>
                <w:rFonts w:ascii="Times New Roman" w:eastAsia="Calibri" w:hAnsi="Times New Roman" w:cs="Times New Roman"/>
                <w:b/>
                <w:bCs/>
                <w:smallCaps/>
                <w:color w:val="000000"/>
                <w:sz w:val="18"/>
                <w:szCs w:val="18"/>
              </w:rPr>
            </w:pPr>
            <w:r w:rsidRPr="00040964">
              <w:rPr>
                <w:rFonts w:ascii="Times New Roman" w:eastAsia="Calibri" w:hAnsi="Times New Roman" w:cs="Times New Roman"/>
                <w:b/>
                <w:bCs/>
                <w:smallCaps/>
                <w:color w:val="000000"/>
                <w:sz w:val="18"/>
                <w:szCs w:val="18"/>
              </w:rPr>
              <w:t>1 09 00000 00 0000 000</w:t>
            </w:r>
          </w:p>
        </w:tc>
        <w:tc>
          <w:tcPr>
            <w:tcW w:w="5811" w:type="dxa"/>
            <w:shd w:val="clear" w:color="auto" w:fill="auto"/>
          </w:tcPr>
          <w:p w:rsidR="00040964" w:rsidRPr="00040964" w:rsidRDefault="00040964" w:rsidP="00040964">
            <w:pPr>
              <w:ind w:left="-4"/>
              <w:contextualSpacing/>
              <w:jc w:val="left"/>
              <w:rPr>
                <w:rFonts w:ascii="Times New Roman" w:eastAsia="Arial Unicode MS" w:hAnsi="Times New Roman" w:cs="Times New Roman"/>
                <w:b/>
                <w:color w:val="000000"/>
                <w:sz w:val="18"/>
                <w:szCs w:val="18"/>
              </w:rPr>
            </w:pPr>
            <w:r w:rsidRPr="00040964">
              <w:rPr>
                <w:rFonts w:ascii="Times New Roman" w:eastAsia="Calibri" w:hAnsi="Times New Roman" w:cs="Times New Roman"/>
                <w:b/>
                <w:color w:val="000000"/>
                <w:sz w:val="18"/>
                <w:szCs w:val="18"/>
              </w:rPr>
              <w:t>Задолженность и перерасчеты по отмененным налогам, сборам и иным обязательным платежам</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395"/>
        </w:trPr>
        <w:tc>
          <w:tcPr>
            <w:tcW w:w="2235" w:type="dxa"/>
            <w:shd w:val="clear" w:color="auto" w:fill="auto"/>
            <w:vAlign w:val="center"/>
          </w:tcPr>
          <w:p w:rsidR="00040964" w:rsidRPr="00040964" w:rsidRDefault="00040964" w:rsidP="00040964">
            <w:pPr>
              <w:contextualSpacing/>
              <w:jc w:val="left"/>
              <w:rPr>
                <w:rFonts w:ascii="Times New Roman" w:eastAsia="Calibri" w:hAnsi="Times New Roman" w:cs="Times New Roman"/>
                <w:b/>
                <w:smallCaps/>
                <w:color w:val="000000"/>
                <w:sz w:val="18"/>
                <w:szCs w:val="18"/>
              </w:rPr>
            </w:pPr>
            <w:r w:rsidRPr="00040964">
              <w:rPr>
                <w:rFonts w:ascii="Times New Roman" w:eastAsia="Calibri" w:hAnsi="Times New Roman" w:cs="Times New Roman"/>
                <w:b/>
                <w:smallCaps/>
                <w:color w:val="000000"/>
                <w:sz w:val="18"/>
                <w:szCs w:val="18"/>
              </w:rPr>
              <w:t>1 09 01000 00 0000 110</w:t>
            </w:r>
          </w:p>
        </w:tc>
        <w:tc>
          <w:tcPr>
            <w:tcW w:w="5811" w:type="dxa"/>
            <w:shd w:val="clear" w:color="auto" w:fill="auto"/>
            <w:vAlign w:val="center"/>
          </w:tcPr>
          <w:p w:rsidR="00040964" w:rsidRPr="00040964" w:rsidRDefault="00040964" w:rsidP="00040964">
            <w:pPr>
              <w:ind w:left="-4"/>
              <w:contextualSpacing/>
              <w:jc w:val="left"/>
              <w:rPr>
                <w:rFonts w:ascii="Times New Roman" w:eastAsia="Arial Unicode MS" w:hAnsi="Times New Roman" w:cs="Times New Roman"/>
                <w:b/>
                <w:bCs/>
                <w:color w:val="000000"/>
                <w:sz w:val="18"/>
                <w:szCs w:val="18"/>
              </w:rPr>
            </w:pPr>
            <w:r w:rsidRPr="00040964">
              <w:rPr>
                <w:rFonts w:ascii="Times New Roman" w:eastAsia="Calibri" w:hAnsi="Times New Roman" w:cs="Times New Roman"/>
                <w:b/>
                <w:bCs/>
                <w:color w:val="000000"/>
                <w:sz w:val="18"/>
                <w:szCs w:val="18"/>
              </w:rPr>
              <w:t>Налог на прибыль организаций, зачислявшийся до 1 января 2005 года в местные бюджеты</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302"/>
        </w:trPr>
        <w:tc>
          <w:tcPr>
            <w:tcW w:w="2235" w:type="dxa"/>
            <w:shd w:val="clear" w:color="auto" w:fill="auto"/>
            <w:vAlign w:val="center"/>
          </w:tcPr>
          <w:p w:rsidR="00040964" w:rsidRPr="00040964" w:rsidRDefault="00040964" w:rsidP="00040964">
            <w:pPr>
              <w:contextualSpacing/>
              <w:jc w:val="left"/>
              <w:rPr>
                <w:rFonts w:ascii="Times New Roman" w:eastAsia="Calibri" w:hAnsi="Times New Roman" w:cs="Times New Roman"/>
                <w:smallCaps/>
                <w:color w:val="000000"/>
                <w:sz w:val="18"/>
                <w:szCs w:val="18"/>
              </w:rPr>
            </w:pPr>
            <w:r w:rsidRPr="00040964">
              <w:rPr>
                <w:rFonts w:ascii="Times New Roman" w:eastAsia="Calibri" w:hAnsi="Times New Roman" w:cs="Times New Roman"/>
                <w:smallCaps/>
                <w:color w:val="000000"/>
                <w:sz w:val="18"/>
                <w:szCs w:val="18"/>
              </w:rPr>
              <w:t>1 09 01020 14 0000 110</w:t>
            </w:r>
          </w:p>
        </w:tc>
        <w:tc>
          <w:tcPr>
            <w:tcW w:w="5811" w:type="dxa"/>
            <w:shd w:val="clear" w:color="auto" w:fill="auto"/>
            <w:vAlign w:val="center"/>
          </w:tcPr>
          <w:p w:rsidR="00040964" w:rsidRPr="00040964" w:rsidRDefault="00040964" w:rsidP="00040964">
            <w:pPr>
              <w:ind w:left="-4"/>
              <w:contextualSpacing/>
              <w:jc w:val="left"/>
              <w:rPr>
                <w:rFonts w:ascii="Times New Roman" w:eastAsia="Arial Unicode MS" w:hAnsi="Times New Roman" w:cs="Times New Roman"/>
                <w:bCs/>
                <w:color w:val="000000"/>
                <w:sz w:val="18"/>
                <w:szCs w:val="18"/>
              </w:rPr>
            </w:pPr>
            <w:r w:rsidRPr="00040964">
              <w:rPr>
                <w:rFonts w:ascii="Times New Roman" w:eastAsia="Calibri" w:hAnsi="Times New Roman" w:cs="Times New Roman"/>
                <w:bCs/>
                <w:color w:val="000000"/>
                <w:sz w:val="18"/>
                <w:szCs w:val="18"/>
              </w:rPr>
              <w:t>Налог на прибыль организаций, зачислявшийся до 1 января 2005 года в местные бюджеты, мобилизуемый на территориях муниципальных округов</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6"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141"/>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b/>
                <w:smallCaps/>
                <w:color w:val="000000"/>
                <w:sz w:val="18"/>
                <w:szCs w:val="18"/>
              </w:rPr>
            </w:pPr>
            <w:r w:rsidRPr="00040964">
              <w:rPr>
                <w:rFonts w:ascii="Times New Roman" w:eastAsia="Calibri" w:hAnsi="Times New Roman" w:cs="Times New Roman"/>
                <w:b/>
                <w:smallCaps/>
                <w:color w:val="000000"/>
                <w:sz w:val="18"/>
                <w:szCs w:val="18"/>
              </w:rPr>
              <w:t>1 09 07000 00 0000 110</w:t>
            </w:r>
          </w:p>
        </w:tc>
        <w:tc>
          <w:tcPr>
            <w:tcW w:w="5811" w:type="dxa"/>
            <w:shd w:val="clear" w:color="auto" w:fill="auto"/>
            <w:vAlign w:val="center"/>
          </w:tcPr>
          <w:p w:rsidR="00040964" w:rsidRPr="00040964" w:rsidRDefault="00040964" w:rsidP="00040964">
            <w:pPr>
              <w:ind w:left="-4" w:right="-108"/>
              <w:contextualSpacing/>
              <w:jc w:val="left"/>
              <w:rPr>
                <w:rFonts w:ascii="Times New Roman" w:eastAsia="Arial Unicode MS" w:hAnsi="Times New Roman" w:cs="Times New Roman"/>
                <w:b/>
                <w:color w:val="000000"/>
                <w:sz w:val="18"/>
                <w:szCs w:val="18"/>
              </w:rPr>
            </w:pPr>
            <w:r w:rsidRPr="00040964">
              <w:rPr>
                <w:rFonts w:ascii="Times New Roman" w:eastAsia="Calibri" w:hAnsi="Times New Roman" w:cs="Times New Roman"/>
                <w:b/>
                <w:color w:val="000000"/>
                <w:sz w:val="18"/>
                <w:szCs w:val="18"/>
              </w:rPr>
              <w:t>Прочие налоги и сборы (по отмененным местным налогам и сборам)</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contextualSpacing/>
              <w:rPr>
                <w:rFonts w:ascii="Times New Roman" w:eastAsia="Calibri" w:hAnsi="Times New Roman" w:cs="Times New Roman"/>
                <w:smallCaps/>
                <w:sz w:val="18"/>
                <w:szCs w:val="18"/>
              </w:rPr>
            </w:pPr>
          </w:p>
        </w:tc>
      </w:tr>
      <w:tr w:rsidR="00040964" w:rsidRPr="00040964" w:rsidTr="004C72BA">
        <w:trPr>
          <w:trHeight w:val="70"/>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smallCaps/>
                <w:color w:val="000000"/>
                <w:sz w:val="18"/>
                <w:szCs w:val="18"/>
              </w:rPr>
            </w:pPr>
            <w:r w:rsidRPr="00040964">
              <w:rPr>
                <w:rFonts w:ascii="Times New Roman" w:eastAsia="Calibri" w:hAnsi="Times New Roman" w:cs="Times New Roman"/>
                <w:smallCaps/>
                <w:color w:val="000000"/>
                <w:sz w:val="18"/>
                <w:szCs w:val="18"/>
              </w:rPr>
              <w:t>1 09 07010 00 0000 110</w:t>
            </w:r>
          </w:p>
        </w:tc>
        <w:tc>
          <w:tcPr>
            <w:tcW w:w="5811" w:type="dxa"/>
            <w:shd w:val="clear" w:color="auto" w:fill="auto"/>
            <w:vAlign w:val="center"/>
          </w:tcPr>
          <w:p w:rsidR="00040964" w:rsidRPr="00040964" w:rsidRDefault="00040964" w:rsidP="00040964">
            <w:pPr>
              <w:ind w:left="-4" w:right="-108"/>
              <w:contextualSpacing/>
              <w:jc w:val="left"/>
              <w:rPr>
                <w:rFonts w:ascii="Times New Roman" w:eastAsia="Arial Unicode MS" w:hAnsi="Times New Roman" w:cs="Times New Roman"/>
                <w:color w:val="000000"/>
                <w:sz w:val="18"/>
                <w:szCs w:val="18"/>
              </w:rPr>
            </w:pPr>
            <w:r w:rsidRPr="00040964">
              <w:rPr>
                <w:rFonts w:ascii="Times New Roman" w:eastAsia="Calibri" w:hAnsi="Times New Roman" w:cs="Times New Roman"/>
                <w:color w:val="000000"/>
                <w:sz w:val="18"/>
                <w:szCs w:val="18"/>
              </w:rPr>
              <w:t>Налог на рекламу</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contextualSpacing/>
              <w:rPr>
                <w:rFonts w:ascii="Times New Roman" w:eastAsia="Calibri" w:hAnsi="Times New Roman" w:cs="Times New Roman"/>
                <w:smallCaps/>
                <w:sz w:val="18"/>
                <w:szCs w:val="18"/>
              </w:rPr>
            </w:pPr>
          </w:p>
        </w:tc>
      </w:tr>
      <w:tr w:rsidR="00040964" w:rsidRPr="00040964" w:rsidTr="004C72BA">
        <w:trPr>
          <w:trHeight w:val="70"/>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smallCaps/>
                <w:color w:val="000000"/>
                <w:sz w:val="18"/>
                <w:szCs w:val="18"/>
              </w:rPr>
            </w:pPr>
            <w:r w:rsidRPr="00040964">
              <w:rPr>
                <w:rFonts w:ascii="Times New Roman" w:eastAsia="Calibri" w:hAnsi="Times New Roman" w:cs="Times New Roman"/>
                <w:smallCaps/>
                <w:color w:val="000000"/>
                <w:sz w:val="18"/>
                <w:szCs w:val="18"/>
              </w:rPr>
              <w:t>1 09 07012 14 0000 110</w:t>
            </w:r>
          </w:p>
        </w:tc>
        <w:tc>
          <w:tcPr>
            <w:tcW w:w="5811" w:type="dxa"/>
            <w:shd w:val="clear" w:color="auto" w:fill="auto"/>
            <w:vAlign w:val="center"/>
          </w:tcPr>
          <w:p w:rsidR="00040964" w:rsidRPr="00040964" w:rsidRDefault="00040964" w:rsidP="00040964">
            <w:pPr>
              <w:ind w:left="-4" w:right="-108"/>
              <w:contextualSpacing/>
              <w:jc w:val="left"/>
              <w:rPr>
                <w:rFonts w:ascii="Times New Roman" w:eastAsia="Arial Unicode MS" w:hAnsi="Times New Roman" w:cs="Times New Roman"/>
                <w:color w:val="000000"/>
                <w:sz w:val="18"/>
                <w:szCs w:val="18"/>
              </w:rPr>
            </w:pPr>
            <w:r w:rsidRPr="00040964">
              <w:rPr>
                <w:rFonts w:ascii="Times New Roman" w:eastAsia="Calibri" w:hAnsi="Times New Roman" w:cs="Times New Roman"/>
                <w:color w:val="000000"/>
                <w:sz w:val="18"/>
                <w:szCs w:val="18"/>
              </w:rPr>
              <w:t>Налог на рекламу, мобилизуемый на территориях муниципальных округов</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6"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583"/>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b/>
                <w:smallCaps/>
                <w:color w:val="000000"/>
                <w:sz w:val="18"/>
                <w:szCs w:val="18"/>
              </w:rPr>
            </w:pPr>
            <w:r w:rsidRPr="00040964">
              <w:rPr>
                <w:rFonts w:ascii="Times New Roman" w:eastAsia="Calibri" w:hAnsi="Times New Roman" w:cs="Times New Roman"/>
                <w:b/>
                <w:smallCaps/>
                <w:color w:val="000000"/>
                <w:sz w:val="18"/>
                <w:szCs w:val="18"/>
              </w:rPr>
              <w:t>1 09 07030 00 0000 110</w:t>
            </w:r>
          </w:p>
        </w:tc>
        <w:tc>
          <w:tcPr>
            <w:tcW w:w="5811" w:type="dxa"/>
            <w:shd w:val="clear" w:color="auto" w:fill="auto"/>
            <w:vAlign w:val="center"/>
          </w:tcPr>
          <w:p w:rsidR="00040964" w:rsidRPr="00040964" w:rsidRDefault="00040964" w:rsidP="00040964">
            <w:pPr>
              <w:ind w:left="-4" w:right="-28"/>
              <w:contextualSpacing/>
              <w:jc w:val="left"/>
              <w:rPr>
                <w:rFonts w:ascii="Times New Roman" w:eastAsia="Arial Unicode MS" w:hAnsi="Times New Roman" w:cs="Times New Roman"/>
                <w:b/>
                <w:color w:val="000000"/>
                <w:sz w:val="18"/>
                <w:szCs w:val="18"/>
              </w:rPr>
            </w:pPr>
            <w:r w:rsidRPr="00040964">
              <w:rPr>
                <w:rFonts w:ascii="Times New Roman" w:eastAsia="Calibri" w:hAnsi="Times New Roman" w:cs="Times New Roman"/>
                <w:b/>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711"/>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smallCaps/>
                <w:color w:val="000000"/>
                <w:sz w:val="18"/>
                <w:szCs w:val="18"/>
              </w:rPr>
            </w:pPr>
            <w:r w:rsidRPr="00040964">
              <w:rPr>
                <w:rFonts w:ascii="Times New Roman" w:eastAsia="Calibri" w:hAnsi="Times New Roman" w:cs="Times New Roman"/>
                <w:smallCaps/>
                <w:color w:val="000000"/>
                <w:sz w:val="18"/>
                <w:szCs w:val="18"/>
              </w:rPr>
              <w:t>1 09 07032 14 0000 110</w:t>
            </w:r>
          </w:p>
        </w:tc>
        <w:tc>
          <w:tcPr>
            <w:tcW w:w="5811" w:type="dxa"/>
            <w:shd w:val="clear" w:color="auto" w:fill="auto"/>
            <w:vAlign w:val="center"/>
          </w:tcPr>
          <w:p w:rsidR="00040964" w:rsidRPr="00040964" w:rsidRDefault="00040964" w:rsidP="00040964">
            <w:pPr>
              <w:ind w:left="-4"/>
              <w:contextualSpacing/>
              <w:jc w:val="left"/>
              <w:rPr>
                <w:rFonts w:ascii="Times New Roman" w:eastAsia="Arial Unicode MS" w:hAnsi="Times New Roman" w:cs="Times New Roman"/>
                <w:color w:val="000000"/>
                <w:sz w:val="18"/>
                <w:szCs w:val="18"/>
              </w:rPr>
            </w:pPr>
            <w:r w:rsidRPr="00040964">
              <w:rPr>
                <w:rFonts w:ascii="Times New Roman" w:eastAsia="Calibri" w:hAnsi="Times New Roman" w:cs="Times New Roman"/>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6"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107"/>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b/>
                <w:smallCaps/>
                <w:color w:val="000000"/>
                <w:sz w:val="18"/>
                <w:szCs w:val="18"/>
              </w:rPr>
            </w:pPr>
            <w:r w:rsidRPr="00040964">
              <w:rPr>
                <w:rFonts w:ascii="Times New Roman" w:eastAsia="Calibri" w:hAnsi="Times New Roman" w:cs="Times New Roman"/>
                <w:b/>
                <w:smallCaps/>
                <w:color w:val="000000"/>
                <w:sz w:val="18"/>
                <w:szCs w:val="18"/>
              </w:rPr>
              <w:t>1 09 07050 00 0000 110</w:t>
            </w:r>
          </w:p>
        </w:tc>
        <w:tc>
          <w:tcPr>
            <w:tcW w:w="5811" w:type="dxa"/>
            <w:shd w:val="clear" w:color="auto" w:fill="auto"/>
            <w:vAlign w:val="center"/>
          </w:tcPr>
          <w:p w:rsidR="00040964" w:rsidRPr="00040964" w:rsidRDefault="00040964" w:rsidP="00040964">
            <w:pPr>
              <w:ind w:left="-4"/>
              <w:contextualSpacing/>
              <w:jc w:val="left"/>
              <w:rPr>
                <w:rFonts w:ascii="Times New Roman" w:eastAsia="Arial Unicode MS" w:hAnsi="Times New Roman" w:cs="Times New Roman"/>
                <w:b/>
                <w:sz w:val="18"/>
                <w:szCs w:val="18"/>
              </w:rPr>
            </w:pPr>
            <w:r w:rsidRPr="00040964">
              <w:rPr>
                <w:rFonts w:ascii="Times New Roman" w:eastAsia="Calibri" w:hAnsi="Times New Roman" w:cs="Times New Roman"/>
                <w:b/>
                <w:sz w:val="18"/>
                <w:szCs w:val="18"/>
              </w:rPr>
              <w:t>Прочие местные налоги и сборы</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contextualSpacing/>
              <w:rPr>
                <w:rFonts w:ascii="Times New Roman" w:eastAsia="Calibri" w:hAnsi="Times New Roman" w:cs="Times New Roman"/>
                <w:smallCaps/>
                <w:sz w:val="18"/>
                <w:szCs w:val="18"/>
              </w:rPr>
            </w:pPr>
          </w:p>
        </w:tc>
      </w:tr>
      <w:tr w:rsidR="00040964" w:rsidRPr="00040964" w:rsidTr="004C72BA">
        <w:trPr>
          <w:trHeight w:val="70"/>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smallCaps/>
                <w:color w:val="000000"/>
                <w:sz w:val="18"/>
                <w:szCs w:val="18"/>
              </w:rPr>
            </w:pPr>
            <w:r w:rsidRPr="00040964">
              <w:rPr>
                <w:rFonts w:ascii="Times New Roman" w:eastAsia="Calibri" w:hAnsi="Times New Roman" w:cs="Times New Roman"/>
                <w:smallCaps/>
                <w:color w:val="000000"/>
                <w:sz w:val="18"/>
                <w:szCs w:val="18"/>
              </w:rPr>
              <w:t>1 09 07052 14 0000 110</w:t>
            </w:r>
          </w:p>
        </w:tc>
        <w:tc>
          <w:tcPr>
            <w:tcW w:w="5811" w:type="dxa"/>
            <w:shd w:val="clear" w:color="auto" w:fill="auto"/>
            <w:vAlign w:val="center"/>
          </w:tcPr>
          <w:p w:rsidR="00040964" w:rsidRPr="00040964" w:rsidRDefault="00040964" w:rsidP="00040964">
            <w:pPr>
              <w:ind w:left="-4"/>
              <w:contextualSpacing/>
              <w:jc w:val="left"/>
              <w:rPr>
                <w:rFonts w:ascii="Times New Roman" w:eastAsia="Arial Unicode MS" w:hAnsi="Times New Roman" w:cs="Times New Roman"/>
                <w:sz w:val="18"/>
                <w:szCs w:val="18"/>
              </w:rPr>
            </w:pPr>
            <w:r w:rsidRPr="00040964">
              <w:rPr>
                <w:rFonts w:ascii="Times New Roman" w:eastAsia="Calibri" w:hAnsi="Times New Roman" w:cs="Times New Roman"/>
                <w:sz w:val="18"/>
                <w:szCs w:val="18"/>
              </w:rPr>
              <w:t>Прочие местные налоги и сборы, мобилизуемые на территориях муниципальных округов</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6"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70"/>
        </w:trPr>
        <w:tc>
          <w:tcPr>
            <w:tcW w:w="15843" w:type="dxa"/>
            <w:gridSpan w:val="8"/>
          </w:tcPr>
          <w:p w:rsidR="00040964" w:rsidRPr="00040964" w:rsidRDefault="00040964" w:rsidP="00040964">
            <w:pPr>
              <w:contextualSpacing/>
              <w:rPr>
                <w:rFonts w:ascii="Times New Roman" w:eastAsia="Calibri" w:hAnsi="Times New Roman" w:cs="Times New Roman"/>
                <w:b/>
                <w:bCs/>
                <w:smallCaps/>
                <w:sz w:val="18"/>
                <w:szCs w:val="18"/>
              </w:rPr>
            </w:pPr>
            <w:r w:rsidRPr="00040964">
              <w:rPr>
                <w:rFonts w:ascii="Times New Roman" w:eastAsia="Calibri" w:hAnsi="Times New Roman" w:cs="Times New Roman"/>
                <w:b/>
                <w:bCs/>
                <w:smallCaps/>
                <w:sz w:val="18"/>
                <w:szCs w:val="18"/>
              </w:rPr>
              <w:t xml:space="preserve">В ЧАСТИ ДОХОДОВ ОТ ОКАЗАНИЯ ПЛАТНЫХ УСЛУГ (РАБОТ) И </w:t>
            </w:r>
            <w:r w:rsidRPr="00040964">
              <w:rPr>
                <w:rFonts w:ascii="Times New Roman" w:eastAsia="Calibri" w:hAnsi="Times New Roman" w:cs="Times New Roman"/>
                <w:b/>
                <w:smallCaps/>
                <w:sz w:val="18"/>
                <w:szCs w:val="18"/>
              </w:rPr>
              <w:t>КОМПЕНСАЦИИ ЗАТРАТ ГОСУДАРСТВА</w:t>
            </w:r>
          </w:p>
        </w:tc>
      </w:tr>
      <w:tr w:rsidR="00040964" w:rsidRPr="00040964" w:rsidTr="004C72BA">
        <w:trPr>
          <w:trHeight w:val="150"/>
        </w:trPr>
        <w:tc>
          <w:tcPr>
            <w:tcW w:w="2235" w:type="dxa"/>
            <w:shd w:val="clear" w:color="auto" w:fill="auto"/>
            <w:vAlign w:val="center"/>
          </w:tcPr>
          <w:p w:rsidR="00040964" w:rsidRPr="00040964"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040964">
              <w:rPr>
                <w:rFonts w:ascii="Times New Roman" w:eastAsia="Calibri" w:hAnsi="Times New Roman" w:cs="Times New Roman"/>
                <w:b/>
                <w:bCs/>
                <w:smallCaps/>
                <w:sz w:val="18"/>
                <w:szCs w:val="18"/>
              </w:rPr>
              <w:t xml:space="preserve">1 13 00000 00 0000 </w:t>
            </w:r>
            <w:r w:rsidR="005C6800">
              <w:rPr>
                <w:rFonts w:ascii="Times New Roman" w:eastAsia="Calibri" w:hAnsi="Times New Roman" w:cs="Times New Roman"/>
                <w:b/>
                <w:bCs/>
                <w:smallCaps/>
                <w:sz w:val="18"/>
                <w:szCs w:val="18"/>
              </w:rPr>
              <w:t>000</w:t>
            </w:r>
          </w:p>
        </w:tc>
        <w:tc>
          <w:tcPr>
            <w:tcW w:w="5811" w:type="dxa"/>
            <w:shd w:val="clear" w:color="auto" w:fill="auto"/>
            <w:vAlign w:val="center"/>
          </w:tcPr>
          <w:p w:rsidR="00040964" w:rsidRPr="00040964" w:rsidRDefault="00040964" w:rsidP="005C6800">
            <w:pPr>
              <w:autoSpaceDE w:val="0"/>
              <w:autoSpaceDN w:val="0"/>
              <w:adjustRightInd w:val="0"/>
              <w:contextualSpacing/>
              <w:jc w:val="left"/>
              <w:rPr>
                <w:rFonts w:ascii="Times New Roman" w:eastAsia="Calibri" w:hAnsi="Times New Roman" w:cs="Times New Roman"/>
                <w:b/>
                <w:bCs/>
                <w:sz w:val="18"/>
                <w:szCs w:val="18"/>
              </w:rPr>
            </w:pPr>
            <w:r w:rsidRPr="00040964">
              <w:rPr>
                <w:rFonts w:ascii="Times New Roman" w:eastAsia="Calibri" w:hAnsi="Times New Roman" w:cs="Times New Roman"/>
                <w:b/>
                <w:bCs/>
                <w:sz w:val="18"/>
                <w:szCs w:val="18"/>
              </w:rPr>
              <w:t>Доходы от оказания платных услуг  и компенсации затрат государства</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150"/>
        </w:trPr>
        <w:tc>
          <w:tcPr>
            <w:tcW w:w="2235" w:type="dxa"/>
            <w:shd w:val="clear" w:color="auto" w:fill="auto"/>
            <w:vAlign w:val="center"/>
          </w:tcPr>
          <w:p w:rsidR="00040964" w:rsidRPr="00040964"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040964">
              <w:rPr>
                <w:rFonts w:ascii="Times New Roman" w:eastAsia="Calibri" w:hAnsi="Times New Roman" w:cs="Times New Roman"/>
                <w:b/>
                <w:bCs/>
                <w:smallCaps/>
                <w:sz w:val="18"/>
                <w:szCs w:val="18"/>
              </w:rPr>
              <w:t>1 13 01000 00 0000 130</w:t>
            </w:r>
          </w:p>
        </w:tc>
        <w:tc>
          <w:tcPr>
            <w:tcW w:w="5811" w:type="dxa"/>
            <w:shd w:val="clear" w:color="auto" w:fill="auto"/>
            <w:vAlign w:val="center"/>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b/>
                <w:sz w:val="18"/>
                <w:szCs w:val="18"/>
                <w:lang w:eastAsia="ru-RU"/>
              </w:rPr>
              <w:t>Доходы от оказания платных услуг (работ</w:t>
            </w:r>
            <w:r w:rsidRPr="00040964">
              <w:rPr>
                <w:rFonts w:ascii="Times New Roman" w:eastAsia="Times New Roman" w:hAnsi="Times New Roman" w:cs="Times New Roman"/>
                <w:sz w:val="18"/>
                <w:szCs w:val="18"/>
                <w:lang w:eastAsia="ru-RU"/>
              </w:rPr>
              <w:t>)</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150"/>
        </w:trPr>
        <w:tc>
          <w:tcPr>
            <w:tcW w:w="2235" w:type="dxa"/>
            <w:shd w:val="clear" w:color="auto" w:fill="auto"/>
            <w:vAlign w:val="center"/>
          </w:tcPr>
          <w:p w:rsidR="00040964" w:rsidRPr="00040964"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040964">
              <w:rPr>
                <w:rFonts w:ascii="Times New Roman" w:eastAsia="Calibri" w:hAnsi="Times New Roman" w:cs="Times New Roman"/>
                <w:smallCaps/>
                <w:sz w:val="18"/>
                <w:szCs w:val="18"/>
              </w:rPr>
              <w:t>1 13 01990 00 0000 130</w:t>
            </w:r>
          </w:p>
        </w:tc>
        <w:tc>
          <w:tcPr>
            <w:tcW w:w="5811" w:type="dxa"/>
            <w:shd w:val="clear" w:color="auto" w:fill="auto"/>
            <w:vAlign w:val="center"/>
          </w:tcPr>
          <w:p w:rsidR="00040964" w:rsidRPr="00040964" w:rsidRDefault="00040964" w:rsidP="00040964">
            <w:pPr>
              <w:autoSpaceDE w:val="0"/>
              <w:autoSpaceDN w:val="0"/>
              <w:adjustRightInd w:val="0"/>
              <w:jc w:val="both"/>
              <w:rPr>
                <w:rFonts w:ascii="Times New Roman" w:eastAsia="Times New Roman" w:hAnsi="Times New Roman" w:cs="Times New Roman"/>
                <w:bCs/>
                <w:sz w:val="18"/>
                <w:szCs w:val="18"/>
                <w:lang w:eastAsia="ru-RU"/>
              </w:rPr>
            </w:pPr>
            <w:r w:rsidRPr="00040964">
              <w:rPr>
                <w:rFonts w:ascii="Times New Roman" w:eastAsia="Times New Roman" w:hAnsi="Times New Roman" w:cs="Times New Roman"/>
                <w:bCs/>
                <w:sz w:val="18"/>
                <w:szCs w:val="18"/>
                <w:lang w:eastAsia="ru-RU"/>
              </w:rPr>
              <w:t>Прочие доходы от оказания платных услуг (работ)</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150"/>
        </w:trPr>
        <w:tc>
          <w:tcPr>
            <w:tcW w:w="2235" w:type="dxa"/>
            <w:shd w:val="clear" w:color="auto" w:fill="auto"/>
            <w:vAlign w:val="center"/>
          </w:tcPr>
          <w:p w:rsidR="00040964" w:rsidRPr="00040964"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040964">
              <w:rPr>
                <w:rFonts w:ascii="Times New Roman" w:eastAsia="Calibri" w:hAnsi="Times New Roman" w:cs="Times New Roman"/>
                <w:smallCaps/>
                <w:sz w:val="18"/>
                <w:szCs w:val="18"/>
              </w:rPr>
              <w:t>1 13 01994 14 0000 130</w:t>
            </w:r>
          </w:p>
        </w:tc>
        <w:tc>
          <w:tcPr>
            <w:tcW w:w="5811" w:type="dxa"/>
            <w:shd w:val="clear" w:color="auto" w:fill="auto"/>
            <w:vAlign w:val="center"/>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 xml:space="preserve">Прочие доходы от оказания платных услуг (работ) получателями </w:t>
            </w:r>
            <w:r w:rsidRPr="00040964">
              <w:rPr>
                <w:rFonts w:ascii="Times New Roman" w:eastAsia="Times New Roman" w:hAnsi="Times New Roman" w:cs="Times New Roman"/>
                <w:sz w:val="18"/>
                <w:szCs w:val="18"/>
                <w:lang w:eastAsia="ru-RU"/>
              </w:rPr>
              <w:lastRenderedPageBreak/>
              <w:t>средств бюджетов муниципальных округов</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lastRenderedPageBreak/>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150"/>
        </w:trPr>
        <w:tc>
          <w:tcPr>
            <w:tcW w:w="2235" w:type="dxa"/>
            <w:shd w:val="clear" w:color="auto" w:fill="auto"/>
            <w:vAlign w:val="center"/>
          </w:tcPr>
          <w:p w:rsidR="00040964" w:rsidRPr="00040964" w:rsidRDefault="00040964" w:rsidP="00040964">
            <w:pPr>
              <w:autoSpaceDE w:val="0"/>
              <w:autoSpaceDN w:val="0"/>
              <w:adjustRightInd w:val="0"/>
              <w:contextualSpacing/>
              <w:jc w:val="left"/>
              <w:rPr>
                <w:rFonts w:ascii="Times New Roman" w:eastAsia="Calibri" w:hAnsi="Times New Roman" w:cs="Times New Roman"/>
                <w:b/>
                <w:bCs/>
                <w:smallCaps/>
                <w:sz w:val="18"/>
                <w:szCs w:val="18"/>
              </w:rPr>
            </w:pPr>
            <w:r w:rsidRPr="00040964">
              <w:rPr>
                <w:rFonts w:ascii="Times New Roman" w:eastAsia="Calibri" w:hAnsi="Times New Roman" w:cs="Times New Roman"/>
                <w:b/>
                <w:bCs/>
                <w:smallCaps/>
                <w:sz w:val="18"/>
                <w:szCs w:val="18"/>
              </w:rPr>
              <w:lastRenderedPageBreak/>
              <w:t>1 13 02000 00 0000 130</w:t>
            </w:r>
          </w:p>
        </w:tc>
        <w:tc>
          <w:tcPr>
            <w:tcW w:w="5811" w:type="dxa"/>
            <w:shd w:val="clear" w:color="auto" w:fill="auto"/>
            <w:vAlign w:val="center"/>
          </w:tcPr>
          <w:p w:rsidR="00040964" w:rsidRPr="00040964" w:rsidRDefault="00040964" w:rsidP="00040964">
            <w:pPr>
              <w:autoSpaceDE w:val="0"/>
              <w:autoSpaceDN w:val="0"/>
              <w:adjustRightInd w:val="0"/>
              <w:contextualSpacing/>
              <w:jc w:val="left"/>
              <w:rPr>
                <w:rFonts w:ascii="Times New Roman" w:eastAsia="Calibri" w:hAnsi="Times New Roman" w:cs="Times New Roman"/>
                <w:b/>
                <w:bCs/>
                <w:sz w:val="18"/>
                <w:szCs w:val="18"/>
              </w:rPr>
            </w:pPr>
            <w:r w:rsidRPr="00040964">
              <w:rPr>
                <w:rFonts w:ascii="Times New Roman" w:eastAsia="Calibri" w:hAnsi="Times New Roman" w:cs="Times New Roman"/>
                <w:b/>
                <w:bCs/>
                <w:sz w:val="18"/>
                <w:szCs w:val="18"/>
              </w:rPr>
              <w:t>Доходы от компенсации затрат государства</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70"/>
        </w:trPr>
        <w:tc>
          <w:tcPr>
            <w:tcW w:w="2235" w:type="dxa"/>
            <w:shd w:val="clear" w:color="auto" w:fill="auto"/>
            <w:vAlign w:val="center"/>
          </w:tcPr>
          <w:p w:rsidR="00040964" w:rsidRPr="00040964" w:rsidRDefault="00040964" w:rsidP="00040964">
            <w:pPr>
              <w:ind w:right="-108"/>
              <w:contextualSpacing/>
              <w:jc w:val="left"/>
              <w:rPr>
                <w:rFonts w:ascii="Times New Roman" w:eastAsia="Calibri" w:hAnsi="Times New Roman" w:cs="Times New Roman"/>
                <w:smallCaps/>
                <w:color w:val="000000"/>
                <w:sz w:val="18"/>
                <w:szCs w:val="18"/>
              </w:rPr>
            </w:pPr>
            <w:r w:rsidRPr="00040964">
              <w:rPr>
                <w:rFonts w:ascii="Times New Roman" w:eastAsia="Calibri" w:hAnsi="Times New Roman" w:cs="Times New Roman"/>
                <w:smallCaps/>
                <w:sz w:val="18"/>
                <w:szCs w:val="18"/>
              </w:rPr>
              <w:t>1 13 02990 00 0000 130</w:t>
            </w:r>
          </w:p>
        </w:tc>
        <w:tc>
          <w:tcPr>
            <w:tcW w:w="5811" w:type="dxa"/>
            <w:shd w:val="clear" w:color="auto" w:fill="auto"/>
            <w:vAlign w:val="center"/>
          </w:tcPr>
          <w:p w:rsidR="00040964" w:rsidRPr="00040964" w:rsidRDefault="00040964" w:rsidP="00040964">
            <w:pPr>
              <w:ind w:right="-108"/>
              <w:contextualSpacing/>
              <w:jc w:val="left"/>
              <w:rPr>
                <w:rFonts w:ascii="Times New Roman" w:eastAsia="Calibri" w:hAnsi="Times New Roman" w:cs="Times New Roman"/>
                <w:sz w:val="18"/>
                <w:szCs w:val="18"/>
              </w:rPr>
            </w:pPr>
            <w:r w:rsidRPr="00040964">
              <w:rPr>
                <w:rFonts w:ascii="Times New Roman" w:eastAsia="Calibri" w:hAnsi="Times New Roman" w:cs="Times New Roman"/>
                <w:sz w:val="18"/>
                <w:szCs w:val="18"/>
              </w:rPr>
              <w:t>Прочие доходы от компенсации затрат государства</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60"/>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1 13 02994 14 0000 130</w:t>
            </w:r>
          </w:p>
        </w:tc>
        <w:tc>
          <w:tcPr>
            <w:tcW w:w="5811" w:type="dxa"/>
            <w:shd w:val="clear" w:color="auto" w:fill="auto"/>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Прочие доходы от компенсации затрат бюджетов муниципальных округов</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60"/>
        </w:trPr>
        <w:tc>
          <w:tcPr>
            <w:tcW w:w="15843" w:type="dxa"/>
            <w:gridSpan w:val="8"/>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
                <w:bCs/>
                <w:smallCaps/>
                <w:sz w:val="18"/>
                <w:szCs w:val="18"/>
              </w:rPr>
              <w:t>В ЧАСТИ ШТРАФОВ, САНКЦИЙ, ВОЗМЕЩЕНИЯ УЩЕРБА</w:t>
            </w:r>
          </w:p>
        </w:tc>
      </w:tr>
      <w:tr w:rsidR="00040964" w:rsidRPr="00040964" w:rsidTr="004C72BA">
        <w:trPr>
          <w:trHeight w:val="201"/>
        </w:trPr>
        <w:tc>
          <w:tcPr>
            <w:tcW w:w="2235" w:type="dxa"/>
            <w:shd w:val="clear" w:color="auto" w:fill="auto"/>
            <w:vAlign w:val="center"/>
          </w:tcPr>
          <w:p w:rsidR="00040964" w:rsidRPr="00040964" w:rsidRDefault="00040964" w:rsidP="00040964">
            <w:pPr>
              <w:ind w:right="-108"/>
              <w:contextualSpacing/>
              <w:jc w:val="left"/>
              <w:rPr>
                <w:rFonts w:ascii="Times New Roman" w:eastAsia="Calibri" w:hAnsi="Times New Roman" w:cs="Times New Roman"/>
                <w:b/>
                <w:smallCaps/>
                <w:snapToGrid w:val="0"/>
                <w:sz w:val="18"/>
                <w:szCs w:val="18"/>
              </w:rPr>
            </w:pPr>
            <w:r w:rsidRPr="00040964">
              <w:rPr>
                <w:rFonts w:ascii="Times New Roman" w:eastAsia="Calibri" w:hAnsi="Times New Roman" w:cs="Times New Roman"/>
                <w:b/>
                <w:smallCaps/>
                <w:snapToGrid w:val="0"/>
                <w:sz w:val="18"/>
                <w:szCs w:val="18"/>
              </w:rPr>
              <w:t xml:space="preserve">1 16 00000 00 0000 </w:t>
            </w:r>
            <w:r w:rsidR="0052636B">
              <w:rPr>
                <w:rFonts w:ascii="Times New Roman" w:eastAsia="Calibri" w:hAnsi="Times New Roman" w:cs="Times New Roman"/>
                <w:b/>
                <w:smallCaps/>
                <w:snapToGrid w:val="0"/>
                <w:sz w:val="18"/>
                <w:szCs w:val="18"/>
              </w:rPr>
              <w:t>000</w:t>
            </w:r>
          </w:p>
        </w:tc>
        <w:tc>
          <w:tcPr>
            <w:tcW w:w="5811" w:type="dxa"/>
            <w:shd w:val="clear" w:color="auto" w:fill="auto"/>
            <w:vAlign w:val="center"/>
          </w:tcPr>
          <w:p w:rsidR="00040964" w:rsidRPr="00040964" w:rsidRDefault="00040964" w:rsidP="00040964">
            <w:pPr>
              <w:ind w:right="-108"/>
              <w:contextualSpacing/>
              <w:jc w:val="left"/>
              <w:rPr>
                <w:rFonts w:ascii="Times New Roman" w:eastAsia="Calibri" w:hAnsi="Times New Roman" w:cs="Times New Roman"/>
                <w:b/>
                <w:snapToGrid w:val="0"/>
                <w:sz w:val="18"/>
                <w:szCs w:val="18"/>
              </w:rPr>
            </w:pPr>
            <w:r w:rsidRPr="00040964">
              <w:rPr>
                <w:rFonts w:ascii="Times New Roman" w:eastAsia="Calibri" w:hAnsi="Times New Roman" w:cs="Times New Roman"/>
                <w:b/>
                <w:snapToGrid w:val="0"/>
                <w:sz w:val="18"/>
                <w:szCs w:val="18"/>
              </w:rPr>
              <w:t>Штрафы, санкции, возмещение ущерба</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201"/>
        </w:trPr>
        <w:tc>
          <w:tcPr>
            <w:tcW w:w="2235" w:type="dxa"/>
            <w:shd w:val="clear" w:color="auto" w:fill="auto"/>
          </w:tcPr>
          <w:p w:rsidR="00040964" w:rsidRPr="00040964" w:rsidRDefault="00040964" w:rsidP="00040964">
            <w:pPr>
              <w:widowControl w:val="0"/>
              <w:jc w:val="left"/>
              <w:rPr>
                <w:rFonts w:ascii="Times New Roman" w:eastAsia="Times New Roman" w:hAnsi="Times New Roman" w:cs="Times New Roman"/>
                <w:snapToGrid w:val="0"/>
                <w:sz w:val="18"/>
                <w:szCs w:val="18"/>
                <w:lang w:eastAsia="ru-RU"/>
              </w:rPr>
            </w:pPr>
            <w:r w:rsidRPr="00040964">
              <w:rPr>
                <w:rFonts w:ascii="Times New Roman" w:eastAsia="Times New Roman" w:hAnsi="Times New Roman" w:cs="Times New Roman"/>
                <w:snapToGrid w:val="0"/>
                <w:sz w:val="18"/>
                <w:szCs w:val="18"/>
                <w:lang w:eastAsia="ru-RU"/>
              </w:rPr>
              <w:t>1 16 01074 01 0000 140</w:t>
            </w:r>
          </w:p>
        </w:tc>
        <w:tc>
          <w:tcPr>
            <w:tcW w:w="5811" w:type="dxa"/>
            <w:shd w:val="clear" w:color="auto" w:fill="auto"/>
          </w:tcPr>
          <w:p w:rsidR="00040964" w:rsidRPr="00040964" w:rsidRDefault="00040964" w:rsidP="00040964">
            <w:pPr>
              <w:widowControl w:val="0"/>
              <w:jc w:val="both"/>
              <w:rPr>
                <w:rFonts w:ascii="Times New Roman" w:eastAsia="Times New Roman" w:hAnsi="Times New Roman" w:cs="Times New Roman"/>
                <w:snapToGrid w:val="0"/>
                <w:sz w:val="18"/>
                <w:szCs w:val="18"/>
                <w:lang w:eastAsia="ru-RU"/>
              </w:rPr>
            </w:pPr>
            <w:r w:rsidRPr="00040964">
              <w:rPr>
                <w:rFonts w:ascii="Times New Roman" w:eastAsia="Times New Roman" w:hAnsi="Times New Roman" w:cs="Times New Roman"/>
                <w:snapToGrid w:val="0"/>
                <w:sz w:val="18"/>
                <w:szCs w:val="18"/>
                <w:lang w:eastAsia="ru-RU"/>
              </w:rPr>
              <w:t xml:space="preserve">Административные штрафы, установленные </w:t>
            </w:r>
            <w:hyperlink r:id="rId12" w:history="1">
              <w:r w:rsidRPr="00040964">
                <w:rPr>
                  <w:rFonts w:ascii="Times New Roman" w:eastAsia="Times New Roman" w:hAnsi="Times New Roman" w:cs="Times New Roman"/>
                  <w:snapToGrid w:val="0"/>
                  <w:sz w:val="18"/>
                  <w:szCs w:val="18"/>
                  <w:lang w:eastAsia="ru-RU"/>
                </w:rPr>
                <w:t>Главой 7</w:t>
              </w:r>
            </w:hyperlink>
            <w:r w:rsidRPr="00040964">
              <w:rPr>
                <w:rFonts w:ascii="Times New Roman" w:eastAsia="Times New Roman" w:hAnsi="Times New Roman" w:cs="Times New Roman"/>
                <w:snapToGrid w:val="0"/>
                <w:sz w:val="18"/>
                <w:szCs w:val="18"/>
                <w:lang w:eastAsia="ru-RU"/>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201"/>
        </w:trPr>
        <w:tc>
          <w:tcPr>
            <w:tcW w:w="2235" w:type="dxa"/>
            <w:shd w:val="clear" w:color="auto" w:fill="auto"/>
          </w:tcPr>
          <w:p w:rsidR="00040964" w:rsidRPr="00040964" w:rsidRDefault="00040964" w:rsidP="00040964">
            <w:pPr>
              <w:widowControl w:val="0"/>
              <w:jc w:val="left"/>
              <w:rPr>
                <w:rFonts w:ascii="Times New Roman" w:eastAsia="Times New Roman" w:hAnsi="Times New Roman" w:cs="Times New Roman"/>
                <w:snapToGrid w:val="0"/>
                <w:sz w:val="18"/>
                <w:szCs w:val="18"/>
                <w:lang w:eastAsia="ru-RU"/>
              </w:rPr>
            </w:pPr>
            <w:r w:rsidRPr="00040964">
              <w:rPr>
                <w:rFonts w:ascii="Times New Roman" w:eastAsia="Times New Roman" w:hAnsi="Times New Roman" w:cs="Times New Roman"/>
                <w:snapToGrid w:val="0"/>
                <w:sz w:val="18"/>
                <w:szCs w:val="18"/>
                <w:lang w:eastAsia="ru-RU"/>
              </w:rPr>
              <w:t>1 16 01084 01 0000 140</w:t>
            </w:r>
          </w:p>
        </w:tc>
        <w:tc>
          <w:tcPr>
            <w:tcW w:w="5811" w:type="dxa"/>
            <w:shd w:val="clear" w:color="auto" w:fill="auto"/>
          </w:tcPr>
          <w:p w:rsidR="00040964" w:rsidRPr="00040964" w:rsidRDefault="00836A1A" w:rsidP="00040964">
            <w:pPr>
              <w:widowControl w:val="0"/>
              <w:jc w:val="both"/>
              <w:rPr>
                <w:rFonts w:ascii="Times New Roman" w:eastAsia="Times New Roman" w:hAnsi="Times New Roman" w:cs="Times New Roman"/>
                <w:snapToGrid w:val="0"/>
                <w:sz w:val="18"/>
                <w:szCs w:val="18"/>
                <w:lang w:eastAsia="ru-RU"/>
              </w:rPr>
            </w:pPr>
            <w:r w:rsidRPr="00836A1A">
              <w:rPr>
                <w:rFonts w:ascii="Times New Roman" w:eastAsia="Times New Roman" w:hAnsi="Times New Roman" w:cs="Times New Roman"/>
                <w:snapToGrid w:val="0"/>
                <w:sz w:val="18"/>
                <w:szCs w:val="18"/>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201"/>
        </w:trPr>
        <w:tc>
          <w:tcPr>
            <w:tcW w:w="2235" w:type="dxa"/>
            <w:shd w:val="clear" w:color="auto" w:fill="auto"/>
          </w:tcPr>
          <w:p w:rsidR="00040964" w:rsidRPr="00040964" w:rsidRDefault="00040964" w:rsidP="00040964">
            <w:pPr>
              <w:widowControl w:val="0"/>
              <w:jc w:val="left"/>
              <w:rPr>
                <w:rFonts w:ascii="Times New Roman" w:eastAsia="Times New Roman" w:hAnsi="Times New Roman" w:cs="Times New Roman"/>
                <w:snapToGrid w:val="0"/>
                <w:sz w:val="18"/>
                <w:szCs w:val="18"/>
                <w:lang w:eastAsia="ru-RU"/>
              </w:rPr>
            </w:pPr>
            <w:r w:rsidRPr="00040964">
              <w:rPr>
                <w:rFonts w:ascii="Times New Roman" w:eastAsia="Times New Roman" w:hAnsi="Times New Roman" w:cs="Times New Roman"/>
                <w:snapToGrid w:val="0"/>
                <w:sz w:val="18"/>
                <w:szCs w:val="18"/>
                <w:lang w:eastAsia="ru-RU"/>
              </w:rPr>
              <w:t>1 16 01194 01 0000 140</w:t>
            </w:r>
          </w:p>
        </w:tc>
        <w:tc>
          <w:tcPr>
            <w:tcW w:w="5811" w:type="dxa"/>
            <w:shd w:val="clear" w:color="auto" w:fill="auto"/>
          </w:tcPr>
          <w:p w:rsidR="00040964" w:rsidRPr="00040964" w:rsidRDefault="00040964" w:rsidP="00040964">
            <w:pPr>
              <w:widowControl w:val="0"/>
              <w:jc w:val="both"/>
              <w:rPr>
                <w:rFonts w:ascii="Times New Roman" w:eastAsia="Times New Roman" w:hAnsi="Times New Roman" w:cs="Times New Roman"/>
                <w:snapToGrid w:val="0"/>
                <w:sz w:val="18"/>
                <w:szCs w:val="18"/>
                <w:lang w:eastAsia="ru-RU"/>
              </w:rPr>
            </w:pPr>
            <w:r w:rsidRPr="00040964">
              <w:rPr>
                <w:rFonts w:ascii="Times New Roman" w:eastAsia="Times New Roman" w:hAnsi="Times New Roman" w:cs="Times New Roman"/>
                <w:snapToGrid w:val="0"/>
                <w:sz w:val="18"/>
                <w:szCs w:val="18"/>
                <w:lang w:eastAsia="ru-RU"/>
              </w:rPr>
              <w:t xml:space="preserve">Административные штрафы, установленные </w:t>
            </w:r>
            <w:hyperlink r:id="rId13" w:history="1">
              <w:r w:rsidRPr="00040964">
                <w:rPr>
                  <w:rFonts w:ascii="Times New Roman" w:eastAsia="Times New Roman" w:hAnsi="Times New Roman" w:cs="Times New Roman"/>
                  <w:snapToGrid w:val="0"/>
                  <w:sz w:val="18"/>
                  <w:szCs w:val="18"/>
                  <w:lang w:eastAsia="ru-RU"/>
                </w:rPr>
                <w:t>Главой 19</w:t>
              </w:r>
            </w:hyperlink>
            <w:r w:rsidRPr="00040964">
              <w:rPr>
                <w:rFonts w:ascii="Times New Roman" w:eastAsia="Times New Roman" w:hAnsi="Times New Roman" w:cs="Times New Roman"/>
                <w:snapToGrid w:val="0"/>
                <w:sz w:val="18"/>
                <w:szCs w:val="18"/>
                <w:lang w:eastAsia="ru-RU"/>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201"/>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1 16 07010 14 0000 140</w:t>
            </w:r>
          </w:p>
        </w:tc>
        <w:tc>
          <w:tcPr>
            <w:tcW w:w="5811" w:type="dxa"/>
            <w:shd w:val="clear" w:color="auto" w:fill="auto"/>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339"/>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1 16 07090 14 0000 140</w:t>
            </w:r>
          </w:p>
        </w:tc>
        <w:tc>
          <w:tcPr>
            <w:tcW w:w="5811" w:type="dxa"/>
            <w:shd w:val="clear" w:color="auto" w:fill="auto"/>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339"/>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1 16 10032 14 0000 140</w:t>
            </w:r>
          </w:p>
        </w:tc>
        <w:tc>
          <w:tcPr>
            <w:tcW w:w="5811" w:type="dxa"/>
            <w:shd w:val="clear" w:color="auto" w:fill="auto"/>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339"/>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1 16 10081 14 0000 140</w:t>
            </w:r>
          </w:p>
        </w:tc>
        <w:tc>
          <w:tcPr>
            <w:tcW w:w="5811" w:type="dxa"/>
            <w:shd w:val="clear" w:color="auto" w:fill="auto"/>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339"/>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1 16 10082 14 0000 140</w:t>
            </w:r>
          </w:p>
        </w:tc>
        <w:tc>
          <w:tcPr>
            <w:tcW w:w="5811" w:type="dxa"/>
            <w:shd w:val="clear" w:color="auto" w:fill="auto"/>
          </w:tcPr>
          <w:p w:rsidR="00040964" w:rsidRPr="00040964" w:rsidRDefault="00040964" w:rsidP="00040964">
            <w:pPr>
              <w:autoSpaceDE w:val="0"/>
              <w:autoSpaceDN w:val="0"/>
              <w:adjustRightInd w:val="0"/>
              <w:jc w:val="both"/>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c>
          <w:tcPr>
            <w:tcW w:w="1276" w:type="dxa"/>
            <w:shd w:val="clear" w:color="auto" w:fill="auto"/>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418"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bCs/>
                <w:smallCaps/>
                <w:sz w:val="18"/>
                <w:szCs w:val="18"/>
              </w:rPr>
              <w:t>100</w:t>
            </w:r>
          </w:p>
        </w:tc>
        <w:tc>
          <w:tcPr>
            <w:tcW w:w="1276" w:type="dxa"/>
            <w:vAlign w:val="center"/>
          </w:tcPr>
          <w:p w:rsidR="00040964" w:rsidRPr="00040964" w:rsidRDefault="00040964" w:rsidP="00040964">
            <w:pPr>
              <w:autoSpaceDE w:val="0"/>
              <w:autoSpaceDN w:val="0"/>
              <w:adjustRightInd w:val="0"/>
              <w:contextualSpacing/>
              <w:rPr>
                <w:rFonts w:ascii="Times New Roman" w:eastAsia="Calibri" w:hAnsi="Times New Roman" w:cs="Times New Roman"/>
                <w:bCs/>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70"/>
        </w:trPr>
        <w:tc>
          <w:tcPr>
            <w:tcW w:w="15843" w:type="dxa"/>
            <w:gridSpan w:val="8"/>
            <w:shd w:val="clear" w:color="auto" w:fill="auto"/>
            <w:vAlign w:val="center"/>
          </w:tcPr>
          <w:p w:rsidR="00040964" w:rsidRPr="00040964" w:rsidRDefault="00040964" w:rsidP="00040964">
            <w:pPr>
              <w:rPr>
                <w:rFonts w:ascii="Times New Roman" w:eastAsia="Calibri" w:hAnsi="Times New Roman" w:cs="Times New Roman"/>
                <w:smallCaps/>
                <w:sz w:val="18"/>
                <w:szCs w:val="18"/>
              </w:rPr>
            </w:pPr>
            <w:r w:rsidRPr="00040964">
              <w:rPr>
                <w:rFonts w:ascii="Times New Roman" w:eastAsia="Calibri" w:hAnsi="Times New Roman" w:cs="Times New Roman"/>
                <w:b/>
                <w:bCs/>
                <w:smallCaps/>
                <w:sz w:val="18"/>
                <w:szCs w:val="18"/>
              </w:rPr>
              <w:t>В ЧАСТИ ПРОЧИХ НЕНАЛОГОВЫХ ДОХОДОВ</w:t>
            </w:r>
          </w:p>
        </w:tc>
      </w:tr>
      <w:tr w:rsidR="00040964" w:rsidRPr="00040964" w:rsidTr="004C72BA">
        <w:trPr>
          <w:trHeight w:val="70"/>
        </w:trPr>
        <w:tc>
          <w:tcPr>
            <w:tcW w:w="2235" w:type="dxa"/>
            <w:shd w:val="clear" w:color="auto" w:fill="auto"/>
            <w:vAlign w:val="center"/>
          </w:tcPr>
          <w:p w:rsidR="00040964" w:rsidRPr="00040964" w:rsidRDefault="00040964" w:rsidP="00040964">
            <w:pPr>
              <w:contextualSpacing/>
              <w:jc w:val="left"/>
              <w:rPr>
                <w:rFonts w:ascii="Times New Roman" w:eastAsia="Calibri" w:hAnsi="Times New Roman" w:cs="Times New Roman"/>
                <w:b/>
                <w:bCs/>
                <w:smallCaps/>
                <w:sz w:val="18"/>
                <w:szCs w:val="18"/>
              </w:rPr>
            </w:pPr>
            <w:r w:rsidRPr="00040964">
              <w:rPr>
                <w:rFonts w:ascii="Times New Roman" w:eastAsia="Calibri" w:hAnsi="Times New Roman" w:cs="Times New Roman"/>
                <w:b/>
                <w:bCs/>
                <w:smallCaps/>
                <w:sz w:val="18"/>
                <w:szCs w:val="18"/>
              </w:rPr>
              <w:t xml:space="preserve">1 17 00000 00 0000 </w:t>
            </w:r>
            <w:r w:rsidR="00836A1A">
              <w:rPr>
                <w:rFonts w:ascii="Times New Roman" w:eastAsia="Calibri" w:hAnsi="Times New Roman" w:cs="Times New Roman"/>
                <w:b/>
                <w:bCs/>
                <w:smallCaps/>
                <w:sz w:val="18"/>
                <w:szCs w:val="18"/>
              </w:rPr>
              <w:t>000</w:t>
            </w:r>
          </w:p>
        </w:tc>
        <w:tc>
          <w:tcPr>
            <w:tcW w:w="5811" w:type="dxa"/>
            <w:shd w:val="clear" w:color="auto" w:fill="auto"/>
            <w:vAlign w:val="center"/>
          </w:tcPr>
          <w:p w:rsidR="00040964" w:rsidRPr="00040964" w:rsidRDefault="00040964" w:rsidP="00040964">
            <w:pPr>
              <w:contextualSpacing/>
              <w:jc w:val="left"/>
              <w:rPr>
                <w:rFonts w:ascii="Times New Roman" w:eastAsia="Calibri" w:hAnsi="Times New Roman" w:cs="Times New Roman"/>
                <w:b/>
                <w:bCs/>
                <w:sz w:val="18"/>
                <w:szCs w:val="18"/>
              </w:rPr>
            </w:pPr>
            <w:r w:rsidRPr="00040964">
              <w:rPr>
                <w:rFonts w:ascii="Times New Roman" w:eastAsia="Calibri" w:hAnsi="Times New Roman" w:cs="Times New Roman"/>
                <w:b/>
                <w:bCs/>
                <w:sz w:val="18"/>
                <w:szCs w:val="18"/>
              </w:rPr>
              <w:t>Прочие неналоговые доходы</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70"/>
        </w:trPr>
        <w:tc>
          <w:tcPr>
            <w:tcW w:w="2235" w:type="dxa"/>
            <w:shd w:val="clear" w:color="auto" w:fill="auto"/>
            <w:vAlign w:val="center"/>
          </w:tcPr>
          <w:p w:rsidR="00040964" w:rsidRPr="00040964" w:rsidRDefault="00040964" w:rsidP="00040964">
            <w:pPr>
              <w:contextualSpacing/>
              <w:jc w:val="left"/>
              <w:rPr>
                <w:rFonts w:ascii="Times New Roman" w:eastAsia="Calibri" w:hAnsi="Times New Roman" w:cs="Times New Roman"/>
                <w:b/>
                <w:bCs/>
                <w:smallCaps/>
                <w:sz w:val="18"/>
                <w:szCs w:val="18"/>
              </w:rPr>
            </w:pPr>
            <w:r w:rsidRPr="00040964">
              <w:rPr>
                <w:rFonts w:ascii="Times New Roman" w:eastAsia="Calibri" w:hAnsi="Times New Roman" w:cs="Times New Roman"/>
                <w:b/>
                <w:bCs/>
                <w:smallCaps/>
                <w:sz w:val="18"/>
                <w:szCs w:val="18"/>
              </w:rPr>
              <w:t>1 17 01000 00 0000 180</w:t>
            </w:r>
          </w:p>
        </w:tc>
        <w:tc>
          <w:tcPr>
            <w:tcW w:w="5811" w:type="dxa"/>
            <w:shd w:val="clear" w:color="auto" w:fill="auto"/>
            <w:vAlign w:val="center"/>
          </w:tcPr>
          <w:p w:rsidR="00040964" w:rsidRPr="00040964" w:rsidRDefault="00040964" w:rsidP="00040964">
            <w:pPr>
              <w:contextualSpacing/>
              <w:jc w:val="left"/>
              <w:rPr>
                <w:rFonts w:ascii="Times New Roman" w:eastAsia="Calibri" w:hAnsi="Times New Roman" w:cs="Times New Roman"/>
                <w:b/>
                <w:bCs/>
                <w:sz w:val="18"/>
                <w:szCs w:val="18"/>
              </w:rPr>
            </w:pPr>
            <w:r w:rsidRPr="00040964">
              <w:rPr>
                <w:rFonts w:ascii="Times New Roman" w:eastAsia="Calibri" w:hAnsi="Times New Roman" w:cs="Times New Roman"/>
                <w:b/>
                <w:bCs/>
                <w:sz w:val="18"/>
                <w:szCs w:val="18"/>
              </w:rPr>
              <w:t>Невыясненные поступления</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68"/>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1 17 01040 14 0000 180</w:t>
            </w:r>
          </w:p>
        </w:tc>
        <w:tc>
          <w:tcPr>
            <w:tcW w:w="5811"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Невыясненные поступления, зачисляемые в бюджеты муниципальных округов</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70"/>
        </w:trPr>
        <w:tc>
          <w:tcPr>
            <w:tcW w:w="2235"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smallCaps/>
                <w:sz w:val="18"/>
                <w:szCs w:val="18"/>
              </w:rPr>
            </w:pPr>
            <w:r w:rsidRPr="00040964">
              <w:rPr>
                <w:rFonts w:ascii="Times New Roman" w:eastAsia="Calibri" w:hAnsi="Times New Roman" w:cs="Times New Roman"/>
                <w:smallCaps/>
                <w:sz w:val="18"/>
                <w:szCs w:val="18"/>
              </w:rPr>
              <w:t>1 17 05000 00 0000 180</w:t>
            </w:r>
          </w:p>
        </w:tc>
        <w:tc>
          <w:tcPr>
            <w:tcW w:w="5811" w:type="dxa"/>
            <w:shd w:val="clear" w:color="auto" w:fill="auto"/>
            <w:vAlign w:val="center"/>
          </w:tcPr>
          <w:p w:rsidR="00040964" w:rsidRPr="00040964" w:rsidRDefault="00040964" w:rsidP="00040964">
            <w:pPr>
              <w:ind w:right="-108"/>
              <w:contextualSpacing/>
              <w:jc w:val="left"/>
              <w:rPr>
                <w:rFonts w:ascii="Times New Roman" w:eastAsia="Arial Unicode MS" w:hAnsi="Times New Roman" w:cs="Times New Roman"/>
                <w:sz w:val="18"/>
                <w:szCs w:val="18"/>
              </w:rPr>
            </w:pPr>
            <w:r w:rsidRPr="00040964">
              <w:rPr>
                <w:rFonts w:ascii="Times New Roman" w:eastAsia="Calibri" w:hAnsi="Times New Roman" w:cs="Times New Roman"/>
                <w:sz w:val="18"/>
                <w:szCs w:val="18"/>
              </w:rPr>
              <w:t>Прочие неналоговые доходы</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smallCaps/>
                <w:sz w:val="18"/>
                <w:szCs w:val="18"/>
              </w:rPr>
            </w:pPr>
          </w:p>
        </w:tc>
        <w:tc>
          <w:tcPr>
            <w:tcW w:w="1134" w:type="dxa"/>
            <w:vAlign w:val="center"/>
          </w:tcPr>
          <w:p w:rsidR="00040964" w:rsidRPr="00040964" w:rsidRDefault="00040964" w:rsidP="00040964">
            <w:pPr>
              <w:rPr>
                <w:rFonts w:ascii="Times New Roman" w:eastAsia="Calibri" w:hAnsi="Times New Roman" w:cs="Times New Roman"/>
                <w:smallCaps/>
                <w:sz w:val="18"/>
                <w:szCs w:val="18"/>
              </w:rPr>
            </w:pPr>
          </w:p>
        </w:tc>
        <w:tc>
          <w:tcPr>
            <w:tcW w:w="1276" w:type="dxa"/>
            <w:vAlign w:val="center"/>
          </w:tcPr>
          <w:p w:rsidR="00040964" w:rsidRPr="00040964" w:rsidRDefault="00040964" w:rsidP="00040964">
            <w:pPr>
              <w:rPr>
                <w:rFonts w:ascii="Times New Roman" w:eastAsia="Calibri" w:hAnsi="Times New Roman" w:cs="Times New Roman"/>
                <w:smallCaps/>
                <w:sz w:val="18"/>
                <w:szCs w:val="18"/>
              </w:rPr>
            </w:pPr>
          </w:p>
        </w:tc>
      </w:tr>
      <w:tr w:rsidR="00040964" w:rsidRPr="00040964" w:rsidTr="004C72BA">
        <w:trPr>
          <w:trHeight w:val="70"/>
        </w:trPr>
        <w:tc>
          <w:tcPr>
            <w:tcW w:w="2235"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lastRenderedPageBreak/>
              <w:t>1 17 05040 14 0000 180</w:t>
            </w:r>
          </w:p>
        </w:tc>
        <w:tc>
          <w:tcPr>
            <w:tcW w:w="5811"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Прочие неналоговые доходы бюджетов муниципальных округов</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rPr>
                <w:rFonts w:ascii="Times New Roman" w:eastAsia="Calibri" w:hAnsi="Times New Roman" w:cs="Times New Roman"/>
                <w:bCs/>
                <w:smallCaps/>
                <w:color w:val="000000"/>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rPr>
                <w:rFonts w:ascii="Times New Roman" w:eastAsia="Calibri" w:hAnsi="Times New Roman" w:cs="Times New Roman"/>
                <w:bCs/>
                <w:smallCaps/>
                <w:color w:val="000000"/>
                <w:sz w:val="18"/>
                <w:szCs w:val="18"/>
              </w:rPr>
            </w:pPr>
            <w:r w:rsidRPr="00040964">
              <w:rPr>
                <w:rFonts w:ascii="Times New Roman" w:eastAsia="Calibri" w:hAnsi="Times New Roman" w:cs="Times New Roman"/>
                <w:bCs/>
                <w:smallCaps/>
                <w:color w:val="000000"/>
                <w:sz w:val="18"/>
                <w:szCs w:val="18"/>
              </w:rPr>
              <w:t>100</w:t>
            </w:r>
          </w:p>
        </w:tc>
        <w:tc>
          <w:tcPr>
            <w:tcW w:w="1276" w:type="dxa"/>
            <w:vAlign w:val="center"/>
          </w:tcPr>
          <w:p w:rsidR="00040964" w:rsidRPr="00040964" w:rsidRDefault="00040964" w:rsidP="00040964">
            <w:pPr>
              <w:rPr>
                <w:rFonts w:ascii="Times New Roman" w:eastAsia="Calibri" w:hAnsi="Times New Roman" w:cs="Times New Roman"/>
                <w:bCs/>
                <w:smallCaps/>
                <w:color w:val="000000"/>
                <w:sz w:val="18"/>
                <w:szCs w:val="18"/>
              </w:rPr>
            </w:pPr>
            <w:r w:rsidRPr="00040964">
              <w:rPr>
                <w:rFonts w:ascii="Times New Roman" w:eastAsia="Calibri" w:hAnsi="Times New Roman" w:cs="Times New Roman"/>
                <w:smallCaps/>
                <w:sz w:val="18"/>
                <w:szCs w:val="18"/>
              </w:rPr>
              <w:t>100</w:t>
            </w:r>
          </w:p>
        </w:tc>
      </w:tr>
      <w:tr w:rsidR="00040964" w:rsidRPr="00040964" w:rsidTr="004C72BA">
        <w:trPr>
          <w:trHeight w:val="70"/>
        </w:trPr>
        <w:tc>
          <w:tcPr>
            <w:tcW w:w="2235" w:type="dxa"/>
            <w:shd w:val="clear" w:color="auto" w:fill="auto"/>
            <w:vAlign w:val="center"/>
          </w:tcPr>
          <w:p w:rsidR="00040964" w:rsidRPr="00040964" w:rsidRDefault="00040964" w:rsidP="00040964">
            <w:pPr>
              <w:ind w:right="-108"/>
              <w:contextualSpacing/>
              <w:jc w:val="left"/>
              <w:rPr>
                <w:rFonts w:ascii="Times New Roman" w:eastAsia="Calibri" w:hAnsi="Times New Roman" w:cs="Times New Roman"/>
                <w:smallCaps/>
                <w:snapToGrid w:val="0"/>
                <w:sz w:val="18"/>
                <w:szCs w:val="18"/>
              </w:rPr>
            </w:pPr>
            <w:r w:rsidRPr="00040964">
              <w:rPr>
                <w:rFonts w:ascii="Times New Roman" w:eastAsia="Calibri" w:hAnsi="Times New Roman" w:cs="Times New Roman"/>
                <w:smallCaps/>
                <w:snapToGrid w:val="0"/>
                <w:sz w:val="18"/>
                <w:szCs w:val="18"/>
              </w:rPr>
              <w:t>1 17 15000 00 0000 150</w:t>
            </w:r>
          </w:p>
        </w:tc>
        <w:tc>
          <w:tcPr>
            <w:tcW w:w="5811" w:type="dxa"/>
            <w:shd w:val="clear" w:color="auto" w:fill="auto"/>
            <w:vAlign w:val="center"/>
          </w:tcPr>
          <w:p w:rsidR="00040964" w:rsidRPr="00040964" w:rsidRDefault="00040964" w:rsidP="00040964">
            <w:pPr>
              <w:ind w:right="-108"/>
              <w:contextualSpacing/>
              <w:jc w:val="left"/>
              <w:rPr>
                <w:rFonts w:ascii="Times New Roman" w:eastAsia="Calibri" w:hAnsi="Times New Roman" w:cs="Times New Roman"/>
                <w:snapToGrid w:val="0"/>
                <w:sz w:val="18"/>
                <w:szCs w:val="18"/>
              </w:rPr>
            </w:pPr>
            <w:r w:rsidRPr="00040964">
              <w:rPr>
                <w:rFonts w:ascii="Times New Roman" w:eastAsia="Calibri" w:hAnsi="Times New Roman" w:cs="Times New Roman"/>
                <w:snapToGrid w:val="0"/>
                <w:sz w:val="18"/>
                <w:szCs w:val="18"/>
              </w:rPr>
              <w:t>Инициативные платежи</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p>
        </w:tc>
        <w:tc>
          <w:tcPr>
            <w:tcW w:w="1418" w:type="dxa"/>
            <w:vAlign w:val="center"/>
          </w:tcPr>
          <w:p w:rsidR="00040964" w:rsidRPr="00040964" w:rsidRDefault="00040964" w:rsidP="00040964">
            <w:pPr>
              <w:rPr>
                <w:rFonts w:ascii="Times New Roman" w:eastAsia="Calibri" w:hAnsi="Times New Roman" w:cs="Times New Roman"/>
                <w:bCs/>
                <w:smallCaps/>
                <w:color w:val="000000"/>
                <w:sz w:val="18"/>
                <w:szCs w:val="18"/>
              </w:rPr>
            </w:pPr>
          </w:p>
        </w:tc>
        <w:tc>
          <w:tcPr>
            <w:tcW w:w="1134" w:type="dxa"/>
            <w:vAlign w:val="center"/>
          </w:tcPr>
          <w:p w:rsidR="00040964" w:rsidRPr="00040964" w:rsidRDefault="00040964" w:rsidP="00040964">
            <w:pPr>
              <w:rPr>
                <w:rFonts w:ascii="Times New Roman" w:eastAsia="Calibri" w:hAnsi="Times New Roman" w:cs="Times New Roman"/>
                <w:bCs/>
                <w:smallCaps/>
                <w:color w:val="000000"/>
                <w:sz w:val="18"/>
                <w:szCs w:val="18"/>
              </w:rPr>
            </w:pPr>
          </w:p>
        </w:tc>
        <w:tc>
          <w:tcPr>
            <w:tcW w:w="1276" w:type="dxa"/>
            <w:vAlign w:val="center"/>
          </w:tcPr>
          <w:p w:rsidR="00040964" w:rsidRPr="00040964" w:rsidRDefault="00040964" w:rsidP="00040964">
            <w:pPr>
              <w:rPr>
                <w:rFonts w:ascii="Times New Roman" w:eastAsia="Calibri" w:hAnsi="Times New Roman" w:cs="Times New Roman"/>
                <w:bCs/>
                <w:smallCaps/>
                <w:color w:val="000000"/>
                <w:sz w:val="18"/>
                <w:szCs w:val="18"/>
              </w:rPr>
            </w:pPr>
          </w:p>
        </w:tc>
      </w:tr>
      <w:tr w:rsidR="00040964" w:rsidRPr="00040964" w:rsidTr="004C72BA">
        <w:trPr>
          <w:trHeight w:val="70"/>
        </w:trPr>
        <w:tc>
          <w:tcPr>
            <w:tcW w:w="2235" w:type="dxa"/>
            <w:shd w:val="clear" w:color="auto" w:fill="auto"/>
          </w:tcPr>
          <w:p w:rsidR="00040964" w:rsidRPr="00040964" w:rsidRDefault="00040964" w:rsidP="00040964">
            <w:pPr>
              <w:autoSpaceDE w:val="0"/>
              <w:autoSpaceDN w:val="0"/>
              <w:adjustRightInd w:val="0"/>
              <w:ind w:right="-108"/>
              <w:contextualSpacing/>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1 17 15020 14 0000 150</w:t>
            </w:r>
          </w:p>
        </w:tc>
        <w:tc>
          <w:tcPr>
            <w:tcW w:w="5811" w:type="dxa"/>
            <w:shd w:val="clear" w:color="auto" w:fill="auto"/>
          </w:tcPr>
          <w:p w:rsidR="00040964" w:rsidRPr="00040964" w:rsidRDefault="00040964" w:rsidP="00040964">
            <w:pPr>
              <w:autoSpaceDE w:val="0"/>
              <w:autoSpaceDN w:val="0"/>
              <w:adjustRightInd w:val="0"/>
              <w:jc w:val="left"/>
              <w:rPr>
                <w:rFonts w:ascii="Times New Roman" w:eastAsia="Times New Roman" w:hAnsi="Times New Roman" w:cs="Times New Roman"/>
                <w:sz w:val="18"/>
                <w:szCs w:val="18"/>
                <w:lang w:eastAsia="ru-RU"/>
              </w:rPr>
            </w:pPr>
            <w:r w:rsidRPr="00040964">
              <w:rPr>
                <w:rFonts w:ascii="Times New Roman" w:eastAsia="Times New Roman" w:hAnsi="Times New Roman" w:cs="Times New Roman"/>
                <w:sz w:val="18"/>
                <w:szCs w:val="18"/>
                <w:lang w:eastAsia="ru-RU"/>
              </w:rPr>
              <w:t>Инициативные платежи, зачисляемые в бюджеты муниципальных округов</w:t>
            </w:r>
          </w:p>
        </w:tc>
        <w:tc>
          <w:tcPr>
            <w:tcW w:w="1276" w:type="dxa"/>
            <w:shd w:val="clear" w:color="auto" w:fill="auto"/>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275" w:type="dxa"/>
            <w:vAlign w:val="center"/>
          </w:tcPr>
          <w:p w:rsidR="00040964" w:rsidRPr="00040964" w:rsidRDefault="00040964" w:rsidP="00040964">
            <w:pPr>
              <w:contextualSpacing/>
              <w:rPr>
                <w:rFonts w:ascii="Times New Roman" w:eastAsia="Calibri" w:hAnsi="Times New Roman" w:cs="Times New Roman"/>
                <w:smallCaps/>
                <w:sz w:val="18"/>
                <w:szCs w:val="18"/>
              </w:rPr>
            </w:pPr>
            <w:r w:rsidRPr="00040964">
              <w:rPr>
                <w:rFonts w:ascii="Times New Roman" w:eastAsia="Calibri" w:hAnsi="Times New Roman" w:cs="Times New Roman"/>
                <w:smallCaps/>
                <w:sz w:val="18"/>
                <w:szCs w:val="18"/>
              </w:rPr>
              <w:t>100</w:t>
            </w:r>
          </w:p>
        </w:tc>
        <w:tc>
          <w:tcPr>
            <w:tcW w:w="1418" w:type="dxa"/>
            <w:vAlign w:val="center"/>
          </w:tcPr>
          <w:p w:rsidR="00040964" w:rsidRPr="00040964" w:rsidRDefault="00040964" w:rsidP="00040964">
            <w:pPr>
              <w:rPr>
                <w:rFonts w:ascii="Times New Roman" w:eastAsia="Calibri" w:hAnsi="Times New Roman" w:cs="Times New Roman"/>
                <w:bCs/>
                <w:smallCaps/>
                <w:color w:val="000000"/>
                <w:sz w:val="18"/>
                <w:szCs w:val="18"/>
              </w:rPr>
            </w:pPr>
            <w:r w:rsidRPr="00040964">
              <w:rPr>
                <w:rFonts w:ascii="Times New Roman" w:eastAsia="Calibri" w:hAnsi="Times New Roman" w:cs="Times New Roman"/>
                <w:smallCaps/>
                <w:sz w:val="18"/>
                <w:szCs w:val="18"/>
              </w:rPr>
              <w:t>100</w:t>
            </w:r>
          </w:p>
        </w:tc>
        <w:tc>
          <w:tcPr>
            <w:tcW w:w="1134" w:type="dxa"/>
            <w:vAlign w:val="center"/>
          </w:tcPr>
          <w:p w:rsidR="00040964" w:rsidRPr="00040964" w:rsidRDefault="00040964" w:rsidP="00040964">
            <w:pPr>
              <w:rPr>
                <w:rFonts w:ascii="Times New Roman" w:eastAsia="Calibri" w:hAnsi="Times New Roman" w:cs="Times New Roman"/>
                <w:bCs/>
                <w:smallCaps/>
                <w:color w:val="000000"/>
                <w:sz w:val="18"/>
                <w:szCs w:val="18"/>
              </w:rPr>
            </w:pPr>
            <w:r w:rsidRPr="00040964">
              <w:rPr>
                <w:rFonts w:ascii="Times New Roman" w:eastAsia="Calibri" w:hAnsi="Times New Roman" w:cs="Times New Roman"/>
                <w:bCs/>
                <w:smallCaps/>
                <w:color w:val="000000"/>
                <w:sz w:val="18"/>
                <w:szCs w:val="18"/>
              </w:rPr>
              <w:t>100</w:t>
            </w:r>
          </w:p>
        </w:tc>
        <w:tc>
          <w:tcPr>
            <w:tcW w:w="1276" w:type="dxa"/>
            <w:vAlign w:val="center"/>
          </w:tcPr>
          <w:p w:rsidR="00040964" w:rsidRPr="00040964" w:rsidRDefault="00040964" w:rsidP="00040964">
            <w:pPr>
              <w:rPr>
                <w:rFonts w:ascii="Times New Roman" w:eastAsia="Calibri" w:hAnsi="Times New Roman" w:cs="Times New Roman"/>
                <w:bCs/>
                <w:smallCaps/>
                <w:color w:val="000000"/>
                <w:sz w:val="18"/>
                <w:szCs w:val="18"/>
              </w:rPr>
            </w:pPr>
            <w:r w:rsidRPr="00040964">
              <w:rPr>
                <w:rFonts w:ascii="Times New Roman" w:eastAsia="Calibri" w:hAnsi="Times New Roman" w:cs="Times New Roman"/>
                <w:smallCaps/>
                <w:sz w:val="18"/>
                <w:szCs w:val="18"/>
              </w:rPr>
              <w:t>100</w:t>
            </w:r>
          </w:p>
        </w:tc>
      </w:tr>
    </w:tbl>
    <w:bookmarkEnd w:id="0"/>
    <w:p w:rsidR="00040964" w:rsidRDefault="00040964" w:rsidP="00040964">
      <w:pPr>
        <w:tabs>
          <w:tab w:val="left" w:pos="2445"/>
          <w:tab w:val="center" w:pos="7852"/>
        </w:tabs>
        <w:jc w:val="left"/>
      </w:pPr>
      <w:r>
        <w:tab/>
      </w:r>
    </w:p>
    <w:p w:rsidR="00040964" w:rsidRPr="00040964" w:rsidRDefault="00040964" w:rsidP="00AF6FAC">
      <w:pPr>
        <w:jc w:val="both"/>
        <w:sectPr w:rsidR="00040964" w:rsidRPr="00040964" w:rsidSect="00040964">
          <w:pgSz w:w="16838" w:h="11906" w:orient="landscape"/>
          <w:pgMar w:top="567" w:right="567" w:bottom="284" w:left="567" w:header="709" w:footer="709" w:gutter="0"/>
          <w:cols w:space="708"/>
          <w:docGrid w:linePitch="360"/>
        </w:sectPr>
      </w:pP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4</w:t>
      </w:r>
      <w:r w:rsidRPr="008A12A2">
        <w:rPr>
          <w:rFonts w:ascii="Times New Roman" w:hAnsi="Times New Roman"/>
          <w:b/>
          <w:sz w:val="24"/>
          <w:szCs w:val="24"/>
        </w:rPr>
        <w:t xml:space="preserve">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033802" w:rsidRPr="008A12A2" w:rsidRDefault="00033802" w:rsidP="00033802">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033802" w:rsidRPr="00033802" w:rsidRDefault="00033802" w:rsidP="00033802">
      <w:pPr>
        <w:rPr>
          <w:rFonts w:ascii="Times New Roman" w:hAnsi="Times New Roman" w:cs="Times New Roman"/>
          <w:sz w:val="24"/>
          <w:szCs w:val="24"/>
        </w:rPr>
      </w:pPr>
    </w:p>
    <w:p w:rsidR="00033802" w:rsidRDefault="00033802" w:rsidP="00033802">
      <w:pPr>
        <w:rPr>
          <w:rFonts w:ascii="Times New Roman" w:eastAsia="Times New Roman" w:hAnsi="Times New Roman" w:cs="Times New Roman"/>
          <w:b/>
          <w:bCs/>
          <w:sz w:val="24"/>
          <w:szCs w:val="24"/>
          <w:lang w:eastAsia="ru-RU"/>
        </w:rPr>
      </w:pPr>
      <w:r w:rsidRPr="00033802">
        <w:rPr>
          <w:rFonts w:ascii="Times New Roman" w:eastAsia="Times New Roman" w:hAnsi="Times New Roman" w:cs="Times New Roman"/>
          <w:b/>
          <w:bCs/>
          <w:sz w:val="24"/>
          <w:szCs w:val="24"/>
          <w:lang w:eastAsia="ru-RU"/>
        </w:rPr>
        <w:t>Ведомственная структура расходов бюджета муниципального округа</w:t>
      </w:r>
    </w:p>
    <w:p w:rsidR="00937A0E" w:rsidRPr="00033802" w:rsidRDefault="00033802" w:rsidP="00033802">
      <w:pPr>
        <w:rPr>
          <w:rFonts w:ascii="Times New Roman" w:hAnsi="Times New Roman" w:cs="Times New Roman"/>
          <w:sz w:val="24"/>
          <w:szCs w:val="24"/>
        </w:rPr>
      </w:pPr>
      <w:r w:rsidRPr="00033802">
        <w:rPr>
          <w:rFonts w:ascii="Times New Roman" w:eastAsia="Times New Roman" w:hAnsi="Times New Roman" w:cs="Times New Roman"/>
          <w:b/>
          <w:bCs/>
          <w:sz w:val="24"/>
          <w:szCs w:val="24"/>
          <w:lang w:eastAsia="ru-RU"/>
        </w:rPr>
        <w:t xml:space="preserve">на </w:t>
      </w:r>
      <w:r w:rsidRPr="00033802">
        <w:rPr>
          <w:rFonts w:ascii="Times New Roman" w:hAnsi="Times New Roman" w:cs="Times New Roman"/>
          <w:b/>
          <w:sz w:val="24"/>
          <w:szCs w:val="24"/>
        </w:rPr>
        <w:t>2025 год и на плановый период 2026 и 2027 годов</w:t>
      </w:r>
    </w:p>
    <w:p w:rsidR="00033802" w:rsidRPr="00033802" w:rsidRDefault="00033802" w:rsidP="00033802">
      <w:pPr>
        <w:rPr>
          <w:rFonts w:ascii="Times New Roman" w:hAnsi="Times New Roman" w:cs="Times New Roman"/>
          <w:sz w:val="24"/>
          <w:szCs w:val="24"/>
        </w:rPr>
      </w:pPr>
    </w:p>
    <w:tbl>
      <w:tblPr>
        <w:tblW w:w="108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05"/>
        <w:gridCol w:w="425"/>
        <w:gridCol w:w="426"/>
        <w:gridCol w:w="425"/>
        <w:gridCol w:w="1276"/>
        <w:gridCol w:w="567"/>
        <w:gridCol w:w="1417"/>
        <w:gridCol w:w="1418"/>
        <w:gridCol w:w="1417"/>
      </w:tblGrid>
      <w:tr w:rsidR="0021797B" w:rsidRPr="002C4B39" w:rsidTr="00033802">
        <w:trPr>
          <w:trHeight w:val="20"/>
        </w:trPr>
        <w:tc>
          <w:tcPr>
            <w:tcW w:w="3505"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425"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426"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425"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1276"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567"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1417"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1418" w:type="dxa"/>
            <w:shd w:val="clear" w:color="000000" w:fill="FFFFFF"/>
            <w:noWrap/>
            <w:vAlign w:val="bottom"/>
            <w:hideMark/>
          </w:tcPr>
          <w:p w:rsidR="00937A0E" w:rsidRPr="00033802" w:rsidRDefault="00937A0E" w:rsidP="002C4B39">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p>
        </w:tc>
        <w:tc>
          <w:tcPr>
            <w:tcW w:w="1417" w:type="dxa"/>
            <w:shd w:val="clear" w:color="000000" w:fill="FFFFFF"/>
            <w:noWrap/>
            <w:vAlign w:val="bottom"/>
            <w:hideMark/>
          </w:tcPr>
          <w:p w:rsidR="00937A0E" w:rsidRPr="00033802" w:rsidRDefault="00937A0E" w:rsidP="00873D0B">
            <w:pPr>
              <w:jc w:val="left"/>
              <w:rPr>
                <w:rFonts w:ascii="Times New Roman" w:eastAsia="Times New Roman" w:hAnsi="Times New Roman" w:cs="Times New Roman"/>
                <w:sz w:val="20"/>
                <w:szCs w:val="20"/>
                <w:lang w:eastAsia="ru-RU"/>
              </w:rPr>
            </w:pPr>
            <w:r w:rsidRPr="00033802">
              <w:rPr>
                <w:rFonts w:ascii="Times New Roman" w:eastAsia="Times New Roman" w:hAnsi="Times New Roman" w:cs="Times New Roman"/>
                <w:sz w:val="20"/>
                <w:szCs w:val="20"/>
                <w:lang w:eastAsia="ru-RU"/>
              </w:rPr>
              <w:t> </w:t>
            </w:r>
            <w:r w:rsidR="00873D0B">
              <w:rPr>
                <w:rFonts w:ascii="Times New Roman" w:eastAsia="Times New Roman" w:hAnsi="Times New Roman" w:cs="Times New Roman"/>
                <w:sz w:val="20"/>
                <w:szCs w:val="20"/>
                <w:lang w:eastAsia="ru-RU"/>
              </w:rPr>
              <w:t>Т</w:t>
            </w:r>
            <w:r w:rsidR="0021797B" w:rsidRPr="00033802">
              <w:rPr>
                <w:rFonts w:ascii="Times New Roman" w:eastAsia="Times New Roman" w:hAnsi="Times New Roman" w:cs="Times New Roman"/>
                <w:sz w:val="20"/>
                <w:szCs w:val="20"/>
                <w:lang w:eastAsia="ru-RU"/>
              </w:rPr>
              <w:t>ыс. рублей</w:t>
            </w:r>
          </w:p>
        </w:tc>
      </w:tr>
      <w:tr w:rsidR="0021797B" w:rsidRPr="002C4B39" w:rsidTr="00033802">
        <w:trPr>
          <w:trHeight w:val="20"/>
        </w:trPr>
        <w:tc>
          <w:tcPr>
            <w:tcW w:w="3505" w:type="dxa"/>
            <w:vMerge w:val="restart"/>
            <w:shd w:val="clear" w:color="000000" w:fill="FFFFFF"/>
            <w:vAlign w:val="center"/>
            <w:hideMark/>
          </w:tcPr>
          <w:p w:rsidR="00937A0E" w:rsidRPr="00033802" w:rsidRDefault="00937A0E" w:rsidP="00AF6E22">
            <w:pPr>
              <w:jc w:val="left"/>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Наименование</w:t>
            </w:r>
          </w:p>
        </w:tc>
        <w:tc>
          <w:tcPr>
            <w:tcW w:w="425" w:type="dxa"/>
            <w:vMerge w:val="restart"/>
            <w:shd w:val="clear" w:color="000000" w:fill="FFFFFF"/>
            <w:vAlign w:val="center"/>
            <w:hideMark/>
          </w:tcPr>
          <w:p w:rsidR="00937A0E" w:rsidRPr="00033802" w:rsidRDefault="00937A0E"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Глава</w:t>
            </w:r>
          </w:p>
        </w:tc>
        <w:tc>
          <w:tcPr>
            <w:tcW w:w="426" w:type="dxa"/>
            <w:vMerge w:val="restart"/>
            <w:shd w:val="clear" w:color="000000" w:fill="FFFFFF"/>
            <w:vAlign w:val="center"/>
            <w:hideMark/>
          </w:tcPr>
          <w:p w:rsidR="00937A0E" w:rsidRPr="00033802" w:rsidRDefault="00937A0E"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Рз</w:t>
            </w:r>
          </w:p>
        </w:tc>
        <w:tc>
          <w:tcPr>
            <w:tcW w:w="425" w:type="dxa"/>
            <w:vMerge w:val="restart"/>
            <w:shd w:val="clear" w:color="000000" w:fill="FFFFFF"/>
            <w:vAlign w:val="center"/>
            <w:hideMark/>
          </w:tcPr>
          <w:p w:rsidR="00937A0E" w:rsidRPr="00033802" w:rsidRDefault="00937A0E"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ПР</w:t>
            </w:r>
          </w:p>
        </w:tc>
        <w:tc>
          <w:tcPr>
            <w:tcW w:w="1276" w:type="dxa"/>
            <w:vMerge w:val="restart"/>
            <w:shd w:val="clear" w:color="000000" w:fill="FFFFFF"/>
            <w:vAlign w:val="center"/>
            <w:hideMark/>
          </w:tcPr>
          <w:p w:rsidR="00937A0E" w:rsidRPr="00033802" w:rsidRDefault="00937A0E"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ЦСР</w:t>
            </w:r>
          </w:p>
        </w:tc>
        <w:tc>
          <w:tcPr>
            <w:tcW w:w="567" w:type="dxa"/>
            <w:vMerge w:val="restart"/>
            <w:shd w:val="clear" w:color="000000" w:fill="FFFFFF"/>
            <w:vAlign w:val="center"/>
            <w:hideMark/>
          </w:tcPr>
          <w:p w:rsidR="00937A0E" w:rsidRPr="00033802" w:rsidRDefault="00937A0E"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ВР</w:t>
            </w:r>
          </w:p>
        </w:tc>
        <w:tc>
          <w:tcPr>
            <w:tcW w:w="1417" w:type="dxa"/>
            <w:vMerge w:val="restart"/>
            <w:shd w:val="clear" w:color="000000" w:fill="FFFFFF"/>
            <w:vAlign w:val="center"/>
            <w:hideMark/>
          </w:tcPr>
          <w:p w:rsidR="00937A0E" w:rsidRPr="00033802" w:rsidRDefault="004632AD"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202</w:t>
            </w:r>
            <w:r w:rsidR="00C95C4C" w:rsidRPr="00033802">
              <w:rPr>
                <w:rFonts w:ascii="Times New Roman" w:eastAsia="Times New Roman" w:hAnsi="Times New Roman" w:cs="Times New Roman"/>
                <w:b/>
                <w:bCs/>
                <w:sz w:val="20"/>
                <w:szCs w:val="20"/>
                <w:lang w:eastAsia="ru-RU"/>
              </w:rPr>
              <w:t>5</w:t>
            </w:r>
            <w:r w:rsidR="0021797B" w:rsidRPr="00033802">
              <w:rPr>
                <w:rFonts w:ascii="Times New Roman" w:eastAsia="Times New Roman" w:hAnsi="Times New Roman" w:cs="Times New Roman"/>
                <w:b/>
                <w:bCs/>
                <w:sz w:val="20"/>
                <w:szCs w:val="20"/>
                <w:lang w:eastAsia="ru-RU"/>
              </w:rPr>
              <w:t xml:space="preserve"> год</w:t>
            </w:r>
          </w:p>
        </w:tc>
        <w:tc>
          <w:tcPr>
            <w:tcW w:w="2835" w:type="dxa"/>
            <w:gridSpan w:val="2"/>
            <w:shd w:val="clear" w:color="000000" w:fill="FFFFFF"/>
            <w:noWrap/>
            <w:vAlign w:val="bottom"/>
            <w:hideMark/>
          </w:tcPr>
          <w:p w:rsidR="00937A0E" w:rsidRPr="00033802" w:rsidRDefault="00937A0E"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Плановый период</w:t>
            </w:r>
          </w:p>
        </w:tc>
      </w:tr>
      <w:tr w:rsidR="00937A0E" w:rsidRPr="002C4B39" w:rsidTr="00033802">
        <w:trPr>
          <w:trHeight w:val="20"/>
        </w:trPr>
        <w:tc>
          <w:tcPr>
            <w:tcW w:w="3505" w:type="dxa"/>
            <w:vMerge/>
            <w:vAlign w:val="center"/>
            <w:hideMark/>
          </w:tcPr>
          <w:p w:rsidR="00937A0E" w:rsidRPr="00033802" w:rsidRDefault="00937A0E" w:rsidP="00AF6E22">
            <w:pPr>
              <w:jc w:val="left"/>
              <w:rPr>
                <w:rFonts w:ascii="Times New Roman" w:eastAsia="Times New Roman" w:hAnsi="Times New Roman" w:cs="Times New Roman"/>
                <w:b/>
                <w:bCs/>
                <w:sz w:val="20"/>
                <w:szCs w:val="20"/>
                <w:lang w:eastAsia="ru-RU"/>
              </w:rPr>
            </w:pPr>
          </w:p>
        </w:tc>
        <w:tc>
          <w:tcPr>
            <w:tcW w:w="425" w:type="dxa"/>
            <w:vMerge/>
            <w:vAlign w:val="center"/>
            <w:hideMark/>
          </w:tcPr>
          <w:p w:rsidR="00937A0E" w:rsidRPr="00033802" w:rsidRDefault="00937A0E" w:rsidP="002C4B39">
            <w:pPr>
              <w:jc w:val="left"/>
              <w:rPr>
                <w:rFonts w:ascii="Times New Roman" w:eastAsia="Times New Roman" w:hAnsi="Times New Roman" w:cs="Times New Roman"/>
                <w:b/>
                <w:bCs/>
                <w:sz w:val="20"/>
                <w:szCs w:val="20"/>
                <w:lang w:eastAsia="ru-RU"/>
              </w:rPr>
            </w:pPr>
          </w:p>
        </w:tc>
        <w:tc>
          <w:tcPr>
            <w:tcW w:w="426" w:type="dxa"/>
            <w:vMerge/>
            <w:vAlign w:val="center"/>
            <w:hideMark/>
          </w:tcPr>
          <w:p w:rsidR="00937A0E" w:rsidRPr="00033802" w:rsidRDefault="00937A0E" w:rsidP="002C4B39">
            <w:pPr>
              <w:jc w:val="left"/>
              <w:rPr>
                <w:rFonts w:ascii="Times New Roman" w:eastAsia="Times New Roman" w:hAnsi="Times New Roman" w:cs="Times New Roman"/>
                <w:b/>
                <w:bCs/>
                <w:sz w:val="20"/>
                <w:szCs w:val="20"/>
                <w:lang w:eastAsia="ru-RU"/>
              </w:rPr>
            </w:pPr>
          </w:p>
        </w:tc>
        <w:tc>
          <w:tcPr>
            <w:tcW w:w="425" w:type="dxa"/>
            <w:vMerge/>
            <w:vAlign w:val="center"/>
            <w:hideMark/>
          </w:tcPr>
          <w:p w:rsidR="00937A0E" w:rsidRPr="00033802" w:rsidRDefault="00937A0E" w:rsidP="002C4B39">
            <w:pPr>
              <w:jc w:val="left"/>
              <w:rPr>
                <w:rFonts w:ascii="Times New Roman" w:eastAsia="Times New Roman" w:hAnsi="Times New Roman" w:cs="Times New Roman"/>
                <w:b/>
                <w:bCs/>
                <w:sz w:val="20"/>
                <w:szCs w:val="20"/>
                <w:lang w:eastAsia="ru-RU"/>
              </w:rPr>
            </w:pPr>
          </w:p>
        </w:tc>
        <w:tc>
          <w:tcPr>
            <w:tcW w:w="1276" w:type="dxa"/>
            <w:vMerge/>
            <w:vAlign w:val="center"/>
            <w:hideMark/>
          </w:tcPr>
          <w:p w:rsidR="00937A0E" w:rsidRPr="00033802" w:rsidRDefault="00937A0E" w:rsidP="002C4B39">
            <w:pPr>
              <w:jc w:val="left"/>
              <w:rPr>
                <w:rFonts w:ascii="Times New Roman" w:eastAsia="Times New Roman" w:hAnsi="Times New Roman" w:cs="Times New Roman"/>
                <w:b/>
                <w:bCs/>
                <w:sz w:val="20"/>
                <w:szCs w:val="20"/>
                <w:lang w:eastAsia="ru-RU"/>
              </w:rPr>
            </w:pPr>
          </w:p>
        </w:tc>
        <w:tc>
          <w:tcPr>
            <w:tcW w:w="567" w:type="dxa"/>
            <w:vMerge/>
            <w:vAlign w:val="center"/>
            <w:hideMark/>
          </w:tcPr>
          <w:p w:rsidR="00937A0E" w:rsidRPr="00033802" w:rsidRDefault="00937A0E" w:rsidP="002C4B39">
            <w:pPr>
              <w:jc w:val="left"/>
              <w:rPr>
                <w:rFonts w:ascii="Times New Roman" w:eastAsia="Times New Roman" w:hAnsi="Times New Roman" w:cs="Times New Roman"/>
                <w:b/>
                <w:bCs/>
                <w:sz w:val="20"/>
                <w:szCs w:val="20"/>
                <w:lang w:eastAsia="ru-RU"/>
              </w:rPr>
            </w:pPr>
          </w:p>
        </w:tc>
        <w:tc>
          <w:tcPr>
            <w:tcW w:w="1417" w:type="dxa"/>
            <w:vMerge/>
            <w:vAlign w:val="center"/>
            <w:hideMark/>
          </w:tcPr>
          <w:p w:rsidR="00937A0E" w:rsidRPr="00033802" w:rsidRDefault="00937A0E" w:rsidP="002C4B39">
            <w:pPr>
              <w:jc w:val="left"/>
              <w:rPr>
                <w:rFonts w:ascii="Times New Roman" w:eastAsia="Times New Roman" w:hAnsi="Times New Roman" w:cs="Times New Roman"/>
                <w:b/>
                <w:bCs/>
                <w:sz w:val="20"/>
                <w:szCs w:val="20"/>
                <w:lang w:eastAsia="ru-RU"/>
              </w:rPr>
            </w:pPr>
          </w:p>
        </w:tc>
        <w:tc>
          <w:tcPr>
            <w:tcW w:w="1418" w:type="dxa"/>
            <w:shd w:val="clear" w:color="000000" w:fill="FFFFFF"/>
            <w:noWrap/>
            <w:vAlign w:val="center"/>
            <w:hideMark/>
          </w:tcPr>
          <w:p w:rsidR="00937A0E" w:rsidRPr="00033802" w:rsidRDefault="004632AD"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202</w:t>
            </w:r>
            <w:r w:rsidR="00C95C4C" w:rsidRPr="00033802">
              <w:rPr>
                <w:rFonts w:ascii="Times New Roman" w:eastAsia="Times New Roman" w:hAnsi="Times New Roman" w:cs="Times New Roman"/>
                <w:b/>
                <w:bCs/>
                <w:sz w:val="20"/>
                <w:szCs w:val="20"/>
                <w:lang w:eastAsia="ru-RU"/>
              </w:rPr>
              <w:t>6</w:t>
            </w:r>
            <w:r w:rsidR="0021797B" w:rsidRPr="00033802">
              <w:rPr>
                <w:rFonts w:ascii="Times New Roman" w:eastAsia="Times New Roman" w:hAnsi="Times New Roman" w:cs="Times New Roman"/>
                <w:b/>
                <w:bCs/>
                <w:sz w:val="20"/>
                <w:szCs w:val="20"/>
                <w:lang w:eastAsia="ru-RU"/>
              </w:rPr>
              <w:t xml:space="preserve"> год</w:t>
            </w:r>
          </w:p>
        </w:tc>
        <w:tc>
          <w:tcPr>
            <w:tcW w:w="1417" w:type="dxa"/>
            <w:shd w:val="clear" w:color="000000" w:fill="FFFFFF"/>
            <w:noWrap/>
            <w:vAlign w:val="center"/>
            <w:hideMark/>
          </w:tcPr>
          <w:p w:rsidR="00937A0E" w:rsidRPr="00033802" w:rsidRDefault="004632AD" w:rsidP="002C4B39">
            <w:pPr>
              <w:rPr>
                <w:rFonts w:ascii="Times New Roman" w:eastAsia="Times New Roman" w:hAnsi="Times New Roman" w:cs="Times New Roman"/>
                <w:b/>
                <w:bCs/>
                <w:sz w:val="20"/>
                <w:szCs w:val="20"/>
                <w:lang w:eastAsia="ru-RU"/>
              </w:rPr>
            </w:pPr>
            <w:r w:rsidRPr="00033802">
              <w:rPr>
                <w:rFonts w:ascii="Times New Roman" w:eastAsia="Times New Roman" w:hAnsi="Times New Roman" w:cs="Times New Roman"/>
                <w:b/>
                <w:bCs/>
                <w:sz w:val="20"/>
                <w:szCs w:val="20"/>
                <w:lang w:eastAsia="ru-RU"/>
              </w:rPr>
              <w:t>202</w:t>
            </w:r>
            <w:r w:rsidR="00C95C4C" w:rsidRPr="00033802">
              <w:rPr>
                <w:rFonts w:ascii="Times New Roman" w:eastAsia="Times New Roman" w:hAnsi="Times New Roman" w:cs="Times New Roman"/>
                <w:b/>
                <w:bCs/>
                <w:sz w:val="20"/>
                <w:szCs w:val="20"/>
                <w:lang w:eastAsia="ru-RU"/>
              </w:rPr>
              <w:t>7</w:t>
            </w:r>
            <w:r w:rsidR="0021797B" w:rsidRPr="00033802">
              <w:rPr>
                <w:rFonts w:ascii="Times New Roman" w:eastAsia="Times New Roman" w:hAnsi="Times New Roman" w:cs="Times New Roman"/>
                <w:b/>
                <w:bCs/>
                <w:sz w:val="20"/>
                <w:szCs w:val="20"/>
                <w:lang w:eastAsia="ru-RU"/>
              </w:rPr>
              <w:t xml:space="preserve"> год</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Администрация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148 767,35943</w:t>
            </w:r>
          </w:p>
        </w:tc>
        <w:tc>
          <w:tcPr>
            <w:tcW w:w="1418"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135 897,84300</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140 626,24300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Общегосударственные вопросы</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58 539,37843</w:t>
            </w:r>
          </w:p>
        </w:tc>
        <w:tc>
          <w:tcPr>
            <w:tcW w:w="1418"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58 801,71000</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58 719,01000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2 500,36000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2 500,36000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2 500,36000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Глава муниципального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91 1 00 01000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91 1 00 01000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2 500,36000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39 212,31843</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39 344,55000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39 344,55000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37 037,41843</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37 169,65000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37 169,65000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37 037,41843</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37 169,65000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37 169,65000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36 572,34000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36 572,34000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36 572,34000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459,07843</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591,31000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591,31000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2 174,90000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2 174,90000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2 174,90000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2 174,90000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2 174,90000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2 174,90000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2 068,90000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2 068,90000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2 068,90000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106,00000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106,00000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106,00000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Судебная система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10,20000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115,80000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9,00000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Прочие расходы, не отнесенные к </w:t>
            </w:r>
            <w:r w:rsidRPr="00033802">
              <w:rPr>
                <w:rFonts w:ascii="Times New Roman" w:hAnsi="Times New Roman" w:cs="Times New Roman"/>
                <w:sz w:val="20"/>
                <w:szCs w:val="20"/>
              </w:rPr>
              <w:lastRenderedPageBreak/>
              <w:t>муниципальным программам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92 0 00 00000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115,80000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92 7 00 51200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115,80000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92 7 00 51200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115,80000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общегосударственные вопросы</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16 816,50000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16 841,00000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16 865,10000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05 0 01 00000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05 0 01 99990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89,40000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05 0 02 00000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210,60000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Повышение кадрового потенциала в сельском хозяйстве</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06 0 06 00000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06 0 06 99990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06 0 06 99990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09 0 03 00000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09 0 03 99990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09 0 03 99990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09 0 04 00000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09 0 04 99990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09 0 04 99990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10 0 01 00000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277,00000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10 0 02 00000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16 0 00 00000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w:t>
            </w:r>
            <w:r w:rsidRPr="00033802">
              <w:rPr>
                <w:rFonts w:ascii="Times New Roman" w:hAnsi="Times New Roman" w:cs="Times New Roman"/>
                <w:sz w:val="20"/>
                <w:szCs w:val="20"/>
              </w:rPr>
              <w:lastRenderedPageBreak/>
              <w:t>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16 0 01 00000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16 0 01 99990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16 0 01 99990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1130,50000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1130,50000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1130,50000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24 0 01 23110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24 0 01 23110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24 0 02 21210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24 0 02 21210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24 0 03 00000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1010,50000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1010,50000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1010,50000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24 0 03 21310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24 0 03 21310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Создание благоприятных условий для применения физическими лицами </w:t>
            </w:r>
            <w:r w:rsidRPr="00033802">
              <w:rPr>
                <w:rFonts w:ascii="Times New Roman" w:hAnsi="Times New Roman" w:cs="Times New Roman"/>
                <w:sz w:val="20"/>
                <w:szCs w:val="20"/>
              </w:rPr>
              <w:lastRenderedPageBreak/>
              <w:t>специального налогового режима "Налог на профессиональный доход"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24 0 03 71780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870,50000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870,50000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870,50000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24 0 03 71780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870,50000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870,50000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870,50000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857,80000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882,30000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906,40000</w:t>
            </w:r>
          </w:p>
        </w:tc>
      </w:tr>
      <w:tr w:rsidR="00B91E97" w:rsidRPr="002C4B39" w:rsidTr="00033802">
        <w:trPr>
          <w:trHeight w:val="20"/>
        </w:trPr>
        <w:tc>
          <w:tcPr>
            <w:tcW w:w="3505" w:type="dxa"/>
            <w:shd w:val="clear" w:color="000000" w:fill="FFFFFF"/>
            <w:hideMark/>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91 9 00 59300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857,80000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882,30000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906,40000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91 9 00 59300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807,80000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832,30000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856,40000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91 9 00 59300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13 844,20000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13 844,20000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13 844,20000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Содержание учреждений по хозяйственному обеспечению</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93 9 00 01630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9 117,60000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9 117,60000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9 117,60000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93 9 00 01630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7 117,60000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7 117,60000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7 117,60000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93 9 00 01630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1 960,00000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1 960,00000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1 960,00000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93 9 00 01630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3 781,30000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3 781,30000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3 781,30000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3 781,30000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3 781,30000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3 781,30000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945,30000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945,30000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945,30000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945,30000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945,30000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945,30000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w:t>
            </w:r>
            <w:r w:rsidRPr="00033802">
              <w:rPr>
                <w:rFonts w:ascii="Times New Roman" w:hAnsi="Times New Roman" w:cs="Times New Roman"/>
                <w:sz w:val="20"/>
                <w:szCs w:val="20"/>
              </w:rPr>
              <w:lastRenderedPageBreak/>
              <w:t>административных правонарушениях"</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96 0 00 70650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96 0 00 70650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оборона</w:t>
            </w:r>
          </w:p>
        </w:tc>
        <w:tc>
          <w:tcPr>
            <w:tcW w:w="425" w:type="dxa"/>
            <w:shd w:val="clear" w:color="000000" w:fill="FFFFFF"/>
            <w:vAlign w:val="center"/>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02</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820,80000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895,30000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926,60000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Мобилизационная и вневойсковая подготовка</w:t>
            </w:r>
          </w:p>
        </w:tc>
        <w:tc>
          <w:tcPr>
            <w:tcW w:w="425" w:type="dxa"/>
            <w:shd w:val="clear" w:color="000000" w:fill="FFFFFF"/>
            <w:vAlign w:val="center"/>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02</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820,80000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895,30000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926,60000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92 0 00 00000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820,80000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895,30000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926,60000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92 0 00 51180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820,80000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895,30000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926,60000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92 0 00 51180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770,80000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845,30000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876,60000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92 0 00 51180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безопасность и правоохранительная деятельность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4 047,40000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4 047,40000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4 047,40000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3 025,30000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3 025,30000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3 025,30000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13 0 00 00000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13 0 02 00000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Единой дежурно-диспетчерской службы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13 0 02 23740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3 025,30000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13 0 02 23740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110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2 942,50000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2 942,50000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2 942,50000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13 0 02 23740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82,80000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82,80000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82,80000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14</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1 022,10000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1 022,10000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1 022,10000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14 0 07 00000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14 0 07 99990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1 022,10000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5" w:type="dxa"/>
            <w:shd w:val="clear" w:color="000000" w:fill="FFFFFF"/>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14 0 07 99990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602,10000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602,10000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602,10000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14 0 07 99990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420,00000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экономика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35 549,40000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31 428,50000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36 208,30000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Сельское хозяйство и рыболовство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66,40000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66,40000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66,40000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учреждений, не отнесенные к муниципальным программам района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93 0 00 00000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93 9 00 70720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93 9 00 70720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66,40000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Транспорт</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9 140,80000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9 140,80000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9 140,80000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07 0 00 00000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07 0 01 00000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07 0 01 23800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07 0 01 23800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9 140,80000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Дорожное хозяйство (дорожные фонды)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24 257,20000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20 136,30000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24 916,10000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23 757,20000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19 636,30000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24 416,10000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23 757,20000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19 636,30000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24 416,10000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9 369,20000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10 043,30000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14 823,10000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5 369,20000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5 043,30000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7 823,10000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4 000,00000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5 000,00000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7 000,00000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w:t>
            </w:r>
            <w:r w:rsidRPr="00033802">
              <w:rPr>
                <w:rFonts w:ascii="Times New Roman" w:hAnsi="Times New Roman" w:cs="Times New Roman"/>
                <w:sz w:val="20"/>
                <w:szCs w:val="20"/>
              </w:rPr>
              <w:lastRenderedPageBreak/>
              <w:t>муниципальных дорожных фондов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18 0 01 90840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13 668,00000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9 112,00000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9 112,00000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18 0 01 90840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6 850,00000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4 550,00000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4 550,00000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18 0 01 90840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6 818,00000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4 562,00000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4 562,00000</w:t>
            </w:r>
          </w:p>
        </w:tc>
      </w:tr>
      <w:tr w:rsidR="00B91E97" w:rsidRPr="002C4B39" w:rsidTr="00AF5C9A">
        <w:trPr>
          <w:trHeight w:val="20"/>
        </w:trPr>
        <w:tc>
          <w:tcPr>
            <w:tcW w:w="3505" w:type="dxa"/>
            <w:shd w:val="clear" w:color="000000" w:fill="FFFFFF"/>
            <w:vAlign w:val="center"/>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S0840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720,00000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481,00000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481,00000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S0840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361,00000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18 0 01 S0840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359,00000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241,00000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241,00000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28 0 00 00000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28 0 01 00000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28 0 01 01110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28 0 01 01110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национальной экономики</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2 085,00000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2 085,00000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2 085,00000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320,00000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320,00000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320,00000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08 1 00 00000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08 1 03 00000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08 1 03 23770</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08 1 03 23770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08 2 00 00000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08 2 01 00000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Реализация мероприятий </w:t>
            </w:r>
            <w:r w:rsidRPr="00033802">
              <w:rPr>
                <w:rFonts w:ascii="Times New Roman" w:hAnsi="Times New Roman" w:cs="Times New Roman"/>
                <w:sz w:val="20"/>
                <w:szCs w:val="20"/>
              </w:rPr>
              <w:lastRenderedPageBreak/>
              <w:t>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08 2 01 22250</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310,00000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08 2 01 22250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1 765,00000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1 765,00000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1 765,00000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12 0 01 00000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12 0 01 99990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12 0 01 99990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12 0 02 00000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12 0 02 99990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12 0 02 99990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453,00000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12 0 04 00000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12 0 04 99990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Иные закупки товаров, работ и услуг для обеспечения государственных </w:t>
            </w:r>
            <w:r w:rsidRPr="00033802">
              <w:rPr>
                <w:rFonts w:ascii="Times New Roman" w:hAnsi="Times New Roman" w:cs="Times New Roman"/>
                <w:sz w:val="20"/>
                <w:szCs w:val="20"/>
              </w:rPr>
              <w:lastRenderedPageBreak/>
              <w:t>(муниципальных)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12 0 04 99990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Совершенствование системы информационного обеспечения в сфере управления муниципальным имуществом и земельными вопросами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12 0 05 00000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12 0 05 99990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12 0 05 99990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12 0 07 00000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12 0 07 99990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12 0 07 99990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572,00000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Жилищно-коммунальное хозяйство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37 164,48200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29 283,45600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29 283,45600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Жилищное хозяйство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2 500,00000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2 500,00000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2 500,00000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93 0 00 00000</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Капитальный ремонт муниципального жилищного фонда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93 9 00 02510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93 9 00 02510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2 500,00000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t>Коммунальное хозяйство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02</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1 552,80000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1 552,80000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1 552,80000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26 0 00 00000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26 0 01 00000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26 0 01 05110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26 0 01 05110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900,00000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93 0 00 00000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Содержание учреждений по хозяйственному обеспечению</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93 9 00 01630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 xml:space="preserve">Расходы на выплаты персоналу </w:t>
            </w:r>
            <w:r w:rsidRPr="00033802">
              <w:rPr>
                <w:rFonts w:ascii="Times New Roman" w:hAnsi="Times New Roman" w:cs="Times New Roman"/>
                <w:sz w:val="20"/>
                <w:szCs w:val="20"/>
              </w:rPr>
              <w:lastRenderedPageBreak/>
              <w:t>казенных учреждений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93 9 00 01630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110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652,80000</w:t>
            </w:r>
          </w:p>
        </w:tc>
      </w:tr>
      <w:tr w:rsidR="00B91E97" w:rsidRPr="002C4B39" w:rsidTr="00033802">
        <w:trPr>
          <w:trHeight w:val="20"/>
        </w:trPr>
        <w:tc>
          <w:tcPr>
            <w:tcW w:w="3505" w:type="dxa"/>
            <w:shd w:val="clear" w:color="000000" w:fill="FFFFFF"/>
          </w:tcPr>
          <w:p w:rsidR="00B91E97" w:rsidRPr="00033802" w:rsidRDefault="00B91E97" w:rsidP="00033802">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Благоустройство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28 811,68200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20 930,65600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20 930,65600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25 0 00 00000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21097,90000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19387,90000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19387,90000</w:t>
            </w:r>
          </w:p>
        </w:tc>
      </w:tr>
      <w:tr w:rsidR="00B91E97" w:rsidRPr="002C4B39" w:rsidTr="00AF5C9A">
        <w:trPr>
          <w:trHeight w:val="20"/>
        </w:trPr>
        <w:tc>
          <w:tcPr>
            <w:tcW w:w="3505" w:type="dxa"/>
            <w:shd w:val="clear" w:color="000000" w:fill="FFFFFF"/>
          </w:tcPr>
          <w:p w:rsidR="00B91E97" w:rsidRPr="00033802" w:rsidRDefault="00B91E97" w:rsidP="00033802">
            <w:pPr>
              <w:jc w:val="both"/>
              <w:rPr>
                <w:rFonts w:ascii="Times New Roman" w:hAnsi="Times New Roman" w:cs="Times New Roman"/>
                <w:sz w:val="20"/>
                <w:szCs w:val="20"/>
              </w:rPr>
            </w:pPr>
            <w:r w:rsidRPr="00033802">
              <w:rPr>
                <w:rFonts w:ascii="Times New Roman" w:hAnsi="Times New Roman" w:cs="Times New Roman"/>
                <w:sz w:val="20"/>
                <w:szCs w:val="20"/>
              </w:rPr>
              <w:t>Уборка и озеленение территории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25 0 02 00000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9459,10000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9459,10000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9459,10000</w:t>
            </w:r>
          </w:p>
        </w:tc>
      </w:tr>
      <w:tr w:rsidR="00B91E97" w:rsidRPr="002C4B39" w:rsidTr="00AF5C9A">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Благоустройство территории</w:t>
            </w:r>
            <w:r w:rsidR="00033802">
              <w:rPr>
                <w:rFonts w:ascii="Times New Roman" w:hAnsi="Times New Roman" w:cs="Times New Roman"/>
                <w:sz w:val="20"/>
                <w:szCs w:val="20"/>
              </w:rPr>
              <w:t xml:space="preserve"> </w:t>
            </w:r>
            <w:r w:rsidRPr="00033802">
              <w:rPr>
                <w:rFonts w:ascii="Times New Roman" w:hAnsi="Times New Roman" w:cs="Times New Roman"/>
                <w:sz w:val="20"/>
                <w:szCs w:val="20"/>
              </w:rPr>
              <w:t>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25 0 02 01510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6729,60000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6729,60000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6729,60000</w:t>
            </w:r>
          </w:p>
        </w:tc>
      </w:tr>
      <w:tr w:rsidR="00B91E97" w:rsidRPr="002C4B39" w:rsidTr="00AF5C9A">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25 0 02 01510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6729,60000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6729,60000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6729,60000</w:t>
            </w:r>
          </w:p>
        </w:tc>
      </w:tr>
      <w:tr w:rsidR="00B91E97" w:rsidRPr="002C4B39" w:rsidTr="00AF5C9A">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25 0 02 01610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2217,50000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2217,50000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2217,50000</w:t>
            </w:r>
          </w:p>
        </w:tc>
      </w:tr>
      <w:tr w:rsidR="00B91E97" w:rsidRPr="002C4B39" w:rsidTr="00AF5C9A">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25 0 02 01610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2217,50000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2217,50000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2217,50000</w:t>
            </w:r>
          </w:p>
        </w:tc>
      </w:tr>
      <w:tr w:rsidR="00B91E97" w:rsidRPr="002C4B39" w:rsidTr="00AF5C9A">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25 0 02 21410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512,00000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512,00000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512,00000</w:t>
            </w:r>
          </w:p>
        </w:tc>
      </w:tr>
      <w:tr w:rsidR="00B91E97" w:rsidRPr="002C4B39" w:rsidTr="00AF5C9A">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25 0 02 21410</w:t>
            </w:r>
          </w:p>
        </w:tc>
        <w:tc>
          <w:tcPr>
            <w:tcW w:w="567" w:type="dxa"/>
            <w:shd w:val="clear" w:color="000000" w:fill="FFFFFF"/>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512,00000</w:t>
            </w:r>
          </w:p>
        </w:tc>
        <w:tc>
          <w:tcPr>
            <w:tcW w:w="1418"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512,00000</w:t>
            </w:r>
          </w:p>
        </w:tc>
        <w:tc>
          <w:tcPr>
            <w:tcW w:w="1417" w:type="dxa"/>
            <w:shd w:val="clear" w:color="000000" w:fill="FFFFFF"/>
            <w:noWrap/>
            <w:vAlign w:val="bottom"/>
          </w:tcPr>
          <w:p w:rsidR="00B91E97" w:rsidRPr="00033802" w:rsidRDefault="00B91E97" w:rsidP="00AF5C9A">
            <w:pPr>
              <w:jc w:val="left"/>
              <w:rPr>
                <w:rFonts w:ascii="Times New Roman" w:hAnsi="Times New Roman" w:cs="Times New Roman"/>
                <w:sz w:val="20"/>
                <w:szCs w:val="20"/>
              </w:rPr>
            </w:pPr>
            <w:r w:rsidRPr="00033802">
              <w:rPr>
                <w:rFonts w:ascii="Times New Roman" w:hAnsi="Times New Roman" w:cs="Times New Roman"/>
                <w:sz w:val="20"/>
                <w:szCs w:val="20"/>
              </w:rPr>
              <w:t>512,00000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Освещение улиц на территории Крестецкого муниципального округа</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25 0 03 00000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9404,80000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9404,80000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9404,80000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25 0 03 01710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9404,80000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9404,80000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9404,80000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25 0 03 01710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6404,80000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6404,80000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6404,80000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25 0 03 01710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3000,00000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3000,00000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3000,00000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25 0 04 00000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524,00000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524,00000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524,00000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25 0 04 01810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400,00000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400,00000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400,00000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25 0 04 01810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400,00000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400,00000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400,00000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Увековечивание памяти погибших при защите отечества</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25 0 04 70660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124,00000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124,00000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124,00000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25 0 04 70660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124,00000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124,00000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124,00000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25 0 05 00000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210,00000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05 S5260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210,00000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05 S5260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210,00000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практики инициативного бюджетирования «Народный бюджет»</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25 0 06 00000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1500,00000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AF5C9A">
        <w:trPr>
          <w:trHeight w:val="20"/>
        </w:trPr>
        <w:tc>
          <w:tcPr>
            <w:tcW w:w="3505" w:type="dxa"/>
            <w:shd w:val="clear" w:color="000000" w:fill="FFFFFF"/>
            <w:vAlign w:val="bottom"/>
          </w:tcPr>
          <w:p w:rsidR="00B91E97" w:rsidRPr="00033802" w:rsidRDefault="00B91E97" w:rsidP="00AA4410">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выполнения  работ по практики инициативного бюджетирования " Народный бюджет"</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25 0 06 76300</w:t>
            </w:r>
          </w:p>
        </w:tc>
        <w:tc>
          <w:tcPr>
            <w:tcW w:w="567" w:type="dxa"/>
            <w:shd w:val="clear" w:color="000000" w:fill="FFFFFF"/>
            <w:vAlign w:val="bottom"/>
          </w:tcPr>
          <w:p w:rsidR="00B91E97" w:rsidRPr="00033802" w:rsidRDefault="00B91E97" w:rsidP="00AF5C9A">
            <w:pPr>
              <w:rPr>
                <w:rFonts w:ascii="Times New Roman" w:hAnsi="Times New Roman" w:cs="Times New Roman"/>
                <w:sz w:val="20"/>
                <w:szCs w:val="20"/>
              </w:rPr>
            </w:pP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714,28000</w:t>
            </w:r>
          </w:p>
        </w:tc>
        <w:tc>
          <w:tcPr>
            <w:tcW w:w="1418"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AF5C9A">
            <w:pPr>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C521D7">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25 0 06 76300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714,28000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C521D7">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практики инициативного бюджетирования " Народный бюджет"</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 0 06 S6300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785,72000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C521D7">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 0 06 S6300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785,72000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C521D7">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27 0 00 00000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7713,78200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r>
      <w:tr w:rsidR="00B91E97" w:rsidRPr="002C4B39" w:rsidTr="00C521D7">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Федеральный проект "Формирование комфортной городской среды"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27 0 И4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7713,78200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r>
      <w:tr w:rsidR="00B91E97" w:rsidRPr="002C4B39" w:rsidTr="00C521D7">
        <w:trPr>
          <w:trHeight w:val="20"/>
        </w:trPr>
        <w:tc>
          <w:tcPr>
            <w:tcW w:w="3505" w:type="dxa"/>
            <w:shd w:val="clear" w:color="000000" w:fill="FFFFFF"/>
          </w:tcPr>
          <w:p w:rsidR="00B91E97" w:rsidRPr="00033802" w:rsidRDefault="00B91E97" w:rsidP="00AF5C9A">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27 0 И4 55550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7713,78200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27 0 И4 55550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7713,78200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1542,75600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жилищно-коммунального хозяйства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4300,00000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4300,00000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4300,00000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25 0 00 00000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муниципального учреждения</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25 0 08 00000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муниципального бюджетного учреждения "Городок"</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center"/>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25 0 08 01550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25 0 08 01550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4300,00000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b/>
                <w:bCs/>
                <w:sz w:val="20"/>
                <w:szCs w:val="20"/>
              </w:rPr>
            </w:pPr>
            <w:r w:rsidRPr="00033802">
              <w:rPr>
                <w:rFonts w:ascii="Times New Roman" w:hAnsi="Times New Roman" w:cs="Times New Roman"/>
                <w:b/>
                <w:bCs/>
                <w:sz w:val="20"/>
                <w:szCs w:val="20"/>
              </w:rPr>
              <w:t>Охрана окружающей среды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06</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1 245,00000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1 245,00000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1 245,00000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охраны окружающей среды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06</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1 245,00000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1 245,00000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1 245,00000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19 0 00 00000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Создание и содержание мест накопления твердых коммунальных отходов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19 0 04 00000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19 0 04 99990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19 0 04 99990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1 245,00000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b/>
                <w:bCs/>
                <w:sz w:val="20"/>
                <w:szCs w:val="20"/>
              </w:rPr>
            </w:pPr>
            <w:r w:rsidRPr="00033802">
              <w:rPr>
                <w:rFonts w:ascii="Times New Roman" w:hAnsi="Times New Roman" w:cs="Times New Roman"/>
                <w:b/>
                <w:bCs/>
                <w:sz w:val="20"/>
                <w:szCs w:val="20"/>
              </w:rPr>
              <w:t>Образование</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847,50000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847,50000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847,50000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b/>
                <w:bCs/>
                <w:sz w:val="20"/>
                <w:szCs w:val="20"/>
              </w:rPr>
            </w:pPr>
            <w:r w:rsidRPr="00033802">
              <w:rPr>
                <w:rFonts w:ascii="Times New Roman" w:hAnsi="Times New Roman" w:cs="Times New Roman"/>
                <w:b/>
                <w:bCs/>
                <w:sz w:val="20"/>
                <w:szCs w:val="20"/>
              </w:rPr>
              <w:t>Молодежная политика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55,00000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55,00000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b/>
                <w:bCs/>
                <w:sz w:val="20"/>
                <w:szCs w:val="20"/>
              </w:rPr>
            </w:pPr>
            <w:r w:rsidRPr="00033802">
              <w:rPr>
                <w:rFonts w:ascii="Times New Roman" w:hAnsi="Times New Roman" w:cs="Times New Roman"/>
                <w:b/>
                <w:bCs/>
                <w:sz w:val="20"/>
                <w:szCs w:val="20"/>
              </w:rPr>
              <w:t>55,00000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04 0 00 00000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55,00000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04 1 00 00000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25,00000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04 1 01 00000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04 1 01 99990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04 1 01 99990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6,50000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04 1 02 00000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04 1 02 99990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04 1 02 99990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5,00000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Поддержка молодежи, оказавшейся в трудной жизненной ситуации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04 1 03 00000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04 1 03 99990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r>
      <w:tr w:rsidR="00B91E97" w:rsidRPr="002C4B39" w:rsidTr="00C521D7">
        <w:trPr>
          <w:trHeight w:val="20"/>
        </w:trPr>
        <w:tc>
          <w:tcPr>
            <w:tcW w:w="3505" w:type="dxa"/>
            <w:shd w:val="clear" w:color="000000" w:fill="FFFFFF"/>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04 1 03 99990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11,00000</w:t>
            </w:r>
          </w:p>
        </w:tc>
      </w:tr>
      <w:tr w:rsidR="00B91E97" w:rsidRPr="002C4B39" w:rsidTr="00C521D7">
        <w:trPr>
          <w:trHeight w:val="20"/>
        </w:trPr>
        <w:tc>
          <w:tcPr>
            <w:tcW w:w="3505" w:type="dxa"/>
            <w:shd w:val="clear" w:color="000000" w:fill="FFFFFF"/>
            <w:vAlign w:val="bottom"/>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04 1 04 00000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C521D7">
        <w:trPr>
          <w:trHeight w:val="20"/>
        </w:trPr>
        <w:tc>
          <w:tcPr>
            <w:tcW w:w="3505" w:type="dxa"/>
            <w:shd w:val="clear" w:color="000000" w:fill="FFFFFF"/>
            <w:vAlign w:val="center"/>
          </w:tcPr>
          <w:p w:rsidR="00B91E97" w:rsidRPr="00033802" w:rsidRDefault="00B91E97" w:rsidP="00C521D7">
            <w:pPr>
              <w:jc w:val="both"/>
              <w:rPr>
                <w:rFonts w:ascii="Times New Roman" w:hAnsi="Times New Roman" w:cs="Times New Roman"/>
                <w:sz w:val="20"/>
                <w:szCs w:val="20"/>
              </w:rPr>
            </w:pPr>
            <w:r w:rsidRPr="00033802">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w:t>
            </w:r>
            <w:r w:rsidRPr="00033802">
              <w:rPr>
                <w:rFonts w:ascii="Times New Roman" w:hAnsi="Times New Roman" w:cs="Times New Roman"/>
                <w:sz w:val="20"/>
                <w:szCs w:val="20"/>
              </w:rPr>
              <w:lastRenderedPageBreak/>
              <w:t>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04 1 04 99990</w:t>
            </w:r>
          </w:p>
        </w:tc>
        <w:tc>
          <w:tcPr>
            <w:tcW w:w="567" w:type="dxa"/>
            <w:shd w:val="clear" w:color="000000" w:fill="FFFFFF"/>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rsidP="00C521D7">
            <w:pPr>
              <w:jc w:val="lef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04 1 04 99990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8E6607">
        <w:trPr>
          <w:trHeight w:val="20"/>
        </w:trPr>
        <w:tc>
          <w:tcPr>
            <w:tcW w:w="3505" w:type="dxa"/>
            <w:shd w:val="clear" w:color="000000" w:fill="FFFFFF"/>
            <w:vAlign w:val="bottom"/>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04 1 06 00000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04 1 06 99990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04 1 06 99990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8E6607">
        <w:trPr>
          <w:trHeight w:val="20"/>
        </w:trPr>
        <w:tc>
          <w:tcPr>
            <w:tcW w:w="3505" w:type="dxa"/>
            <w:shd w:val="clear" w:color="000000" w:fill="FFFFFF"/>
            <w:vAlign w:val="bottom"/>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04 1 07 00000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04 1 07 99990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04 1 07 99990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0,50000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30,00000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04 2 02 00000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04 2 02 99990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04 2 02 99990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7,50000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Военно-патриотическое воспитание детей и молодежи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04 2 03 00000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Реализация прочих мероприятий подпрограммы "Патриотическое воспитание населения Крестецкого </w:t>
            </w:r>
            <w:r w:rsidRPr="00033802">
              <w:rPr>
                <w:rFonts w:ascii="Times New Roman" w:hAnsi="Times New Roman" w:cs="Times New Roman"/>
                <w:sz w:val="20"/>
                <w:szCs w:val="20"/>
              </w:rPr>
              <w:lastRenderedPageBreak/>
              <w:t>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04 2 03 99990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04 2 03 99990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04 2 04 00000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Реализация прочих мероприятий подпрограммы </w:t>
            </w:r>
            <w:r w:rsidR="008E6607">
              <w:rPr>
                <w:rFonts w:ascii="Times New Roman" w:hAnsi="Times New Roman" w:cs="Times New Roman"/>
                <w:sz w:val="20"/>
                <w:szCs w:val="20"/>
              </w:rPr>
              <w:t xml:space="preserve"> </w:t>
            </w:r>
            <w:r w:rsidRPr="00033802">
              <w:rPr>
                <w:rFonts w:ascii="Times New Roman" w:hAnsi="Times New Roman" w:cs="Times New Roman"/>
                <w:sz w:val="20"/>
                <w:szCs w:val="20"/>
              </w:rPr>
              <w:t>"Патриотическое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04 2 04 99990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04 2 04 99990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11,00000</w:t>
            </w:r>
          </w:p>
        </w:tc>
      </w:tr>
      <w:tr w:rsidR="00B91E97" w:rsidRPr="002C4B39" w:rsidTr="008E6607">
        <w:trPr>
          <w:trHeight w:val="20"/>
        </w:trPr>
        <w:tc>
          <w:tcPr>
            <w:tcW w:w="3505" w:type="dxa"/>
            <w:shd w:val="clear" w:color="000000" w:fill="FFFFFF"/>
            <w:vAlign w:val="bottom"/>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Информационное обеспечение патриотического воспитания граждан</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04 2 05 00000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r>
      <w:tr w:rsidR="00B91E97" w:rsidRPr="002C4B39" w:rsidTr="008E6607">
        <w:trPr>
          <w:trHeight w:val="20"/>
        </w:trPr>
        <w:tc>
          <w:tcPr>
            <w:tcW w:w="3505" w:type="dxa"/>
            <w:shd w:val="clear" w:color="000000" w:fill="FFFFFF"/>
            <w:vAlign w:val="center"/>
          </w:tcPr>
          <w:p w:rsidR="00B91E97" w:rsidRPr="00033802" w:rsidRDefault="00B91E97" w:rsidP="003758E4">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04 2 05 99990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04 2 05 99990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образования</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792,50000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792,50000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792,50000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01 6 01 01350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01 6 01 01350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110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772,50000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Повышение уровня профессиональной переподготовки и повышение квалификации муниципальных служащих, служащих и лиц, </w:t>
            </w:r>
            <w:r w:rsidRPr="00033802">
              <w:rPr>
                <w:rFonts w:ascii="Times New Roman" w:hAnsi="Times New Roman" w:cs="Times New Roman"/>
                <w:sz w:val="20"/>
                <w:szCs w:val="20"/>
              </w:rPr>
              <w:lastRenderedPageBreak/>
              <w:t>замещающих муниципальные должности, формирование и подготовка резерва управленческих кадров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09 0 02 00000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09 0 02 99990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09 0 02 99990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 кинематография</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культуры, кинематографии</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70,00000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70,00000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20 0 01 00000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20 0 01 99990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20 0 01 99990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20 0 02 00000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20 0 02 99990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20 0 02 99990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Социальная политика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10 483,39900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9 278,97700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9 278,97700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Пенсионное обеспечение</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4 795,00000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4 795,00000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4 795,00000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09 0 03 00000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09 0 03 61010</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09 0 03 61010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310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4 795,00000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Охрана семьи и детства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5 688,39900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4 483,97700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4 483,97700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Подпрограмма "Социальная адаптация детей-сирот и детей, оставшихся без попечения родителей, а также лиц из </w:t>
            </w:r>
            <w:r w:rsidRPr="00033802">
              <w:rPr>
                <w:rFonts w:ascii="Times New Roman" w:hAnsi="Times New Roman" w:cs="Times New Roman"/>
                <w:sz w:val="20"/>
                <w:szCs w:val="20"/>
              </w:rPr>
              <w:lastRenderedPageBreak/>
              <w:t>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01 3 00 00000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01 3 01 00000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2 179,50000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01 3 01 70600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46,00000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46,00000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46,00000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01 3 01 70600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46,00000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46,00000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46,00000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3 01 N0821</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2 133,50000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2 133,50000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2 133,50000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Бюджетные инвестиции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01 3 01 N0821</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410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2 133,50000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2 133,50000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2 133,50000</w:t>
            </w:r>
          </w:p>
        </w:tc>
      </w:tr>
      <w:tr w:rsidR="00B91E97" w:rsidRPr="002C4B39" w:rsidTr="008E6607">
        <w:trPr>
          <w:trHeight w:val="20"/>
        </w:trPr>
        <w:tc>
          <w:tcPr>
            <w:tcW w:w="3505" w:type="dxa"/>
            <w:shd w:val="clear" w:color="000000" w:fill="FFFFFF"/>
          </w:tcPr>
          <w:p w:rsidR="00B91E97" w:rsidRPr="00033802" w:rsidRDefault="00B91E97" w:rsidP="003758E4">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15 0 00 00000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3 508,89900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15 0 01 00000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3 508,89900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15 0 01 L4970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3 508,89900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440</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15 0 01 L4970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3 508,89900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2 304,47700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Территориальный отдел Зайцевский Администрации Крестецкого муниципального округа Новгородской области</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3 846,20000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3 846,20000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3 846,20000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Общегосударственные вопросы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1 877,20000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1 877,20000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1 877,20000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1 877,20000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1 877,20000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1 877,20000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1 733,40000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1 733,40000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1 733,40000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1 733,40000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1 733,40000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1 733,40000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1 548,90000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1 548,90000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1 548,90000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Иные закупки товаров, работ и услуг </w:t>
            </w:r>
            <w:r w:rsidRPr="00033802">
              <w:rPr>
                <w:rFonts w:ascii="Times New Roman" w:hAnsi="Times New Roman" w:cs="Times New Roman"/>
                <w:sz w:val="20"/>
                <w:szCs w:val="20"/>
              </w:rPr>
              <w:lastRenderedPageBreak/>
              <w:t>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182,50000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182,50000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182,50000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96 0 00 00000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128,20000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15,60000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15,60000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15,60000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безопасность и правоохранительная деятельность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23,90000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23,90000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23,90000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23,90000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23,90000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23,90000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r>
      <w:tr w:rsidR="00B91E97" w:rsidRPr="002C4B39" w:rsidTr="008E6607">
        <w:trPr>
          <w:trHeight w:val="20"/>
        </w:trPr>
        <w:tc>
          <w:tcPr>
            <w:tcW w:w="3505" w:type="dxa"/>
            <w:shd w:val="clear" w:color="000000" w:fill="FFFFFF"/>
            <w:vAlign w:val="bottom"/>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32 0 07 00000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32 0 07 23750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32 0 07 23750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23,90000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экономика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510,00000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510,00000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510,00000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Дорожное хозяйство (дорожные фонды)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510,00000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510,00000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510,00000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18 0 00 00000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18 0 01 00000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510,00000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Жилищно-коммунальное хозяйство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1 430,00000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1 430,00000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1 430,00000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Благоустройство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1 430,00000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1 430,00000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1 430,00000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1430,00000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32 0 01 00000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32 0 01 21510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32 0 01 21510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370,00000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32 0 03 00000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32 0 03 01810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32 0 03 01810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32 0 04 00000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32 0 04 21410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32 0 04 21410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32 0 05 00000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820,00000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xml:space="preserve">32 0 05 01710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820,00000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820,00000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820,00000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xml:space="preserve">32 0 05 01710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819,00000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819,00000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819,00000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xml:space="preserve">32 0 05 01710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32 0 06 00000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Поддержка местных инициатив (ТОС) на территории Зайцевского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06 S2090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06 S2090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Образование</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0,70000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0,70000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0,70000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Молодежная политика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w:t>
            </w:r>
            <w:r w:rsidRPr="00033802">
              <w:rPr>
                <w:rFonts w:ascii="Times New Roman" w:hAnsi="Times New Roman" w:cs="Times New Roman"/>
                <w:sz w:val="20"/>
                <w:szCs w:val="20"/>
              </w:rPr>
              <w:lastRenderedPageBreak/>
              <w:t xml:space="preserve">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Организация и осуществление мероприятий по работе с детьми и  молодёжью</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32 0 10 00000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32 0 10 02610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32 0 10 02610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 кинематография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2,00000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rsidP="008E6607">
            <w:pPr>
              <w:jc w:val="lef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32 0 00 00000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8E6607">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32 0 11 00000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8E6607">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32 0 11 02710</w:t>
            </w:r>
          </w:p>
        </w:tc>
        <w:tc>
          <w:tcPr>
            <w:tcW w:w="567" w:type="dxa"/>
            <w:shd w:val="clear" w:color="000000" w:fill="FFFFFF"/>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rsidP="008E6607">
            <w:pPr>
              <w:jc w:val="lef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32 0 11 02710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Физическая культура и спорт</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2,40000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2,40000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2,40000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 xml:space="preserve">Физическая культура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32 0 00 00000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32 0 09 00000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32 0 09 02810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442</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32 0 09 02810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Территориальный отдел Новорахинский Администрации Крестецкого муниципального округа Новгородской области</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7 408,70000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7 408,70000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7 408,70000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Общегосударственные вопросы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3 745,00000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3 745,00000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3 745,00000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3 333,00000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3 333,00000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3 333,00000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3 189,20000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3 189,20000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3 189,20000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3 189,20000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3 189,20000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3 189,20000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2 981,70000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2 981,70000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2 981,70000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Иные закупки товаров, работ и услуг для обеспечения государственных </w:t>
            </w:r>
            <w:r w:rsidRPr="00033802">
              <w:rPr>
                <w:rFonts w:ascii="Times New Roman" w:hAnsi="Times New Roman" w:cs="Times New Roman"/>
                <w:sz w:val="20"/>
                <w:szCs w:val="20"/>
              </w:rPr>
              <w:lastRenderedPageBreak/>
              <w:t>(муниципальных)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204,95000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204,95000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204,95000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2,55000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2,55000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2,55000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общегосударственные вопросы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412,00000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412,00000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412,00000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412,00000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412,00000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412,00000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329,60000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329,60000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329,60000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329,60000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329,60000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329,60000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82,40000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82,40000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82,40000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82,40000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безопасность и правоохранительная деятельность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48,10000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48,10000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48,10000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48,10000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48,10000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48,10000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r>
      <w:tr w:rsidR="00B91E97" w:rsidRPr="002C4B39" w:rsidTr="00033802">
        <w:trPr>
          <w:trHeight w:val="20"/>
        </w:trPr>
        <w:tc>
          <w:tcPr>
            <w:tcW w:w="3505" w:type="dxa"/>
            <w:shd w:val="clear" w:color="000000" w:fill="FFFFFF"/>
            <w:vAlign w:val="bottom"/>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29 0 07 00000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29 0 07 23750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29 0 07 23750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29 0 07 23750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экономика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1 470,00000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1 470,00000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1 470,00000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Дорожное хозяйство (дорожные фонды)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1 470,00000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1 470,00000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1 470,00000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1 470,00000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Жилищно-коммунальное хозяйство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2 135,00000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2 135,00000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Благоустройство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2 135,00000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2 135,00000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2135,00000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2135,00000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29 0 01 00000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29 0 01 21510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29 0 01 21510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29 0 03 00000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29 0 03 01810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29 0 03 01810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29 0 04 00000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29 0 04 21410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29 0 04 21410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29 0 05 00000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29 0 05 01710 </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29 0 05 01710 </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1110,00000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Поддержка и  реализация  </w:t>
            </w:r>
            <w:r w:rsidRPr="00033802">
              <w:rPr>
                <w:rFonts w:ascii="Times New Roman" w:hAnsi="Times New Roman" w:cs="Times New Roman"/>
                <w:sz w:val="20"/>
                <w:szCs w:val="20"/>
              </w:rPr>
              <w:lastRenderedPageBreak/>
              <w:t>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29 0 06 00000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Поддержка местных инициатив (ТОС) на территории Новорахинского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 0 06 S2090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 0 06 S2090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Образование</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1,50000</w:t>
            </w:r>
          </w:p>
        </w:tc>
        <w:tc>
          <w:tcPr>
            <w:tcW w:w="1418"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1,50000</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1,50000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Молодежная политика </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29 0 10 00000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29 0 10 02610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29 0 10 02610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 кинематография</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4,00000</w:t>
            </w:r>
          </w:p>
        </w:tc>
        <w:tc>
          <w:tcPr>
            <w:tcW w:w="1418"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4,00000</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29 0 11 00000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29 0 11 02710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29 0 11 02710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Физическая культура и спорт</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5,10000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5,10000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5,10000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 xml:space="preserve">Физическая культура </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29 0 00 00000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29 0 09 00000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29 0 09 02810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445</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29 0 09 02810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Территориальный отдел Ручьевск</w:t>
            </w:r>
            <w:r w:rsidR="008E6607">
              <w:rPr>
                <w:rFonts w:ascii="Times New Roman" w:hAnsi="Times New Roman" w:cs="Times New Roman"/>
                <w:b/>
                <w:bCs/>
                <w:sz w:val="20"/>
                <w:szCs w:val="20"/>
              </w:rPr>
              <w:t>о</w:t>
            </w:r>
            <w:r w:rsidRPr="00033802">
              <w:rPr>
                <w:rFonts w:ascii="Times New Roman" w:hAnsi="Times New Roman" w:cs="Times New Roman"/>
                <w:b/>
                <w:bCs/>
                <w:sz w:val="20"/>
                <w:szCs w:val="20"/>
              </w:rPr>
              <w:t xml:space="preserve">й </w:t>
            </w:r>
            <w:r w:rsidRPr="00033802">
              <w:rPr>
                <w:rFonts w:ascii="Times New Roman" w:hAnsi="Times New Roman" w:cs="Times New Roman"/>
                <w:b/>
                <w:bCs/>
                <w:sz w:val="20"/>
                <w:szCs w:val="20"/>
              </w:rPr>
              <w:lastRenderedPageBreak/>
              <w:t>Администрации Крестецкого муниципального округа Новгородской области</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lastRenderedPageBreak/>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4 085,50000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4 085,50000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4 085,50000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Общегосударственные вопросы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2 263,40000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2 263,40000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2 263,40000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1 873,40000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1 873,40000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1 873,40000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1 729,60000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1 729,60000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1 729,60000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1 729,60000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1 729,60000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1 729,60000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1 545,10000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1 545,10000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1 545,10000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174,00000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174,00000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174,00000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10,50000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10,50000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10,50000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общегосударственные вопросы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390,00000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390,00000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390,00000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390,00000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безопасность и правоохранительная деятельность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21,10000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21,10000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21,10000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21,10000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21,10000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21,10000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r w:rsidRPr="00033802">
              <w:rPr>
                <w:rFonts w:ascii="Times New Roman" w:hAnsi="Times New Roman" w:cs="Times New Roman"/>
                <w:sz w:val="20"/>
                <w:szCs w:val="20"/>
              </w:rPr>
              <w:lastRenderedPageBreak/>
              <w:t xml:space="preserve">Ручьевской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r>
      <w:tr w:rsidR="00B91E97" w:rsidRPr="002C4B39" w:rsidTr="00033802">
        <w:trPr>
          <w:trHeight w:val="20"/>
        </w:trPr>
        <w:tc>
          <w:tcPr>
            <w:tcW w:w="3505" w:type="dxa"/>
            <w:shd w:val="clear" w:color="000000" w:fill="FFFFFF"/>
            <w:vAlign w:val="bottom"/>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30 0 07 00000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30 0 07 23750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30 0 07 23750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экономика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530,00000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530,00000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530,00000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Дорожное хозяйство (дорожные фонды)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530,00000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530,00000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530,00000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Жилищно-коммунальное хозяйство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1 266,00000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1 266,00000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1 266,00000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Благоустройство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1 266,00000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1 266,00000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1 266,00000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1266,00000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1266,00000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1266,00000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30 0 01 00000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30 0 01 21510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30 0 01 21510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30 0 03 00000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30 0 03 01810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30 0 03 01810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Организация мероприятий по уничтожению борщевика Сосновского химическим методом на территории </w:t>
            </w:r>
            <w:r w:rsidRPr="00033802">
              <w:rPr>
                <w:rFonts w:ascii="Times New Roman" w:hAnsi="Times New Roman" w:cs="Times New Roman"/>
                <w:sz w:val="20"/>
                <w:szCs w:val="20"/>
              </w:rPr>
              <w:lastRenderedPageBreak/>
              <w:t>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30 0 04 00000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tcPr>
          <w:p w:rsidR="00B91E97" w:rsidRPr="00033802" w:rsidRDefault="00B91E97" w:rsidP="00B91E97">
            <w:pPr>
              <w:jc w:val="left"/>
              <w:rPr>
                <w:rFonts w:ascii="Times New Roman" w:hAnsi="Times New Roman" w:cs="Times New Roman"/>
                <w:sz w:val="20"/>
                <w:szCs w:val="20"/>
              </w:rPr>
            </w:pPr>
            <w:r w:rsidRPr="00033802">
              <w:rPr>
                <w:rFonts w:ascii="Times New Roman" w:hAnsi="Times New Roman" w:cs="Times New Roman"/>
                <w:sz w:val="20"/>
                <w:szCs w:val="20"/>
              </w:rPr>
              <w:lastRenderedPageBreak/>
              <w:t xml:space="preserve">Уничтожение борщевика Сосновского химическим методом на территории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30 0 04 21410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30 0 04 21410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30 0 05 00000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30 0 05 01710 </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30 0 05 01710 </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767,00000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767,00000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767,00000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30 0 05 01710 </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30 0 06 00000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Поддержка местных инициатив (ТОС) на территории Ручьевского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06 S2090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06 S2090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Образование</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0,70000</w:t>
            </w:r>
          </w:p>
        </w:tc>
        <w:tc>
          <w:tcPr>
            <w:tcW w:w="1418"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0,70000</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0,70000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Молодежная политика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30 0 10 00000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30 0 10 02610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30 0 10 02610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 кинематография</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w:t>
            </w:r>
          </w:p>
        </w:tc>
        <w:tc>
          <w:tcPr>
            <w:tcW w:w="1418"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w:t>
            </w:r>
          </w:p>
        </w:tc>
        <w:tc>
          <w:tcPr>
            <w:tcW w:w="1417" w:type="dxa"/>
            <w:shd w:val="clear" w:color="000000" w:fill="FFFFFF"/>
            <w:noWrap/>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30 0 11 00000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30 0 11 02710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30 0 11 02710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Физическая культура и спорт</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2,30000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2,30000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2,30000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 xml:space="preserve">Физическая культура </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446</w:t>
            </w:r>
          </w:p>
        </w:tc>
        <w:tc>
          <w:tcPr>
            <w:tcW w:w="42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30 0 00 00000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30 0 09 00000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r>
      <w:tr w:rsidR="00B91E97" w:rsidRPr="002C4B39" w:rsidTr="00033802">
        <w:trPr>
          <w:trHeight w:val="20"/>
        </w:trPr>
        <w:tc>
          <w:tcPr>
            <w:tcW w:w="3505" w:type="dxa"/>
            <w:shd w:val="clear" w:color="000000" w:fill="FFFFFF"/>
            <w:vAlign w:val="center"/>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30 0 09 02810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446</w:t>
            </w:r>
          </w:p>
        </w:tc>
        <w:tc>
          <w:tcPr>
            <w:tcW w:w="426"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30 0 09 02810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Территориальный отдел Усть-Волмский Администрации Крестецкого муниципального округа Новгородской области</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5 526,20000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5 526,20000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5 526,20000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Общегосударственные вопросы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2 656,90000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2 656,90000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2 656,90000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2 521,90000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2 521,90000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2 521,90000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2 378,10000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2 378,10000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2 378,10000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2 378,10000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2 378,10000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2 378,10000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2 182,10000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2 182,10000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2 182,10000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143,80000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128,20000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общегосударственные вопросы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135,00000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135,00000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Иные закупки товаров, работ и услуг для обеспечения государственных </w:t>
            </w:r>
            <w:r w:rsidRPr="00033802">
              <w:rPr>
                <w:rFonts w:ascii="Times New Roman" w:hAnsi="Times New Roman" w:cs="Times New Roman"/>
                <w:sz w:val="20"/>
                <w:szCs w:val="20"/>
              </w:rPr>
              <w:lastRenderedPageBreak/>
              <w:t>(муниципальных)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93 9 00 72300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108,00000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108,00000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108,00000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93 9 00 S2300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безопасность и правоохранительная деятельность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20,80000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20,80000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20,80000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20,80000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r>
      <w:tr w:rsidR="00B91E97" w:rsidRPr="002C4B39" w:rsidTr="00033802">
        <w:trPr>
          <w:trHeight w:val="20"/>
        </w:trPr>
        <w:tc>
          <w:tcPr>
            <w:tcW w:w="3505" w:type="dxa"/>
            <w:shd w:val="clear" w:color="000000" w:fill="FFFFFF"/>
            <w:vAlign w:val="bottom"/>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31 0 07 00000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31 0 07 23750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31 0 07 23750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20,80000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Национальная экономика</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1 120,00000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1 120,00000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1 120,00000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Дорожное хозяйство (дорожные фонды)</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1 120,00000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1 120,00000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1 120,00000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18 0 00 00000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18 0 01 00000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18 0 01 23080</w:t>
            </w:r>
          </w:p>
        </w:tc>
        <w:tc>
          <w:tcPr>
            <w:tcW w:w="567"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1 120,00000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Жилищно-коммунальное хозяйство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1 723,00000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1 723,00000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1 723,00000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Благоустройство</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1 723,00000</w:t>
            </w:r>
          </w:p>
        </w:tc>
        <w:tc>
          <w:tcPr>
            <w:tcW w:w="1418"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1 723,00000</w:t>
            </w:r>
          </w:p>
        </w:tc>
        <w:tc>
          <w:tcPr>
            <w:tcW w:w="1417" w:type="dxa"/>
            <w:shd w:val="clear" w:color="000000" w:fill="FFFFFF"/>
            <w:noWrap/>
            <w:vAlign w:val="bottom"/>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1 723,00000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31 0 00 00000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1723,00000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1723,00000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1723,00000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Благоустройство и озеленение мест общего пользования, создание </w:t>
            </w:r>
            <w:r w:rsidRPr="00033802">
              <w:rPr>
                <w:rFonts w:ascii="Times New Roman" w:hAnsi="Times New Roman" w:cs="Times New Roman"/>
                <w:sz w:val="20"/>
                <w:szCs w:val="20"/>
              </w:rPr>
              <w:lastRenderedPageBreak/>
              <w:t xml:space="preserve">комфортной среды для жизни населения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31 0 01 00000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 xml:space="preserve">Благоустройство и озеленение территории ТО </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31 0 01 21510</w:t>
            </w:r>
          </w:p>
        </w:tc>
        <w:tc>
          <w:tcPr>
            <w:tcW w:w="567" w:type="dxa"/>
            <w:shd w:val="clear" w:color="000000" w:fill="FFFFFF"/>
            <w:vAlign w:val="center"/>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31 0 01 21510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235,00000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31 0 03 00000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31 0 03 01810</w:t>
            </w:r>
          </w:p>
        </w:tc>
        <w:tc>
          <w:tcPr>
            <w:tcW w:w="567" w:type="dxa"/>
            <w:shd w:val="clear" w:color="000000" w:fill="FFFFFF"/>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31 0 03 01810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31 0 04 00000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31 0 04 21410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31 0 04 21410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31 0 05 00000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1248,00000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1248,00000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1248,00000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31 0 05 01710 </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1248,00000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1248,00000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1248,00000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31 0 05 01710 </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1247,00000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31 0 05 01710 </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31 0 06 00000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Поддержка местных инициатив (ТОС) на территории Усть-Волмского ТО</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06 S2090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05</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06 S2090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Образование</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Молодежная политика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31 0 00 00000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31 0 10 00000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31 0 10 02610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r>
      <w:tr w:rsidR="00B91E97" w:rsidRPr="002C4B39" w:rsidTr="00033802">
        <w:trPr>
          <w:trHeight w:val="20"/>
        </w:trPr>
        <w:tc>
          <w:tcPr>
            <w:tcW w:w="3505" w:type="dxa"/>
            <w:shd w:val="clear" w:color="000000" w:fill="FFFFFF"/>
            <w:noWrap/>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31 0 10 02610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 кинематография</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Культура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center"/>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31 0 00 00000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31 0 11 00000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31 0 11 02710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31 0 11 02710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Физическая культура и спорт</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2,70000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 xml:space="preserve">Физическая культура </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448</w:t>
            </w:r>
          </w:p>
        </w:tc>
        <w:tc>
          <w:tcPr>
            <w:tcW w:w="426"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31 0 00 00000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31 0 09 00000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31 0 09 02810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448</w:t>
            </w:r>
          </w:p>
        </w:tc>
        <w:tc>
          <w:tcPr>
            <w:tcW w:w="426"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31 0 09 02810</w:t>
            </w:r>
          </w:p>
        </w:tc>
        <w:tc>
          <w:tcPr>
            <w:tcW w:w="56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Контрольно-счетная палата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Общегосударственные вопросы</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2 113,20000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Контрольно-счетная палата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95 0 00 00000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2 113,20000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2 113,20000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2 113,20000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95 1 00 01000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1 033,40000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1 033,40000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1 033,40000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95 1 00 01000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1 033,40000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1 033,40000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1 033,40000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95 9 00 01000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1 079,80000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1 079,80000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1 079,80000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95 9 00 01000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915,80000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915,80000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915,80000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449</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95 9 00 01000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164,00000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164,00000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164,00000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 xml:space="preserve">Комитет культуры, спорта и архивного дела Администрации Крестецкого муниципального </w:t>
            </w:r>
            <w:r w:rsidRPr="00033802">
              <w:rPr>
                <w:rFonts w:ascii="Times New Roman" w:hAnsi="Times New Roman" w:cs="Times New Roman"/>
                <w:b/>
                <w:bCs/>
                <w:sz w:val="20"/>
                <w:szCs w:val="20"/>
              </w:rPr>
              <w:lastRenderedPageBreak/>
              <w:t>округа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lastRenderedPageBreak/>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109 699,67000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107 103,49000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106 104,35000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Общегосударственные вопросы</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844,30000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844,30000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844,30000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844,30000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844,30000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844,30000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555,00000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555,00000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555,00000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555,00000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545,00000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545,00000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545,00000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91 9 00 01000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289,30000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289,30000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289,30000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289,30000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289,30000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289,30000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96 1 00 70280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Образование</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16 467,20000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16 467,20000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16 467,20000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Дополнительное образование детей</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8 835,50000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8 835,50000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8 835,50000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культуры Крестецкого округа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8 835,50000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02 2 02 01230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7 196,50000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7 196,50000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7 196,50000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02 2 02 01230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7 196,50000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7 196,50000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7 196,50000</w:t>
            </w:r>
          </w:p>
        </w:tc>
      </w:tr>
      <w:tr w:rsidR="00B91E97" w:rsidRPr="002C4B39" w:rsidTr="00033802">
        <w:trPr>
          <w:trHeight w:val="20"/>
        </w:trPr>
        <w:tc>
          <w:tcPr>
            <w:tcW w:w="3505" w:type="dxa"/>
            <w:shd w:val="clear" w:color="000000" w:fill="FFFFFF"/>
            <w:noWrap/>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1 311,20000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1 311,20000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1 311,20000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1 311,20000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327,80000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327,80000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327,80000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327,80000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327,80000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327,80000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Другие вопросы в области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7 631,70000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7 631,70000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7 631,70000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7 631,70000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01 6 01 01350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7 567,90000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7 567,90000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7 567,90000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01 6 01 01350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7 509,50000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7 509,50000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7 509,50000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01 6 01 01350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63,80000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63,80000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63,80000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63,00000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63,00000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63,00000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 кинематография</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80 842,77000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80 246,59000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80 247,45000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Культура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68 304,67000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67 708,49000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67 709,35000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Развитие культуры Крестецкого муниципального округа на 2020 – 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68 304,67000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67 708,49000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67 709,35000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700,69200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104,55100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105,42000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02 1 01 23590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02 1 01 23590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27,00000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669,09200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72,95100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73,82000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02 1 02 23590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02 1 02 23590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26,90000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выполнения  работ по практики инициативного бюджетирования " Народный бюджет"</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02 1 02 76300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285,72000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02 1 02 76300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285,72000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Субсидия на поддержку отрасли культуры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L5191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42,19200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46,05100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46,92000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xml:space="preserve">02 1 02 </w:t>
            </w:r>
            <w:r w:rsidRPr="00033802">
              <w:rPr>
                <w:rFonts w:ascii="Times New Roman" w:hAnsi="Times New Roman" w:cs="Times New Roman"/>
                <w:sz w:val="20"/>
                <w:szCs w:val="20"/>
              </w:rPr>
              <w:lastRenderedPageBreak/>
              <w:t>L5191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42,19200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46,05100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46,92000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Реализация практики инициативного бюджетирования " Народный бюджет"</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S6300</w:t>
            </w:r>
          </w:p>
        </w:tc>
        <w:tc>
          <w:tcPr>
            <w:tcW w:w="567" w:type="dxa"/>
            <w:shd w:val="clear" w:color="000000" w:fill="FFFFFF"/>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314,28000</w:t>
            </w:r>
          </w:p>
        </w:tc>
        <w:tc>
          <w:tcPr>
            <w:tcW w:w="1418"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center"/>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02 S6300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314,28000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02 1 04 00000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02 1 04 23590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02 1 04 23590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67 603,97800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67 603,93900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67 603,93000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67 603,97800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67 603,93900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67 603,93000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учреждений культуры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02 2 02 01400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42 354,00000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42 354,00000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42 354,00000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02 2 02 01400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42 354,00000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42 354,00000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42 354,00000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библиотек</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02 2 02 01420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13 279,57800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13 279,53900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13 279,53000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02 2 02 01420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13 279,57800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13 279,53900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13 279,53000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9 576,30000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9 576,30000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9 576,30000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9 576,30000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9 576,30000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9 576,30000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2 394,10000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2 394,10000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2 394,10000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02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2 394,10000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2 394,10000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2 394,10000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20 0 00 00000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20 0 02 00000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20 0 02 99990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20 0 02 99990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культуры, кинематографии</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12 538,10000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12 538,10000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12 538,10000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культуры Крестецкого округа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Подпрограмма "Обеспечение реализации муниципальной программы ""Развитие культуры Крестецкого округа на 2020-2027 </w:t>
            </w:r>
            <w:r w:rsidRPr="00033802">
              <w:rPr>
                <w:rFonts w:ascii="Times New Roman" w:hAnsi="Times New Roman" w:cs="Times New Roman"/>
                <w:sz w:val="20"/>
                <w:szCs w:val="20"/>
              </w:rPr>
              <w:lastRenderedPageBreak/>
              <w:t>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Обеспечение реализации муниципальной программы "Развитие культуры Крестецкого округа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12 538,10000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3 058,10000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3 058,10000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3 058,10000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2 998,10000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2 998,10000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2 998,10000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59,50000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59,50000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59,50000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учебно-методических кабинетов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02 2 01 01370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9 480,00000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9 480,00000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9 480,00000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02 2 01 01370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9 230,00000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9 230,00000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9 230,00000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02 2 01 01370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249,00000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249,00000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249,00000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08</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02 2 01 01370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w:t>
            </w:r>
          </w:p>
        </w:tc>
      </w:tr>
      <w:tr w:rsidR="00B91E97" w:rsidRPr="002C4B39" w:rsidTr="00033802">
        <w:trPr>
          <w:trHeight w:val="20"/>
        </w:trPr>
        <w:tc>
          <w:tcPr>
            <w:tcW w:w="3505" w:type="dxa"/>
            <w:shd w:val="clear" w:color="000000" w:fill="FFFFFF"/>
            <w:noWrap/>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Здравоохранение</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здравоохранения</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2022-2027 годы»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62,00000</w:t>
            </w:r>
          </w:p>
        </w:tc>
      </w:tr>
      <w:tr w:rsidR="00B91E97" w:rsidRPr="002C4B39" w:rsidTr="00033802">
        <w:trPr>
          <w:trHeight w:val="20"/>
        </w:trPr>
        <w:tc>
          <w:tcPr>
            <w:tcW w:w="3505" w:type="dxa"/>
            <w:shd w:val="clear" w:color="000000" w:fill="FFFFFF"/>
            <w:noWrap/>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21 0 01 00000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2022-2027 годы»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21 0 01 99990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21 0 01 99990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комплекса мер по профилактике зависимостей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21 0 02 00000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2022-2027 годы»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21 0 02 99990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21 0 02 99990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Физическая культура и спорт</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11 483,40000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9 483,40000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8 483,40000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Физическая культура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11 483,40000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9 483,40000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8 483,40000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11 483,40000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9 483,40000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8 483,40000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Развитие физической культуры и спорта в Крестецком муниципальном округе на 2020 -2026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03 0 01 00000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2020-2027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03 0 01 99990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реализации муниципальной программы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03 0 03 00000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11 433,40000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9 433,40000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8 433,40000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03 0 03 23230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8 617,00000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6 617,00000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5 617,00000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03 0 03 23230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8 617,00000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6 617,00000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5 617,00000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03 0 03 72300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2 253,12000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2 253,12000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2 253,12000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03 0 03 72300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2 253,12000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2 253,12000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2 253,12000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noWrap/>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noWrap/>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03 S2300</w:t>
            </w:r>
          </w:p>
        </w:tc>
        <w:tc>
          <w:tcPr>
            <w:tcW w:w="567" w:type="dxa"/>
            <w:shd w:val="clear" w:color="000000" w:fill="FFFFFF"/>
            <w:noWrap/>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563,28000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563,28000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563,28000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857</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 0 03 S2300</w:t>
            </w:r>
          </w:p>
        </w:tc>
        <w:tc>
          <w:tcPr>
            <w:tcW w:w="567" w:type="dxa"/>
            <w:shd w:val="clear" w:color="000000" w:fill="FFFFFF"/>
            <w:noWrap/>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563,28000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563,28000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563,28000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Комитет образования Администрации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noWrap/>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249 149,12000</w:t>
            </w:r>
          </w:p>
        </w:tc>
        <w:tc>
          <w:tcPr>
            <w:tcW w:w="1418"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359 157,27643</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311 720,52004</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Образование</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noWrap/>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241 678,02000</w:t>
            </w:r>
          </w:p>
        </w:tc>
        <w:tc>
          <w:tcPr>
            <w:tcW w:w="1418"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351 686,17643</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304 249,42004</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Дошкольное образование</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noWrap/>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81 900,76000</w:t>
            </w:r>
          </w:p>
        </w:tc>
        <w:tc>
          <w:tcPr>
            <w:tcW w:w="1418"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203 271,83801</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61 678,26342</w:t>
            </w:r>
          </w:p>
        </w:tc>
      </w:tr>
      <w:tr w:rsidR="00B91E97" w:rsidRPr="002C4B39" w:rsidTr="00033802">
        <w:trPr>
          <w:trHeight w:val="20"/>
        </w:trPr>
        <w:tc>
          <w:tcPr>
            <w:tcW w:w="3505" w:type="dxa"/>
            <w:shd w:val="clear" w:color="000000" w:fill="FFFFFF"/>
            <w:noWrap/>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noWrap/>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81 900,76000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203 271,83801</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61 678,26342</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81 900,76000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203 271,83801</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61 678,26342</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80 325,70000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75 819,27800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60 103,20342</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30 507,10000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23 929,37800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8 213,30342</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30 507,10000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23 929,37800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8 213,30342</w:t>
            </w:r>
          </w:p>
        </w:tc>
      </w:tr>
      <w:tr w:rsidR="00B91E97" w:rsidRPr="002C4B39" w:rsidTr="00033802">
        <w:trPr>
          <w:trHeight w:val="20"/>
        </w:trPr>
        <w:tc>
          <w:tcPr>
            <w:tcW w:w="3505" w:type="dxa"/>
            <w:shd w:val="clear" w:color="000000" w:fill="FFFFFF"/>
            <w:noWrap/>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Ремонт образовательных учреждений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w:t>
            </w:r>
            <w:r w:rsidRPr="00033802">
              <w:rPr>
                <w:rFonts w:ascii="Times New Roman" w:hAnsi="Times New Roman" w:cs="Times New Roman"/>
                <w:sz w:val="20"/>
                <w:szCs w:val="20"/>
              </w:rPr>
              <w:lastRenderedPageBreak/>
              <w:t>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36 376,50000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38 447,80000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38 447,80000</w:t>
            </w:r>
          </w:p>
        </w:tc>
      </w:tr>
      <w:tr w:rsidR="00B91E97" w:rsidRPr="002C4B39" w:rsidTr="00033802">
        <w:trPr>
          <w:trHeight w:val="20"/>
        </w:trPr>
        <w:tc>
          <w:tcPr>
            <w:tcW w:w="3505" w:type="dxa"/>
            <w:shd w:val="clear" w:color="000000" w:fill="FFFFFF"/>
            <w:hideMark/>
          </w:tcPr>
          <w:p w:rsidR="00B91E97" w:rsidRPr="00033802" w:rsidRDefault="00B91E97" w:rsidP="00B91E97">
            <w:pPr>
              <w:jc w:val="left"/>
              <w:rPr>
                <w:rFonts w:ascii="Times New Roman" w:hAnsi="Times New Roman" w:cs="Times New Roman"/>
                <w:sz w:val="20"/>
                <w:szCs w:val="20"/>
              </w:rPr>
            </w:pPr>
            <w:r w:rsidRPr="00033802">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36 376,50000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38 447,80000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38 447,80000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26,10000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26,10000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26,10000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26,10000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10 620,80000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10 620,80000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10 620,80000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10 620,80000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10 620,80000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10 620,80000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2 655,20000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2 655,20000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2 655,20000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2 655,20000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2 655,20000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2 655,20000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1 575,06000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1 575,06000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1 575,06000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1 269,60000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1 269,60000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1 269,60000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1 269,60000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1 269,60000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1 269,60000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305,46000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305,46000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305,46000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305,46000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305,46000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305,46000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Федеральный проект "Поддержка семьи"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Я1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125 877,50001</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Капитальный ремонт  и оснащение образовательных организаци</w:t>
            </w:r>
            <w:r w:rsidR="008E6607">
              <w:rPr>
                <w:rFonts w:ascii="Times New Roman" w:hAnsi="Times New Roman" w:cs="Times New Roman"/>
                <w:sz w:val="20"/>
                <w:szCs w:val="20"/>
              </w:rPr>
              <w:t>й</w:t>
            </w:r>
            <w:r w:rsidRPr="00033802">
              <w:rPr>
                <w:rFonts w:ascii="Times New Roman" w:hAnsi="Times New Roman" w:cs="Times New Roman"/>
                <w:sz w:val="20"/>
                <w:szCs w:val="20"/>
              </w:rPr>
              <w:t>, осуществляющих образовательную деятельность по образовательным программам дошкольного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Я1 53150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125 877,50001</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Я1 53150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125 877,50001</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b/>
                <w:bCs/>
                <w:sz w:val="20"/>
                <w:szCs w:val="20"/>
              </w:rPr>
            </w:pPr>
            <w:r w:rsidRPr="00033802">
              <w:rPr>
                <w:rFonts w:ascii="Times New Roman" w:hAnsi="Times New Roman" w:cs="Times New Roman"/>
                <w:b/>
                <w:bCs/>
                <w:sz w:val="20"/>
                <w:szCs w:val="20"/>
              </w:rPr>
              <w:t>Общее образование</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141 334,76000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131 469,13300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229 256,83120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141 334,76000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131 469,13300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229 256,83120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Подпрограмма "Развитие дошкольного и общего образования в Крестецком муниципальном округе" муниципальной программы "Развитие образования в Крестецком </w:t>
            </w:r>
            <w:r w:rsidRPr="00033802">
              <w:rPr>
                <w:rFonts w:ascii="Times New Roman" w:hAnsi="Times New Roman" w:cs="Times New Roman"/>
                <w:sz w:val="20"/>
                <w:szCs w:val="20"/>
              </w:rPr>
              <w:lastRenderedPageBreak/>
              <w:t>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9 947,16000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9 540,24000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9 279,24000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Создание условий для получения качественного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1 488,40000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1 678,50000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1 678,50000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01 1 02 70500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1 393,70000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1 583,80000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1 583,80000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01 1 02 70500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1 393,70000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1 583,80000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1 583,80000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01 1 02 70570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94,70000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94,70000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01 1 02 70570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94,70000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94,70000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94,70000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Реализация региональных проектов на территории Крестецкого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01 1 03 00000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01 1 03 72020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01 1 03 72020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482,80000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бесплатного горячего питания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01 1 06 00000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6 850,00000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6 244,90000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5 974,10000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06 R3041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6 850,00000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6 244,90000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5 974,10000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06 R3041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6 850,00000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6 244,90000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5 974,10000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Привлечение педагогических кадров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436,00000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436,00000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436,00000</w:t>
            </w:r>
          </w:p>
        </w:tc>
      </w:tr>
      <w:tr w:rsidR="00B91E97" w:rsidRPr="002C4B39" w:rsidTr="00033802">
        <w:trPr>
          <w:trHeight w:val="20"/>
        </w:trPr>
        <w:tc>
          <w:tcPr>
            <w:tcW w:w="3505" w:type="dxa"/>
            <w:shd w:val="clear" w:color="000000" w:fill="FFFFFF"/>
            <w:vAlign w:val="center"/>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01 1 09 05320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196,00000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196,00000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196,00000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01 1 09 05320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196,00000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196,00000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196,00000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01 1 09 75320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r>
      <w:tr w:rsidR="00B91E97" w:rsidRPr="002C4B39" w:rsidTr="00033802">
        <w:trPr>
          <w:trHeight w:val="20"/>
        </w:trPr>
        <w:tc>
          <w:tcPr>
            <w:tcW w:w="3505" w:type="dxa"/>
            <w:shd w:val="clear" w:color="000000" w:fill="FFFFFF"/>
            <w:noWrap/>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01 1 09 75320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120,00000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Федеральный проект "Педагоги и наставники"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Ю6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689,96000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698,04000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707,84000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Финансовое обеспечение выплат ежемесячного денежного вознаграждения советникам директоров по воспитанию и взаимодействию с детскими </w:t>
            </w:r>
            <w:r w:rsidRPr="00033802">
              <w:rPr>
                <w:rFonts w:ascii="Times New Roman" w:hAnsi="Times New Roman" w:cs="Times New Roman"/>
                <w:sz w:val="20"/>
                <w:szCs w:val="20"/>
              </w:rPr>
              <w:lastRenderedPageBreak/>
              <w:t>общественными объединениями в муниципальных общеобразовательных организациях</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Ю6 50501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156,24000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156,24000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156,24000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Ю6 50501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156,24000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156,24000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156,24000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Ю6 51791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533,72000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541,80000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551,60000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Ю6 51791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533,72000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541,80000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551,60000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131 387,60000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121 928,89300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219 977,59120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120 389,16000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110 774,25300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107 707,51558</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17 724,08500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10 180,49300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7 113,75558</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17 724,08500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10 180,49300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7 113,75558</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71 952,60000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69 881,30000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69 881,30000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71 952,60000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69 881,30000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69 881,30000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обучающимся (обучавшимся до дня </w:t>
            </w:r>
            <w:r w:rsidRPr="00033802">
              <w:rPr>
                <w:rFonts w:ascii="Times New Roman" w:hAnsi="Times New Roman" w:cs="Times New Roman"/>
                <w:sz w:val="20"/>
                <w:szCs w:val="20"/>
              </w:rPr>
              <w:lastRenderedPageBreak/>
              <w:t>выпуска) муниципальных образовательных организаций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1 841,60000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1 841,60000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1 841,60000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20,40000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01 6 01 70060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1 821,20000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1 821,20000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1 821,20000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01 6 01 70630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822,30000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822,30000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822,30000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01 6 01 70630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822,30000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822,30000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822,30000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01 6 01 71640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384,10000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384,10000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384,10000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01 6 01 71640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384,10000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384,10000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384,10000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14 429,90000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14 429,90000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14 429,90000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14 429,90000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14 429,90000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14 429,90000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8 953,20000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8 953,20000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8 953,20000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8 953,20000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8 953,20000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8 953,20000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3 607,47500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3 607,46000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3 607,46000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3 607,47500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3 607,46000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3 607,46000</w:t>
            </w:r>
          </w:p>
        </w:tc>
      </w:tr>
      <w:tr w:rsidR="00B91E97" w:rsidRPr="002C4B39" w:rsidTr="00033802">
        <w:trPr>
          <w:trHeight w:val="20"/>
        </w:trPr>
        <w:tc>
          <w:tcPr>
            <w:tcW w:w="3505" w:type="dxa"/>
            <w:shd w:val="clear" w:color="000000" w:fill="FFFFFF"/>
            <w:hideMark/>
          </w:tcPr>
          <w:p w:rsidR="00B91E97" w:rsidRPr="00033802" w:rsidRDefault="00B91E97" w:rsidP="008E6607">
            <w:pPr>
              <w:jc w:val="both"/>
              <w:rPr>
                <w:rFonts w:ascii="Times New Roman" w:hAnsi="Times New Roman" w:cs="Times New Roman"/>
                <w:sz w:val="20"/>
                <w:szCs w:val="20"/>
              </w:rPr>
            </w:pPr>
            <w:r w:rsidRPr="00033802">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673,90000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673,90000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673,90000</w:t>
            </w:r>
          </w:p>
        </w:tc>
      </w:tr>
      <w:tr w:rsidR="00B91E97" w:rsidRPr="002C4B39" w:rsidTr="00033802">
        <w:trPr>
          <w:trHeight w:val="20"/>
        </w:trPr>
        <w:tc>
          <w:tcPr>
            <w:tcW w:w="3505" w:type="dxa"/>
            <w:shd w:val="clear" w:color="000000" w:fill="FFFFFF"/>
            <w:hideMark/>
          </w:tcPr>
          <w:p w:rsidR="00B91E97" w:rsidRPr="00033802" w:rsidRDefault="00B91E97" w:rsidP="00B91E97">
            <w:pPr>
              <w:jc w:val="left"/>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673,90000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673,90000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673,90000</w:t>
            </w:r>
          </w:p>
        </w:tc>
      </w:tr>
      <w:tr w:rsidR="00B91E97" w:rsidRPr="002C4B39" w:rsidTr="00033802">
        <w:trPr>
          <w:trHeight w:val="20"/>
        </w:trPr>
        <w:tc>
          <w:tcPr>
            <w:tcW w:w="3505" w:type="dxa"/>
            <w:shd w:val="clear" w:color="000000" w:fill="FFFFFF"/>
            <w:hideMark/>
          </w:tcPr>
          <w:p w:rsidR="00B91E97" w:rsidRPr="00033802" w:rsidRDefault="00B91E97" w:rsidP="00B91E97">
            <w:pPr>
              <w:jc w:val="left"/>
              <w:rPr>
                <w:rFonts w:ascii="Times New Roman" w:hAnsi="Times New Roman" w:cs="Times New Roman"/>
                <w:sz w:val="20"/>
                <w:szCs w:val="20"/>
              </w:rPr>
            </w:pPr>
            <w:r w:rsidRPr="00033802">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1 311,54000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1 311,54000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1 311,54000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1 024,60000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1 024,60000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1 024,60000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1 024,60000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1 024,60000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1 024,60000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 xml:space="preserve">Софинансирование расходов на обеспечение пожарной безопасности, </w:t>
            </w:r>
            <w:r w:rsidRPr="00033802">
              <w:rPr>
                <w:rFonts w:ascii="Times New Roman" w:hAnsi="Times New Roman" w:cs="Times New Roman"/>
                <w:sz w:val="20"/>
                <w:szCs w:val="20"/>
              </w:rPr>
              <w:lastRenderedPageBreak/>
              <w:t>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268,14000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268,14000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268,14000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268,14000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268,14000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268,14000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01 6 02 72080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01 6 02 72080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S2080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S2080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Федеральный проект "Все лучшее детям"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Ю4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101 115,43562</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по модернизации школьных систем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Ю4 57501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98 147,94521</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Ю4 57501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98 147,94521</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по модернизации школьных систем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Ю4 77500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2 832,80000</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Ю4 77500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2 832,80000</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Реализация мероприятий по модернизации школьных систем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Ю4 А7501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134,69041</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Ю4 А7501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134,69041</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Федеральный проект "Педагоги и наставники"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Ю6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9 686,90000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9 843,10000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9 843,10000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Ю6 53031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9 686,90000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9 843,10000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9 843,10000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02</w:t>
            </w:r>
          </w:p>
        </w:tc>
        <w:tc>
          <w:tcPr>
            <w:tcW w:w="1276" w:type="dxa"/>
            <w:shd w:val="clear" w:color="000000" w:fill="FFFFFF"/>
            <w:vAlign w:val="bottom"/>
            <w:hideMark/>
          </w:tcPr>
          <w:p w:rsidR="00B91E97" w:rsidRPr="00454F73" w:rsidRDefault="00B91E97">
            <w:pPr>
              <w:rPr>
                <w:rFonts w:ascii="Times New Roman" w:hAnsi="Times New Roman" w:cs="Times New Roman"/>
                <w:sz w:val="16"/>
                <w:szCs w:val="16"/>
              </w:rPr>
            </w:pPr>
            <w:r w:rsidRPr="00454F73">
              <w:rPr>
                <w:rFonts w:ascii="Times New Roman" w:hAnsi="Times New Roman" w:cs="Times New Roman"/>
                <w:sz w:val="16"/>
                <w:szCs w:val="16"/>
              </w:rPr>
              <w:t>01 6 Ю6 53031</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9 686,90000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9 843,10000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9 843,10000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b/>
                <w:bCs/>
                <w:sz w:val="20"/>
                <w:szCs w:val="20"/>
              </w:rPr>
            </w:pPr>
            <w:r w:rsidRPr="00033802">
              <w:rPr>
                <w:rFonts w:ascii="Times New Roman" w:hAnsi="Times New Roman" w:cs="Times New Roman"/>
                <w:b/>
                <w:bCs/>
                <w:sz w:val="20"/>
                <w:szCs w:val="20"/>
              </w:rPr>
              <w:t>Дополнительное образование детей</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6 878,80000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5 381,70000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3 381,70000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6 878,80000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5 381,70000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3 381,70000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1 158,30000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267,50000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267,50000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01 2 01 23550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01 2 01 23550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958,30000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01 2 02 01230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890,80000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vAlign w:val="center"/>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01 2 02 01230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890,80000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01 2 02 23550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01 2 02 23550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67,50000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5 114,20000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3 114,20000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5 520,50000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4 914,20000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2 914,20000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4 680,50000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4 074,20000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2 074,20000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01 6 01 01230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4 680,50000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4 074,20000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2 074,20000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672,00000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672,00000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168,00000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01 6 02 72120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160,00000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02 S2120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40,00000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b/>
                <w:bCs/>
                <w:sz w:val="20"/>
                <w:szCs w:val="20"/>
              </w:rPr>
            </w:pPr>
            <w:r w:rsidRPr="00033802">
              <w:rPr>
                <w:rFonts w:ascii="Times New Roman" w:hAnsi="Times New Roman" w:cs="Times New Roman"/>
                <w:b/>
                <w:bCs/>
                <w:sz w:val="20"/>
                <w:szCs w:val="20"/>
              </w:rPr>
              <w:t>Молодежная политика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7 268,70000</w:t>
            </w:r>
          </w:p>
        </w:tc>
        <w:tc>
          <w:tcPr>
            <w:tcW w:w="1418"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7 268,50542</w:t>
            </w:r>
          </w:p>
        </w:tc>
        <w:tc>
          <w:tcPr>
            <w:tcW w:w="1417" w:type="dxa"/>
            <w:shd w:val="clear" w:color="000000" w:fill="FFFFFF"/>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5 637,62542</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7 258,70000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7 258,50542</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5 627,62542</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 xml:space="preserve">Подпрограмма "Развитие дополнительного образования в Крестецком муниципальном округе" муниципальной программы "Развитие </w:t>
            </w:r>
            <w:r w:rsidRPr="00033802">
              <w:rPr>
                <w:rFonts w:ascii="Times New Roman" w:hAnsi="Times New Roman" w:cs="Times New Roman"/>
                <w:sz w:val="20"/>
                <w:szCs w:val="20"/>
              </w:rPr>
              <w:lastRenderedPageBreak/>
              <w:t>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1 149,80000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1 149,80000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Оздоровление детей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01 2 01 23520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1 149,80000</w:t>
            </w:r>
          </w:p>
        </w:tc>
      </w:tr>
      <w:tr w:rsidR="00B91E97" w:rsidRPr="002C4B39" w:rsidTr="00033802">
        <w:trPr>
          <w:trHeight w:val="20"/>
        </w:trPr>
        <w:tc>
          <w:tcPr>
            <w:tcW w:w="3505" w:type="dxa"/>
            <w:shd w:val="clear" w:color="000000" w:fill="FFFFFF"/>
            <w:hideMark/>
          </w:tcPr>
          <w:p w:rsidR="00B91E97" w:rsidRPr="00033802" w:rsidRDefault="00B91E97" w:rsidP="00454F73">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01 2 01 23520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1 649,80000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1 149,80000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01 5 00 00000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Организационно</w:t>
            </w:r>
            <w:r w:rsidR="00C431D7">
              <w:rPr>
                <w:rFonts w:ascii="Times New Roman" w:hAnsi="Times New Roman" w:cs="Times New Roman"/>
                <w:sz w:val="20"/>
                <w:szCs w:val="20"/>
              </w:rPr>
              <w:t>-</w:t>
            </w:r>
            <w:r w:rsidRPr="00033802">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01 5 01 00000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01 5 01 99990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01 5 01 99990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01 5 04 00000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01 5 04 99990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01 5 04 99990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14,00000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5 588,90000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5 588,70542</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4 457,82542</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5 588,90000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5 588,70542</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4 457,82542</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Оздоровление детей в МАОУ "Детская флотилия "Парус"</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01 6 01 23530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2 688,90000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2 688,70542</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1 557,82542</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01 6 01 23530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2 688,90000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2 688,70542</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1 557,82542</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 xml:space="preserve">Субсидии на софинансирование расходов муниципальных учреждений </w:t>
            </w:r>
            <w:r w:rsidRPr="00033802">
              <w:rPr>
                <w:rFonts w:ascii="Times New Roman" w:hAnsi="Times New Roman" w:cs="Times New Roman"/>
                <w:sz w:val="20"/>
                <w:szCs w:val="20"/>
              </w:rPr>
              <w:lastRenderedPageBreak/>
              <w:t>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2 320,00000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2 320,00000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S2300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580,00000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04 2 00 00000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04 2 02 00000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04 2 02 99990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04 2 02 99990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620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8"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c>
          <w:tcPr>
            <w:tcW w:w="1417" w:type="dxa"/>
            <w:shd w:val="clear" w:color="000000" w:fill="FFFFFF"/>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вопросы в области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4 295,00000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4 295,00000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4 295,00000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4 295,00000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3 122,00000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3 122,00000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3 122,00000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2 989,80000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2 989,80000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2 989,80000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132,20000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132,20000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132,20000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1 173,00000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1 173,00000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1 173,00000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1 173,00000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1 173,00000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1 173,00000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 xml:space="preserve">Иные закупки товаров, работ и услуг </w:t>
            </w:r>
            <w:r w:rsidRPr="00033802">
              <w:rPr>
                <w:rFonts w:ascii="Times New Roman" w:hAnsi="Times New Roman" w:cs="Times New Roman"/>
                <w:sz w:val="20"/>
                <w:szCs w:val="20"/>
              </w:rPr>
              <w:lastRenderedPageBreak/>
              <w:t>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07</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09</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01 6 01 70280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Социальная политика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7 471,10000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7 471,10000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7 471,10000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Социальное обеспечение населения</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1 061,40000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1 061,40000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1 061,40000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Привлечение педагогических кадров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1 061,40000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Осуществление ежемесячной выплаты молодым специалистам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01 1 09 01220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01 1 09 01220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320,00000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01 1 09 72650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741,40000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741,40000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741,40000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01 1 09 72650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741,40000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741,40000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741,40000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Охрана семьи и детства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6 409,70000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6 409,70000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6 409,70000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6 409,70000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308,90000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308,90000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308,90000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01 6 01 70010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308,90000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308,90000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308,90000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01 6 01 70130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6 100,80000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6 100,80000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6 100,80000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01 6 01 70130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310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3 521,60000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3 521,60000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3 521,60000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874</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10</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04</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01 6 01 70130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320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2 579,20000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2 579,20000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2 579,20000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lastRenderedPageBreak/>
              <w:t>Комитет финансов Администрации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6 346,70000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6 346,70000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6 346,70000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Общегосударственные вопросы</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6 271,40000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6 271,40000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6 271,40000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5 721,40000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5 721,40000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5 721,40000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деятельности комитета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11 1 05 00000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11 1 05 01000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5 721,40000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11 1 05 01000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120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5 659,40000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5 659,40000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5 659,40000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06</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11 1 05 01000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62,00000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62,00000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62,00000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Резервные фонды</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11</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92 0 00 00000</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Резервные фонды местных администраций</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92 9 00 23780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Резервные средства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92 9 00 23780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870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200,00000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Другие общегосударственные вопросы</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350,00000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11 2 00 00000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11 2 03 00000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 xml:space="preserve">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w:t>
            </w:r>
            <w:r w:rsidRPr="00033802">
              <w:rPr>
                <w:rFonts w:ascii="Times New Roman" w:hAnsi="Times New Roman" w:cs="Times New Roman"/>
                <w:sz w:val="20"/>
                <w:szCs w:val="20"/>
              </w:rPr>
              <w:lastRenderedPageBreak/>
              <w:t>финансами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lastRenderedPageBreak/>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11 2 03 99990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11 2 03 99990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240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350,00000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Обслуживание государственного (муниципального) долга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13</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00</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75,30000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75,30000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75,30000</w:t>
            </w:r>
          </w:p>
        </w:tc>
      </w:tr>
      <w:tr w:rsidR="00B91E97" w:rsidRPr="002C4B39" w:rsidTr="00033802">
        <w:trPr>
          <w:trHeight w:val="20"/>
        </w:trPr>
        <w:tc>
          <w:tcPr>
            <w:tcW w:w="3505" w:type="dxa"/>
            <w:shd w:val="clear" w:color="000000" w:fill="FFFFFF"/>
            <w:noWrap/>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13</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75,30000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75,30000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75,30000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11 0 00 00000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11 1 00 00000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11 1 01 00000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11 1 01 23900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Обслуживание муниципального долга</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892</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13</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01</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11 1 01 23900</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730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75,30000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sz w:val="20"/>
                <w:szCs w:val="20"/>
              </w:rPr>
            </w:pPr>
            <w:r w:rsidRPr="00033802">
              <w:rPr>
                <w:rFonts w:ascii="Times New Roman" w:hAnsi="Times New Roman" w:cs="Times New Roman"/>
                <w:sz w:val="20"/>
                <w:szCs w:val="20"/>
              </w:rPr>
              <w:t>Условно-утвержденные расходы</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42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425"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276"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sz w:val="20"/>
                <w:szCs w:val="20"/>
              </w:rPr>
            </w:pPr>
            <w:r w:rsidRPr="00033802">
              <w:rPr>
                <w:rFonts w:ascii="Times New Roman" w:hAnsi="Times New Roman" w:cs="Times New Roman"/>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0,00000</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12 625,00000</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sz w:val="20"/>
                <w:szCs w:val="20"/>
              </w:rPr>
            </w:pPr>
            <w:r w:rsidRPr="00033802">
              <w:rPr>
                <w:rFonts w:ascii="Times New Roman" w:hAnsi="Times New Roman" w:cs="Times New Roman"/>
                <w:sz w:val="20"/>
                <w:szCs w:val="20"/>
              </w:rPr>
              <w:t>23 620,00000</w:t>
            </w:r>
          </w:p>
        </w:tc>
      </w:tr>
      <w:tr w:rsidR="00B91E97" w:rsidRPr="002C4B39" w:rsidTr="00033802">
        <w:trPr>
          <w:trHeight w:val="20"/>
        </w:trPr>
        <w:tc>
          <w:tcPr>
            <w:tcW w:w="3505" w:type="dxa"/>
            <w:shd w:val="clear" w:color="000000" w:fill="FFFFFF"/>
            <w:hideMark/>
          </w:tcPr>
          <w:p w:rsidR="00B91E97" w:rsidRPr="00033802" w:rsidRDefault="00B91E97" w:rsidP="00C431D7">
            <w:pPr>
              <w:jc w:val="both"/>
              <w:rPr>
                <w:rFonts w:ascii="Times New Roman" w:hAnsi="Times New Roman" w:cs="Times New Roman"/>
                <w:b/>
                <w:bCs/>
                <w:sz w:val="20"/>
                <w:szCs w:val="20"/>
              </w:rPr>
            </w:pPr>
            <w:r w:rsidRPr="00033802">
              <w:rPr>
                <w:rFonts w:ascii="Times New Roman" w:hAnsi="Times New Roman" w:cs="Times New Roman"/>
                <w:b/>
                <w:bCs/>
                <w:sz w:val="20"/>
                <w:szCs w:val="20"/>
              </w:rPr>
              <w:t>Всего расходов</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42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425"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276"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567" w:type="dxa"/>
            <w:shd w:val="clear" w:color="000000" w:fill="FFFFFF"/>
            <w:vAlign w:val="bottom"/>
            <w:hideMark/>
          </w:tcPr>
          <w:p w:rsidR="00B91E97" w:rsidRPr="00033802" w:rsidRDefault="00B91E97">
            <w:pPr>
              <w:rPr>
                <w:rFonts w:ascii="Times New Roman" w:hAnsi="Times New Roman" w:cs="Times New Roman"/>
                <w:b/>
                <w:bCs/>
                <w:sz w:val="20"/>
                <w:szCs w:val="20"/>
              </w:rPr>
            </w:pPr>
            <w:r w:rsidRPr="00033802">
              <w:rPr>
                <w:rFonts w:ascii="Times New Roman" w:hAnsi="Times New Roman" w:cs="Times New Roman"/>
                <w:b/>
                <w:bCs/>
                <w:sz w:val="20"/>
                <w:szCs w:val="20"/>
              </w:rPr>
              <w:t> </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536 942,64943</w:t>
            </w:r>
          </w:p>
        </w:tc>
        <w:tc>
          <w:tcPr>
            <w:tcW w:w="1418"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644 110,10943</w:t>
            </w:r>
          </w:p>
        </w:tc>
        <w:tc>
          <w:tcPr>
            <w:tcW w:w="1417" w:type="dxa"/>
            <w:shd w:val="clear" w:color="000000" w:fill="FFFFFF"/>
            <w:noWrap/>
            <w:vAlign w:val="bottom"/>
            <w:hideMark/>
          </w:tcPr>
          <w:p w:rsidR="00B91E97" w:rsidRPr="00033802" w:rsidRDefault="00B91E97">
            <w:pPr>
              <w:jc w:val="right"/>
              <w:rPr>
                <w:rFonts w:ascii="Times New Roman" w:hAnsi="Times New Roman" w:cs="Times New Roman"/>
                <w:b/>
                <w:bCs/>
                <w:sz w:val="20"/>
                <w:szCs w:val="20"/>
              </w:rPr>
            </w:pPr>
            <w:r w:rsidRPr="00033802">
              <w:rPr>
                <w:rFonts w:ascii="Times New Roman" w:hAnsi="Times New Roman" w:cs="Times New Roman"/>
                <w:b/>
                <w:bCs/>
                <w:sz w:val="20"/>
                <w:szCs w:val="20"/>
              </w:rPr>
              <w:t>611 397,61304</w:t>
            </w:r>
          </w:p>
        </w:tc>
      </w:tr>
    </w:tbl>
    <w:p w:rsidR="00937A0E" w:rsidRDefault="00937A0E"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Default="00C431D7" w:rsidP="00C431D7">
      <w:pPr>
        <w:jc w:val="right"/>
        <w:rPr>
          <w:rFonts w:ascii="Times New Roman" w:hAnsi="Times New Roman" w:cs="Times New Roman"/>
        </w:rPr>
      </w:pPr>
    </w:p>
    <w:p w:rsidR="00C431D7" w:rsidRPr="008A12A2" w:rsidRDefault="00C431D7" w:rsidP="00C431D7">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5</w:t>
      </w:r>
      <w:r w:rsidRPr="008A12A2">
        <w:rPr>
          <w:rFonts w:ascii="Times New Roman" w:hAnsi="Times New Roman"/>
          <w:b/>
          <w:sz w:val="24"/>
          <w:szCs w:val="24"/>
        </w:rPr>
        <w:t xml:space="preserve"> </w:t>
      </w:r>
    </w:p>
    <w:p w:rsidR="00C431D7" w:rsidRPr="008A12A2" w:rsidRDefault="00C431D7" w:rsidP="00C431D7">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C431D7" w:rsidRPr="008A12A2" w:rsidRDefault="00C431D7" w:rsidP="00C431D7">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C431D7" w:rsidRPr="008A12A2" w:rsidRDefault="00C431D7" w:rsidP="00C431D7">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C431D7" w:rsidRPr="008A12A2" w:rsidRDefault="00C431D7" w:rsidP="00C431D7">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C431D7" w:rsidRPr="00C431D7" w:rsidRDefault="00C431D7" w:rsidP="00C431D7">
      <w:pPr>
        <w:rPr>
          <w:rFonts w:ascii="Times New Roman" w:hAnsi="Times New Roman" w:cs="Times New Roman"/>
          <w:sz w:val="24"/>
          <w:szCs w:val="24"/>
        </w:rPr>
      </w:pPr>
    </w:p>
    <w:p w:rsidR="00C431D7" w:rsidRDefault="00C431D7" w:rsidP="00C431D7">
      <w:pPr>
        <w:rPr>
          <w:rFonts w:ascii="Times New Roman" w:eastAsia="Times New Roman" w:hAnsi="Times New Roman" w:cs="Times New Roman"/>
          <w:b/>
          <w:bCs/>
          <w:sz w:val="24"/>
          <w:szCs w:val="24"/>
          <w:lang w:eastAsia="ru-RU"/>
        </w:rPr>
      </w:pPr>
      <w:r w:rsidRPr="00C431D7">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w:t>
      </w:r>
    </w:p>
    <w:p w:rsidR="00C431D7" w:rsidRPr="00C431D7" w:rsidRDefault="00C431D7" w:rsidP="00C431D7">
      <w:pPr>
        <w:rPr>
          <w:rFonts w:ascii="Times New Roman" w:hAnsi="Times New Roman" w:cs="Times New Roman"/>
          <w:sz w:val="24"/>
          <w:szCs w:val="24"/>
        </w:rPr>
      </w:pPr>
      <w:r w:rsidRPr="00C431D7">
        <w:rPr>
          <w:rFonts w:ascii="Times New Roman" w:eastAsia="Times New Roman" w:hAnsi="Times New Roman" w:cs="Times New Roman"/>
          <w:b/>
          <w:bCs/>
          <w:sz w:val="24"/>
          <w:szCs w:val="24"/>
          <w:lang w:eastAsia="ru-RU"/>
        </w:rPr>
        <w:t xml:space="preserve">группам и подгруппам видов расходов классификации расходов бюджета муниципального округа на </w:t>
      </w:r>
      <w:r w:rsidRPr="00C431D7">
        <w:rPr>
          <w:rFonts w:ascii="Times New Roman" w:hAnsi="Times New Roman" w:cs="Times New Roman"/>
          <w:b/>
          <w:sz w:val="24"/>
          <w:szCs w:val="24"/>
        </w:rPr>
        <w:t>2025 год и на плановый период 2026 и 2027 годов</w:t>
      </w:r>
    </w:p>
    <w:p w:rsidR="00C431D7" w:rsidRDefault="00C431D7" w:rsidP="00C431D7">
      <w:pPr>
        <w:rPr>
          <w:rFonts w:ascii="Times New Roman" w:hAnsi="Times New Roman" w:cs="Times New Roman"/>
          <w:sz w:val="24"/>
          <w:szCs w:val="24"/>
        </w:rPr>
      </w:pPr>
    </w:p>
    <w:p w:rsidR="00C431D7" w:rsidRPr="00C431D7" w:rsidRDefault="00C431D7" w:rsidP="00C431D7">
      <w:pPr>
        <w:jc w:val="right"/>
        <w:rPr>
          <w:rFonts w:ascii="Times New Roman" w:hAnsi="Times New Roman" w:cs="Times New Roman"/>
          <w:sz w:val="20"/>
          <w:szCs w:val="20"/>
        </w:rPr>
      </w:pPr>
      <w:r w:rsidRPr="00C431D7">
        <w:rPr>
          <w:rFonts w:ascii="Times New Roman" w:hAnsi="Times New Roman" w:cs="Times New Roman"/>
          <w:sz w:val="20"/>
          <w:szCs w:val="20"/>
        </w:rPr>
        <w:t>Тыс. рублей</w:t>
      </w:r>
    </w:p>
    <w:tbl>
      <w:tblPr>
        <w:tblW w:w="108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072"/>
        <w:gridCol w:w="425"/>
        <w:gridCol w:w="426"/>
        <w:gridCol w:w="1701"/>
        <w:gridCol w:w="425"/>
        <w:gridCol w:w="1276"/>
        <w:gridCol w:w="1275"/>
        <w:gridCol w:w="1276"/>
      </w:tblGrid>
      <w:tr w:rsidR="00937A0E" w:rsidRPr="00C431D7" w:rsidTr="00C431D7">
        <w:trPr>
          <w:trHeight w:val="20"/>
        </w:trPr>
        <w:tc>
          <w:tcPr>
            <w:tcW w:w="4072" w:type="dxa"/>
            <w:vMerge w:val="restart"/>
            <w:shd w:val="clear" w:color="000000" w:fill="FFFFFF"/>
            <w:vAlign w:val="center"/>
            <w:hideMark/>
          </w:tcPr>
          <w:p w:rsidR="00937A0E" w:rsidRPr="00C431D7" w:rsidRDefault="00937A0E" w:rsidP="00AF6E22">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Наименование</w:t>
            </w:r>
          </w:p>
        </w:tc>
        <w:tc>
          <w:tcPr>
            <w:tcW w:w="425" w:type="dxa"/>
            <w:vMerge w:val="restart"/>
            <w:shd w:val="clear" w:color="000000" w:fill="FFFFFF"/>
            <w:vAlign w:val="center"/>
            <w:hideMark/>
          </w:tcPr>
          <w:p w:rsidR="00937A0E" w:rsidRPr="00C431D7" w:rsidRDefault="00937A0E" w:rsidP="00BA15BD">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Рз</w:t>
            </w:r>
          </w:p>
        </w:tc>
        <w:tc>
          <w:tcPr>
            <w:tcW w:w="426" w:type="dxa"/>
            <w:vMerge w:val="restart"/>
            <w:shd w:val="clear" w:color="000000" w:fill="FFFFFF"/>
            <w:vAlign w:val="center"/>
            <w:hideMark/>
          </w:tcPr>
          <w:p w:rsidR="00937A0E" w:rsidRPr="00C431D7" w:rsidRDefault="00937A0E" w:rsidP="00BA15BD">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ПР</w:t>
            </w:r>
          </w:p>
        </w:tc>
        <w:tc>
          <w:tcPr>
            <w:tcW w:w="1701" w:type="dxa"/>
            <w:vMerge w:val="restart"/>
            <w:shd w:val="clear" w:color="000000" w:fill="FFFFFF"/>
            <w:vAlign w:val="center"/>
            <w:hideMark/>
          </w:tcPr>
          <w:p w:rsidR="00937A0E" w:rsidRPr="00C431D7" w:rsidRDefault="00937A0E" w:rsidP="00BA15BD">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ЦСР</w:t>
            </w:r>
          </w:p>
        </w:tc>
        <w:tc>
          <w:tcPr>
            <w:tcW w:w="425" w:type="dxa"/>
            <w:vMerge w:val="restart"/>
            <w:shd w:val="clear" w:color="000000" w:fill="FFFFFF"/>
            <w:vAlign w:val="center"/>
            <w:hideMark/>
          </w:tcPr>
          <w:p w:rsidR="00937A0E" w:rsidRPr="00C431D7" w:rsidRDefault="00937A0E" w:rsidP="00BA15BD">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ВР</w:t>
            </w:r>
          </w:p>
        </w:tc>
        <w:tc>
          <w:tcPr>
            <w:tcW w:w="1276" w:type="dxa"/>
            <w:vMerge w:val="restart"/>
            <w:shd w:val="clear" w:color="000000" w:fill="FFFFFF"/>
            <w:vAlign w:val="center"/>
            <w:hideMark/>
          </w:tcPr>
          <w:p w:rsidR="00937A0E" w:rsidRPr="00C431D7" w:rsidRDefault="00AF6E22" w:rsidP="00BA5B96">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202</w:t>
            </w:r>
            <w:r w:rsidR="00BA5B96">
              <w:rPr>
                <w:rFonts w:ascii="Times New Roman" w:eastAsia="Times New Roman" w:hAnsi="Times New Roman" w:cs="Times New Roman"/>
                <w:b/>
                <w:bCs/>
                <w:sz w:val="20"/>
                <w:szCs w:val="20"/>
                <w:lang w:eastAsia="ru-RU"/>
              </w:rPr>
              <w:t>5</w:t>
            </w:r>
            <w:r w:rsidR="0021797B" w:rsidRPr="00C431D7">
              <w:rPr>
                <w:rFonts w:ascii="Times New Roman" w:eastAsia="Times New Roman" w:hAnsi="Times New Roman" w:cs="Times New Roman"/>
                <w:b/>
                <w:bCs/>
                <w:sz w:val="20"/>
                <w:szCs w:val="20"/>
                <w:lang w:eastAsia="ru-RU"/>
              </w:rPr>
              <w:t xml:space="preserve"> год</w:t>
            </w:r>
          </w:p>
        </w:tc>
        <w:tc>
          <w:tcPr>
            <w:tcW w:w="2551" w:type="dxa"/>
            <w:gridSpan w:val="2"/>
            <w:shd w:val="clear" w:color="000000" w:fill="FFFFFF"/>
            <w:noWrap/>
            <w:vAlign w:val="bottom"/>
            <w:hideMark/>
          </w:tcPr>
          <w:p w:rsidR="00937A0E" w:rsidRPr="00C431D7" w:rsidRDefault="00937A0E" w:rsidP="00BA15BD">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Плановый период</w:t>
            </w:r>
          </w:p>
        </w:tc>
      </w:tr>
      <w:tr w:rsidR="00937A0E" w:rsidRPr="00C431D7" w:rsidTr="00C431D7">
        <w:trPr>
          <w:trHeight w:val="20"/>
        </w:trPr>
        <w:tc>
          <w:tcPr>
            <w:tcW w:w="4072" w:type="dxa"/>
            <w:vMerge/>
            <w:vAlign w:val="center"/>
            <w:hideMark/>
          </w:tcPr>
          <w:p w:rsidR="00937A0E" w:rsidRPr="00C431D7" w:rsidRDefault="00937A0E" w:rsidP="00BA15BD">
            <w:pPr>
              <w:jc w:val="left"/>
              <w:rPr>
                <w:rFonts w:ascii="Times New Roman" w:eastAsia="Times New Roman" w:hAnsi="Times New Roman" w:cs="Times New Roman"/>
                <w:b/>
                <w:bCs/>
                <w:sz w:val="20"/>
                <w:szCs w:val="20"/>
                <w:lang w:eastAsia="ru-RU"/>
              </w:rPr>
            </w:pPr>
          </w:p>
        </w:tc>
        <w:tc>
          <w:tcPr>
            <w:tcW w:w="425" w:type="dxa"/>
            <w:vMerge/>
            <w:vAlign w:val="center"/>
            <w:hideMark/>
          </w:tcPr>
          <w:p w:rsidR="00937A0E" w:rsidRPr="00C431D7" w:rsidRDefault="00937A0E" w:rsidP="00BA15BD">
            <w:pPr>
              <w:jc w:val="left"/>
              <w:rPr>
                <w:rFonts w:ascii="Times New Roman" w:eastAsia="Times New Roman" w:hAnsi="Times New Roman" w:cs="Times New Roman"/>
                <w:b/>
                <w:bCs/>
                <w:sz w:val="20"/>
                <w:szCs w:val="20"/>
                <w:lang w:eastAsia="ru-RU"/>
              </w:rPr>
            </w:pPr>
          </w:p>
        </w:tc>
        <w:tc>
          <w:tcPr>
            <w:tcW w:w="426" w:type="dxa"/>
            <w:vMerge/>
            <w:vAlign w:val="center"/>
            <w:hideMark/>
          </w:tcPr>
          <w:p w:rsidR="00937A0E" w:rsidRPr="00C431D7" w:rsidRDefault="00937A0E" w:rsidP="00BA15BD">
            <w:pPr>
              <w:jc w:val="left"/>
              <w:rPr>
                <w:rFonts w:ascii="Times New Roman" w:eastAsia="Times New Roman" w:hAnsi="Times New Roman" w:cs="Times New Roman"/>
                <w:b/>
                <w:bCs/>
                <w:sz w:val="20"/>
                <w:szCs w:val="20"/>
                <w:lang w:eastAsia="ru-RU"/>
              </w:rPr>
            </w:pPr>
          </w:p>
        </w:tc>
        <w:tc>
          <w:tcPr>
            <w:tcW w:w="1701" w:type="dxa"/>
            <w:vMerge/>
            <w:vAlign w:val="center"/>
            <w:hideMark/>
          </w:tcPr>
          <w:p w:rsidR="00937A0E" w:rsidRPr="00C431D7" w:rsidRDefault="00937A0E" w:rsidP="00BA15BD">
            <w:pPr>
              <w:jc w:val="left"/>
              <w:rPr>
                <w:rFonts w:ascii="Times New Roman" w:eastAsia="Times New Roman" w:hAnsi="Times New Roman" w:cs="Times New Roman"/>
                <w:b/>
                <w:bCs/>
                <w:sz w:val="20"/>
                <w:szCs w:val="20"/>
                <w:lang w:eastAsia="ru-RU"/>
              </w:rPr>
            </w:pPr>
          </w:p>
        </w:tc>
        <w:tc>
          <w:tcPr>
            <w:tcW w:w="425" w:type="dxa"/>
            <w:vMerge/>
            <w:vAlign w:val="center"/>
            <w:hideMark/>
          </w:tcPr>
          <w:p w:rsidR="00937A0E" w:rsidRPr="00C431D7" w:rsidRDefault="00937A0E" w:rsidP="00BA15BD">
            <w:pPr>
              <w:jc w:val="left"/>
              <w:rPr>
                <w:rFonts w:ascii="Times New Roman" w:eastAsia="Times New Roman" w:hAnsi="Times New Roman" w:cs="Times New Roman"/>
                <w:b/>
                <w:bCs/>
                <w:sz w:val="20"/>
                <w:szCs w:val="20"/>
                <w:lang w:eastAsia="ru-RU"/>
              </w:rPr>
            </w:pPr>
          </w:p>
        </w:tc>
        <w:tc>
          <w:tcPr>
            <w:tcW w:w="1276" w:type="dxa"/>
            <w:vMerge/>
            <w:vAlign w:val="center"/>
            <w:hideMark/>
          </w:tcPr>
          <w:p w:rsidR="00937A0E" w:rsidRPr="00C431D7" w:rsidRDefault="00937A0E" w:rsidP="00BA15BD">
            <w:pPr>
              <w:jc w:val="left"/>
              <w:rPr>
                <w:rFonts w:ascii="Times New Roman" w:eastAsia="Times New Roman" w:hAnsi="Times New Roman" w:cs="Times New Roman"/>
                <w:b/>
                <w:bCs/>
                <w:sz w:val="20"/>
                <w:szCs w:val="20"/>
                <w:lang w:eastAsia="ru-RU"/>
              </w:rPr>
            </w:pPr>
          </w:p>
        </w:tc>
        <w:tc>
          <w:tcPr>
            <w:tcW w:w="1275" w:type="dxa"/>
            <w:shd w:val="clear" w:color="000000" w:fill="FFFFFF"/>
            <w:noWrap/>
            <w:vAlign w:val="bottom"/>
            <w:hideMark/>
          </w:tcPr>
          <w:p w:rsidR="00937A0E" w:rsidRPr="00C431D7" w:rsidRDefault="00AF6E22" w:rsidP="00BA5B96">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202</w:t>
            </w:r>
            <w:r w:rsidR="00BA5B96">
              <w:rPr>
                <w:rFonts w:ascii="Times New Roman" w:eastAsia="Times New Roman" w:hAnsi="Times New Roman" w:cs="Times New Roman"/>
                <w:b/>
                <w:bCs/>
                <w:sz w:val="20"/>
                <w:szCs w:val="20"/>
                <w:lang w:eastAsia="ru-RU"/>
              </w:rPr>
              <w:t>6</w:t>
            </w:r>
            <w:r w:rsidR="0021797B" w:rsidRPr="00C431D7">
              <w:rPr>
                <w:rFonts w:ascii="Times New Roman" w:eastAsia="Times New Roman" w:hAnsi="Times New Roman" w:cs="Times New Roman"/>
                <w:b/>
                <w:bCs/>
                <w:sz w:val="20"/>
                <w:szCs w:val="20"/>
                <w:lang w:eastAsia="ru-RU"/>
              </w:rPr>
              <w:t xml:space="preserve"> год</w:t>
            </w:r>
          </w:p>
        </w:tc>
        <w:tc>
          <w:tcPr>
            <w:tcW w:w="1276" w:type="dxa"/>
            <w:shd w:val="clear" w:color="000000" w:fill="FFFFFF"/>
            <w:noWrap/>
            <w:vAlign w:val="bottom"/>
            <w:hideMark/>
          </w:tcPr>
          <w:p w:rsidR="00937A0E" w:rsidRPr="00C431D7" w:rsidRDefault="00AF6E22" w:rsidP="00BA5B96">
            <w:pPr>
              <w:rPr>
                <w:rFonts w:ascii="Times New Roman" w:eastAsia="Times New Roman" w:hAnsi="Times New Roman" w:cs="Times New Roman"/>
                <w:b/>
                <w:bCs/>
                <w:sz w:val="20"/>
                <w:szCs w:val="20"/>
                <w:lang w:eastAsia="ru-RU"/>
              </w:rPr>
            </w:pPr>
            <w:r w:rsidRPr="00C431D7">
              <w:rPr>
                <w:rFonts w:ascii="Times New Roman" w:eastAsia="Times New Roman" w:hAnsi="Times New Roman" w:cs="Times New Roman"/>
                <w:b/>
                <w:bCs/>
                <w:sz w:val="20"/>
                <w:szCs w:val="20"/>
                <w:lang w:eastAsia="ru-RU"/>
              </w:rPr>
              <w:t>202</w:t>
            </w:r>
            <w:r w:rsidR="00BA5B96">
              <w:rPr>
                <w:rFonts w:ascii="Times New Roman" w:eastAsia="Times New Roman" w:hAnsi="Times New Roman" w:cs="Times New Roman"/>
                <w:b/>
                <w:bCs/>
                <w:sz w:val="20"/>
                <w:szCs w:val="20"/>
                <w:lang w:eastAsia="ru-RU"/>
              </w:rPr>
              <w:t>7</w:t>
            </w:r>
            <w:r w:rsidR="0021797B" w:rsidRPr="00C431D7">
              <w:rPr>
                <w:rFonts w:ascii="Times New Roman" w:eastAsia="Times New Roman" w:hAnsi="Times New Roman" w:cs="Times New Roman"/>
                <w:b/>
                <w:bCs/>
                <w:sz w:val="20"/>
                <w:szCs w:val="20"/>
                <w:lang w:eastAsia="ru-RU"/>
              </w:rPr>
              <w:t xml:space="preserve"> год</w:t>
            </w:r>
          </w:p>
        </w:tc>
      </w:tr>
      <w:tr w:rsidR="00B91E97" w:rsidRPr="00C431D7" w:rsidTr="00C431D7">
        <w:trPr>
          <w:trHeight w:val="20"/>
        </w:trPr>
        <w:tc>
          <w:tcPr>
            <w:tcW w:w="4072" w:type="dxa"/>
            <w:shd w:val="clear" w:color="000000" w:fill="FFFFFF"/>
            <w:vAlign w:val="center"/>
            <w:hideMark/>
          </w:tcPr>
          <w:p w:rsidR="00B91E97" w:rsidRPr="00C431D7" w:rsidRDefault="00B91E97" w:rsidP="00B91E97">
            <w:pPr>
              <w:jc w:val="left"/>
              <w:rPr>
                <w:rFonts w:ascii="Times New Roman" w:hAnsi="Times New Roman" w:cs="Times New Roman"/>
                <w:b/>
                <w:bCs/>
                <w:sz w:val="20"/>
                <w:szCs w:val="20"/>
              </w:rPr>
            </w:pPr>
            <w:r w:rsidRPr="00C431D7">
              <w:rPr>
                <w:rFonts w:ascii="Times New Roman" w:hAnsi="Times New Roman" w:cs="Times New Roman"/>
                <w:b/>
                <w:bCs/>
                <w:sz w:val="20"/>
                <w:szCs w:val="20"/>
              </w:rPr>
              <w:t>Общегосударственные вопросы</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78 310,77843</w:t>
            </w:r>
          </w:p>
        </w:tc>
        <w:tc>
          <w:tcPr>
            <w:tcW w:w="1275" w:type="dxa"/>
            <w:shd w:val="clear" w:color="000000" w:fill="FFFFFF"/>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78 573,11000</w:t>
            </w:r>
          </w:p>
        </w:tc>
        <w:tc>
          <w:tcPr>
            <w:tcW w:w="1276" w:type="dxa"/>
            <w:shd w:val="clear" w:color="000000" w:fill="FFFFFF"/>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78 490,41000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2 500,36000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2 500,36000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2 500,36000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91 0 00 00000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Глава муниципального образования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91 1 00 01000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91 1 00 01000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2 500,36000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49 662,11843</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49 794,35000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49 794,35000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91 0 00 00000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46 622,71843</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46 754,95000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46 754,95000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91 9 00 01000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46 622,71843</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46 754,95000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46 754,95000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91 9 00 01000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45 375,14000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45 375,14000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45 375,14000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91 9 00 01000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1 220,52843</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1 352,76000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1 352,76000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91 9 00 01000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27,05000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27,05000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27,05000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96 0 00 00000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3 039,40000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3 039,40000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3 039,40000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96 1 00 70280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3 039,40000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3 039,40000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3 039,40000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96 1 00 70280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2 851,00000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2 851,00000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2 851,00000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96 1 00 70280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188,40000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188,40000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188,40000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Судебная система</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10,20000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115,80000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115,80000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92 7 00 51200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115,80000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92 7 00 51200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115,80000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7 834,60000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7 834,60000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7 834,60000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11 0 00 00000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11 1 05 00000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11 1 05 01000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5 721,40000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11 1 05 01000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5 659,40000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5 659,40000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5 659,40000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11 1 05 01000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62,00000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Контрольно-счетная палата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95 0 00 00000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2 113,20000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2 113,20000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2 113,20000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95 1 00 01000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1 033,40000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1 033,40000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1 033,40000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95 1 00 01000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1 033,40000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1 033,40000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1 033,40000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95 9 00 01000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1 079,80000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1 079,80000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1 079,80000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95 9 00 01000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915,80000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915,80000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915,80000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95 9 00 01000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164,00000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164,00000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164,00000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92 0 00 00000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Резервные фонды местных администраций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92 9 00 23780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Резервные средства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92 9 00 23780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870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общегосударственные вопросы</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18 103,50000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18 128,00000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18 152,10000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05 0 00 00000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05 0 01 00000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05 0 01 99990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05 0 01 99990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89,40000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05 0 02 00000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05 0 02 99990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05 0 02 99990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210,60000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Повышение кадрового потенциала в сельском хозяйстве</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06 0 06 00000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06 0 06 99990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06 0 06 99990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280,00000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280,00000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280,00000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09 0 03 00000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09 0 03 99990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09 0 03 99990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09 0 04 00000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09 0 04 99990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09 0 04 99990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10 0 01 00000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Реализация мероприятий программы "Стимулирование физических и юридических </w:t>
            </w:r>
            <w:r w:rsidRPr="00C431D7">
              <w:rPr>
                <w:rFonts w:ascii="Times New Roman" w:hAnsi="Times New Roman" w:cs="Times New Roman"/>
                <w:sz w:val="20"/>
                <w:szCs w:val="20"/>
              </w:rPr>
              <w:lastRenderedPageBreak/>
              <w:t>лиц, имеющих высокие показатели в общественно-полезной деятельности,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10 0 01 99990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10 0 01 99990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277,00000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10 0 02 00000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10 0 02 99990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10 0 02 99990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11 2 00 00000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11 2 03 00000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11 2 03 99990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11 2 03 99990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16 0 00 00000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16 0 01 00000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16 0 01 99990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16 0 01 99990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1130,50000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1130,50000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1130,50000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Методическое и информационное </w:t>
            </w:r>
            <w:r w:rsidRPr="00C431D7">
              <w:rPr>
                <w:rFonts w:ascii="Times New Roman" w:hAnsi="Times New Roman" w:cs="Times New Roman"/>
                <w:sz w:val="20"/>
                <w:szCs w:val="20"/>
              </w:rPr>
              <w:lastRenderedPageBreak/>
              <w:t>сопровождение деятельности территориальных общественных самоуправлений, по вопросам местного самоуправления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Информационное сопровождение деятельности территориальных общественных самоуправлений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24 0 01 23110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24 0 01 23110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39,00000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24 0 02 00000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24 0 02 21210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24 0 02 21210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81,00000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24 0 03 00000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1010,50000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1010,50000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1010,50000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24 0 03 21310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24 0 03 21310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благоприятных условий для применения физическими лицами специального налогового режима "Налог на профессиональный доход"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24 0 03 71780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870,50000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870,50000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870,50000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24 0 03 71780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870,50000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870,50000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870,50000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857,80000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882,30000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906,40000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857,80000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882,30000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906,40000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91 9 00 59300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857,80000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882,30000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906,40000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Расходы на выплаты персоналу </w:t>
            </w:r>
            <w:r w:rsidRPr="00C431D7">
              <w:rPr>
                <w:rFonts w:ascii="Times New Roman" w:hAnsi="Times New Roman" w:cs="Times New Roman"/>
                <w:sz w:val="20"/>
                <w:szCs w:val="20"/>
              </w:rPr>
              <w:lastRenderedPageBreak/>
              <w:t>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91 9 00 59300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807,80000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832,30000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856,40000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91 9 00 59300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14 781,20000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14 781,20000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14 781,20000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учреждений по хозяйственному обеспечению</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93 9 00 01630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9 117,60000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9 117,60000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9 117,60000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93 9 00 01630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7 117,60000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7 117,60000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7 117,60000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93 9 00 01630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1 960,00000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1 960,00000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1 960,00000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93 9 00 01630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93 9 00 72300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4 530,90000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4 530,90000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4 530,90000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93 9 00 72300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4 530,90000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4 530,90000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4 530,90000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S2300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1 132,70000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1 132,70000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1 132,70000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S2300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1 132,70000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1 132,70000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1 132,70000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96 0 00 00000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96 0 00 70650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96 0 00 70650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Национальная оборона</w:t>
            </w:r>
          </w:p>
        </w:tc>
        <w:tc>
          <w:tcPr>
            <w:tcW w:w="425" w:type="dxa"/>
            <w:shd w:val="clear" w:color="000000" w:fill="FFFFFF"/>
            <w:vAlign w:val="center"/>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02</w:t>
            </w:r>
          </w:p>
        </w:tc>
        <w:tc>
          <w:tcPr>
            <w:tcW w:w="426" w:type="dxa"/>
            <w:shd w:val="clear" w:color="000000" w:fill="FFFFFF"/>
            <w:vAlign w:val="center"/>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820,80000</w:t>
            </w:r>
          </w:p>
        </w:tc>
        <w:tc>
          <w:tcPr>
            <w:tcW w:w="1275" w:type="dxa"/>
            <w:shd w:val="clear" w:color="000000" w:fill="FFFFFF"/>
            <w:noWrap/>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895,30000</w:t>
            </w:r>
          </w:p>
        </w:tc>
        <w:tc>
          <w:tcPr>
            <w:tcW w:w="1276" w:type="dxa"/>
            <w:shd w:val="clear" w:color="000000" w:fill="FFFFFF"/>
            <w:noWrap/>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926,60000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Мобилизационная и вневойсковая подготовка</w:t>
            </w:r>
          </w:p>
        </w:tc>
        <w:tc>
          <w:tcPr>
            <w:tcW w:w="425" w:type="dxa"/>
            <w:shd w:val="clear" w:color="000000" w:fill="FFFFFF"/>
            <w:vAlign w:val="center"/>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02</w:t>
            </w:r>
          </w:p>
        </w:tc>
        <w:tc>
          <w:tcPr>
            <w:tcW w:w="426" w:type="dxa"/>
            <w:shd w:val="clear" w:color="000000" w:fill="FFFFFF"/>
            <w:vAlign w:val="center"/>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03</w:t>
            </w:r>
          </w:p>
        </w:tc>
        <w:tc>
          <w:tcPr>
            <w:tcW w:w="1701" w:type="dxa"/>
            <w:shd w:val="clear" w:color="000000" w:fill="FFFFFF"/>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820,80000</w:t>
            </w:r>
          </w:p>
        </w:tc>
        <w:tc>
          <w:tcPr>
            <w:tcW w:w="1275" w:type="dxa"/>
            <w:shd w:val="clear" w:color="000000" w:fill="FFFFFF"/>
            <w:noWrap/>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895,30000</w:t>
            </w:r>
          </w:p>
        </w:tc>
        <w:tc>
          <w:tcPr>
            <w:tcW w:w="1276" w:type="dxa"/>
            <w:shd w:val="clear" w:color="000000" w:fill="FFFFFF"/>
            <w:noWrap/>
            <w:vAlign w:val="center"/>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926,60000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895,30000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926,60000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426"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92 0 00 51180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820,80000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895,30000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926,60000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426"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92 0 00 51180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770,80000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845,30000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876,60000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426"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center"/>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92 0 00 51180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Национальная безопасность и правоохранительная деятельность</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4 161,30000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4 161,30000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4 161,30000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3 139,20000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3 139,20000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3 139,20000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13 0 02 00000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Единой дежурно-диспетчерской службы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13 0 02 23740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3 025,30000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13 0 02 23740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2 942,50000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2 942,50000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2 942,50000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13 0 02 23740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r>
      <w:tr w:rsidR="00B91E97" w:rsidRPr="00C431D7" w:rsidTr="00C431D7">
        <w:trPr>
          <w:trHeight w:val="20"/>
        </w:trPr>
        <w:tc>
          <w:tcPr>
            <w:tcW w:w="4072" w:type="dxa"/>
            <w:shd w:val="clear" w:color="000000" w:fill="FFFFFF"/>
            <w:vAlign w:val="bottom"/>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29 0 07 00000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r>
      <w:tr w:rsidR="00B91E97" w:rsidRPr="00C431D7" w:rsidTr="00C431D7">
        <w:trPr>
          <w:trHeight w:val="20"/>
        </w:trPr>
        <w:tc>
          <w:tcPr>
            <w:tcW w:w="4072" w:type="dxa"/>
            <w:shd w:val="clear" w:color="000000" w:fill="FFFFFF"/>
            <w:vAlign w:val="bottom"/>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30 0 07 00000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21,10000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r>
      <w:tr w:rsidR="00B91E97" w:rsidRPr="00C431D7" w:rsidTr="00C431D7">
        <w:trPr>
          <w:trHeight w:val="20"/>
        </w:trPr>
        <w:tc>
          <w:tcPr>
            <w:tcW w:w="4072" w:type="dxa"/>
            <w:shd w:val="clear" w:color="000000" w:fill="FFFFFF"/>
            <w:vAlign w:val="bottom"/>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первичных мер пожарной безопасности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31 0 07 00000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w:t>
            </w:r>
            <w:r w:rsidRPr="00C431D7">
              <w:rPr>
                <w:rFonts w:ascii="Times New Roman" w:hAnsi="Times New Roman" w:cs="Times New Roman"/>
                <w:sz w:val="20"/>
                <w:szCs w:val="20"/>
              </w:rPr>
              <w:lastRenderedPageBreak/>
              <w:t xml:space="preserve">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r>
      <w:tr w:rsidR="00B91E97" w:rsidRPr="00C431D7" w:rsidTr="00C431D7">
        <w:trPr>
          <w:trHeight w:val="20"/>
        </w:trPr>
        <w:tc>
          <w:tcPr>
            <w:tcW w:w="4072" w:type="dxa"/>
            <w:shd w:val="clear" w:color="000000" w:fill="FFFFFF"/>
            <w:vAlign w:val="bottom"/>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Обеспечение  первичных мер пожарной безопасности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32 0 07 00000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32 0 07 23750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23,90000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14</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1 022,10000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1 022,10000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1 022,10000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1 022,10000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1 022,10000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1 022,10000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14 0 07 99990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1 022,10000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1 022,10000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1 022,10000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14 0 07 99990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602,10000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602,10000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602,10000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14 0 07 99990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Национальная экономика</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39 179,40000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35 058,50000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39 838,30000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Сельское хозяйство и рыболовство</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66,40000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66,40000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66,40000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93 0 00 00000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93 9 00 70720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93 9 00 70720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66,40000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Транспорт</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9 140,80000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9 140,80000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9 140,80000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07 0 01 00000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07 0 01 23800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07 0 01 23800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9 140,80000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Дорожное хозяйство (дорожные фонды)</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27 887,20000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23 766,30000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28 546,10000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27 387,20000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23 266,30000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28 046,10000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Обеспечение безопасного и бесперебойного движения автомобильного транспорта по </w:t>
            </w:r>
            <w:r w:rsidRPr="00C431D7">
              <w:rPr>
                <w:rFonts w:ascii="Times New Roman" w:hAnsi="Times New Roman" w:cs="Times New Roman"/>
                <w:sz w:val="20"/>
                <w:szCs w:val="20"/>
              </w:rPr>
              <w:lastRenderedPageBreak/>
              <w:t>автомобильным дорогам общего пользования местного значения вне границ населенных пунктов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27 387,20000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23 266,30000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28 046,10000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18 0 01 23080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12 999,20000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13 673,30000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18 453,10000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18 0 01 23080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8 999,20000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8 673,30000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11 453,10000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18 0 01 23080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4 000,00000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5 000,00000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7 000,00000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18 0 01 90840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13 668,00000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9 112,00000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9 112,00000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18 0 01 90840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6 850,00000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4 550,00000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4 550,00000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18 0 01 90840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6 818,00000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4 562,00000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4 562,00000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S0840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481,00000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18 0 01 S0840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361,00000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359,00000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241,00000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241,00000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28 0 00 00000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28 0 01 00000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28 0 01 01110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28 0 01 01110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вопросы в области национальной экономики</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2 085,00000</w:t>
            </w:r>
          </w:p>
        </w:tc>
        <w:tc>
          <w:tcPr>
            <w:tcW w:w="1275"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2 085,00000</w:t>
            </w:r>
          </w:p>
        </w:tc>
        <w:tc>
          <w:tcPr>
            <w:tcW w:w="1276" w:type="dxa"/>
            <w:shd w:val="clear" w:color="000000" w:fill="FFFFFF"/>
            <w:noWrap/>
            <w:vAlign w:val="bottom"/>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2 085,00000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08 0 00 00000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08 1 00 00000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08 1 03 00000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08 1 03 23770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08 1 03 23770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Подпрограмма «Развитие малого и среднего предпринимательства в Крестецком муниципальном округе» муниципальной </w:t>
            </w:r>
            <w:r w:rsidRPr="00C431D7">
              <w:rPr>
                <w:rFonts w:ascii="Times New Roman" w:hAnsi="Times New Roman" w:cs="Times New Roman"/>
                <w:sz w:val="20"/>
                <w:szCs w:val="20"/>
              </w:rPr>
              <w:lastRenderedPageBreak/>
              <w:t>программы "Обеспечение экономического развития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08 2 00 00000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Создание благоприятных условий для устойчивого развития малого и среднего предпринимательства в муниципальном округе</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08 2 01 00000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08 2 01 22250</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08 2 01 22250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310,00000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1 765,00000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1 765,00000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1 765,00000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12 0 01 99990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12 0 01 99990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12 0 02 00000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12 0 02 99990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12 0 02 99990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453,00000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12 0 04 00000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12 0 04 99990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12 0 04 99990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Совершенствование системы информационного обеспечения в сфере управления муниципальным имуществом и земельными вопросами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12 0 05 00000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12 0 05 99990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12 0 05 99990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12 0 07 00000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12 0 07 99990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12 0 07 99990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572,00000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Жилищно-коммунальное хозяйство</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43 718,48200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35 837,45600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35 837,45600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Жилищное хозяйство</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2 500,00000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2 500,00000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2 500,00000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93 0 00 00000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Капитальный ремонт муниципального жилищного фонда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93 9 00 02510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93 9 00 02510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2 500,00000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Коммунальное хозяйство</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1 552,80000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1 552,80000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1 552,80000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"Улучшение жилищных условий граждан и повышение качества жилищно-коммунальных услуг в  Крестецком муниципальном округе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26 0 01 00000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26 0 01 05110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26 0 01 05110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900,00000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93 0 00 00000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учреждений по хозяйственному обеспечению</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93 9 00 01630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93 9 00 01630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652,80000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Благоустройство</w:t>
            </w:r>
          </w:p>
        </w:tc>
        <w:tc>
          <w:tcPr>
            <w:tcW w:w="425"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35 365,68200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27 484,65600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27 484,65600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21097,90000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19387,90000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19387,90000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Уборка и озеленение территории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25 0 02 00000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9459,10000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9459,10000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9459,10000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Благоустройство территории</w:t>
            </w:r>
            <w:r w:rsidR="00BA5B96">
              <w:rPr>
                <w:rFonts w:ascii="Times New Roman" w:hAnsi="Times New Roman" w:cs="Times New Roman"/>
                <w:sz w:val="20"/>
                <w:szCs w:val="20"/>
              </w:rPr>
              <w:t xml:space="preserve"> </w:t>
            </w:r>
            <w:r w:rsidRPr="00C431D7">
              <w:rPr>
                <w:rFonts w:ascii="Times New Roman" w:hAnsi="Times New Roman" w:cs="Times New Roman"/>
                <w:sz w:val="20"/>
                <w:szCs w:val="20"/>
              </w:rPr>
              <w:t>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25 0 02 01510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6729,60000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6729,60000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6729,60000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25 0 02 01510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6729,60000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6729,60000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6729,60000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25 0 02 01610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2217,50000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2217,50000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2217,50000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25 0 02 01610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2217,50000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2217,50000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2217,50000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25 0 02 21410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512,00000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512,00000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512,00000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25 0 02 21410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512,00000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512,00000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512,00000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Освещение улиц на территории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25 0 03 00000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9404,80000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9404,80000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9404,80000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25 0 03 01710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9404,80000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9404,80000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9404,80000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25 0 03 01710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6404,80000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6404,80000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6404,80000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25 0 03 01710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25 0 04 00000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524,00000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524,00000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524,00000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25 0 04 01810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25 0 04 01810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Увековечивание памяти погибших при защите отечества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25 0 04 70660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25 0 04 70660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25 0 05 00000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210,00000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05 S5260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210,00000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05 S5260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210,00000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практики инициативного бюджетирования «Народный бюджет»</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25 0 06 00000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выполнения  работ по реализации практики инициативного бюджетирования " Народный бюджет"</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25 0 06 76300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714,28000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25 0 06 76300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714,28000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практики инициативного бюджетирования " Народный бюджет"</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06 S6300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785,72000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06 S6300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785,72000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7713,78200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Федеральный проект "Формирование комфортной городской среды"</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 0 И4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7713,78200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Реализация мероприятий муниципальных </w:t>
            </w:r>
            <w:r w:rsidRPr="00C431D7">
              <w:rPr>
                <w:rFonts w:ascii="Times New Roman" w:hAnsi="Times New Roman" w:cs="Times New Roman"/>
                <w:sz w:val="20"/>
                <w:szCs w:val="20"/>
              </w:rPr>
              <w:lastRenderedPageBreak/>
              <w:t>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 0 И4 55550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7713,78200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 0 И4 55550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7713,78200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1542,75600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2135,00000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2135,00000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2135,00000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29 0 01 00000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29 0 01 21510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29 0 01 21510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29 0 03 00000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29 0 03 01810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29 0 03 01810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29 0 04 00000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29 0 04 21410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29 0 04 21410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29 0 05 00000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29 0 05 01710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29 0 05 01710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1110,00000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29 0 06 00000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местных инициатив (ТОС) на территории Новорахинского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06 S2090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06 S2090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1266,00000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1266,00000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1266,00000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30 0 01 00000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30 0 01 21510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Иные закупки товаров, работ и услуг для обеспечения государственных </w:t>
            </w:r>
            <w:r w:rsidRPr="00C431D7">
              <w:rPr>
                <w:rFonts w:ascii="Times New Roman" w:hAnsi="Times New Roman" w:cs="Times New Roman"/>
                <w:sz w:val="20"/>
                <w:szCs w:val="20"/>
              </w:rPr>
              <w:lastRenderedPageBreak/>
              <w:t>(муниципальных)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30 0 01 21510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30 0 03 00000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30 0 03 01810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30 0 03 01810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98,00000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30 0 04 00000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30 0 04 21410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30 0 04 21410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30 0 05 00000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768,00000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768,00000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768,00000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xml:space="preserve">30 0 05 01710 </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768,00000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768,00000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768,00000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xml:space="preserve">30 0 05 01710 </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767,00000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767,00000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767,00000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xml:space="preserve">30 0 05 01710 </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30 0 06 00000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местных инициатив (ТОС) на территории Ручьевского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06 S2090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06 S2090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31 0 00 00000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1723,00000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1723,00000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1723,00000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31 0 01 00000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31 0 01 21510</w:t>
            </w:r>
          </w:p>
        </w:tc>
        <w:tc>
          <w:tcPr>
            <w:tcW w:w="425" w:type="dxa"/>
            <w:shd w:val="clear" w:color="000000" w:fill="FFFFFF"/>
            <w:vAlign w:val="center"/>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31 0 01 21510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235,00000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31 0 03 00000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31 0 03 01810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31 0 03 01810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31 0 04 00000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31 0 04 21410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31 0 04 21410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31 0 05 00000</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1248,00000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1248,00000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1248,00000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Оплата и обеспечение надежности работы наружного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xml:space="preserve">31 0 05 01710 </w:t>
            </w:r>
          </w:p>
        </w:tc>
        <w:tc>
          <w:tcPr>
            <w:tcW w:w="425" w:type="dxa"/>
            <w:shd w:val="clear" w:color="000000" w:fill="FFFFFF"/>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1248,00000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1248,00000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1248,00000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31 0 05 01710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1247,00000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1247,00000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1247,00000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31 0 05 01710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31 0 06 00000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местных инициатив (ТОС) на территории Усть-Волмского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 0 06 S2090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 0 06 S2090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1430,00000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1430,00000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1430,00000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32 0 01 00000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Благоустройство и озеленение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32 0 01 21510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32 0 01 21510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370,00000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32 0 03 00000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мест захоронения и организация ритуальных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32 0 03 01810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32 0 03 01810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32 0 04 00000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32 0 04 21410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32 0 04 21410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и обслуживание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32 0 05 00000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820,00000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820,00000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820,00000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Оплата и обеспечение надежности работы наружного уличного освещения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32 0 05 01710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820,00000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820,00000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820,00000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32 0 05 01710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819,00000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819,00000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819,00000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xml:space="preserve">32 0 05 01710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32 0 06 00000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местных инициатив (ТОС) на территории Зайцевского ТО</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06 S2090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06 S2090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вопросы в области жилищно-</w:t>
            </w:r>
            <w:r w:rsidRPr="00C431D7">
              <w:rPr>
                <w:rFonts w:ascii="Times New Roman" w:hAnsi="Times New Roman" w:cs="Times New Roman"/>
                <w:b/>
                <w:bCs/>
                <w:sz w:val="20"/>
                <w:szCs w:val="20"/>
              </w:rPr>
              <w:lastRenderedPageBreak/>
              <w:t>коммунального хозяйства</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lastRenderedPageBreak/>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4300,00000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4300,00000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4300,00000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Муниципальная программа "Организация благоустройства территории Крестецкого муниципального округа на 2024-2028 годы"</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муниципального учреждения</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25 0 08 00000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муниципального бюджетного учреждения "ГородОк"</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25 0 08 01550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25 0 08 01550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4300,00000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Охрана окружающей среды</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06</w:t>
            </w:r>
          </w:p>
        </w:tc>
        <w:tc>
          <w:tcPr>
            <w:tcW w:w="426"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1 245,00000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1 245,00000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1 245,00000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вопросы в области охраны окружающей среды</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06</w:t>
            </w:r>
          </w:p>
        </w:tc>
        <w:tc>
          <w:tcPr>
            <w:tcW w:w="426"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1 245,00000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1 245,00000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1 245,00000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06</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19 0 00 00000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и содержание мест накопления твердых коммунальных отходов</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06</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19 0 04 00000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муниципальной программы"Охрана окружающей среды в Крестецком муниципальном округе на 2024-2028 годы  "</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06</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19 0 04 99990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06</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05</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19 0 04 99990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1 245,00000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Образование</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258 996,42000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369 004,57643</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321 567,82004</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Дошкольное образование</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81 900,76000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203 271,83801</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61 678,26342</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01 0 00 00000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81 900,76000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203 271,83801</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61 678,26342</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81 900,76000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203 271,83801</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61 678,26342</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80 325,70000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75 819,27800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60 103,20342</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01 6 01 01210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30 507,10000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23 929,37800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8 213,30342</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01 6 01 01210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30 507,10000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23 929,37800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8 213,30342</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Ремонт образовательных учреждений</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01 6 01 01240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01 6 01 01240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140,00000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140,00000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w:t>
            </w:r>
            <w:r w:rsidRPr="00C431D7">
              <w:rPr>
                <w:rFonts w:ascii="Times New Roman" w:hAnsi="Times New Roman" w:cs="Times New Roman"/>
                <w:sz w:val="20"/>
                <w:szCs w:val="20"/>
              </w:rPr>
              <w:lastRenderedPageBreak/>
              <w:t>использованием дистанционных образовательных технологий</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01 6 01 70040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36 376,50000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38 447,80000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38 447,80000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01 6 01 70040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36 376,50000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38 447,80000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38 447,80000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26,10000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26,10000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26,10000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26,10000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26,10000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26,10000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10 620,80000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10 620,80000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10 620,80000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10 620,80000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10 620,80000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10 620,80000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2 655,20000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2 655,20000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2 655,20000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2 655,20000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2 655,20000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2 655,20000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01 6 02 00000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1 575,06000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1 575,06000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1 575,06000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01 6 02 72120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1 269,60000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1 269,60000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1 269,60000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01 6 02 72120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1 269,60000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1 269,60000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1 269,60000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01 6 02 S2120</w:t>
            </w:r>
          </w:p>
        </w:tc>
        <w:tc>
          <w:tcPr>
            <w:tcW w:w="425"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305,46000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305,46000</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305,46000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01 6 02 S2120</w:t>
            </w:r>
          </w:p>
        </w:tc>
        <w:tc>
          <w:tcPr>
            <w:tcW w:w="425"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620</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305,46000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305,46000</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305,46000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Федеральный проект "Поддержка семьи"</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01 6 Я1 00000</w:t>
            </w:r>
          </w:p>
        </w:tc>
        <w:tc>
          <w:tcPr>
            <w:tcW w:w="425"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0,00000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125 877,50001</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0,00000</w:t>
            </w:r>
          </w:p>
        </w:tc>
      </w:tr>
      <w:tr w:rsidR="00BA5B96" w:rsidRPr="00C431D7" w:rsidTr="00BA5B96">
        <w:trPr>
          <w:trHeight w:val="20"/>
        </w:trPr>
        <w:tc>
          <w:tcPr>
            <w:tcW w:w="4072" w:type="dxa"/>
            <w:shd w:val="clear" w:color="000000" w:fill="FFFFFF"/>
          </w:tcPr>
          <w:p w:rsidR="00B91E97" w:rsidRPr="00C431D7" w:rsidRDefault="00B91E97" w:rsidP="00E7135D">
            <w:pPr>
              <w:jc w:val="both"/>
              <w:rPr>
                <w:rFonts w:ascii="Times New Roman" w:hAnsi="Times New Roman" w:cs="Times New Roman"/>
                <w:sz w:val="20"/>
                <w:szCs w:val="20"/>
              </w:rPr>
            </w:pPr>
            <w:r w:rsidRPr="00C431D7">
              <w:rPr>
                <w:rFonts w:ascii="Times New Roman" w:hAnsi="Times New Roman" w:cs="Times New Roman"/>
                <w:sz w:val="20"/>
                <w:szCs w:val="20"/>
              </w:rPr>
              <w:t>Капитальный ремонт  и оснащение образовательных организаци</w:t>
            </w:r>
            <w:r w:rsidR="00E7135D">
              <w:rPr>
                <w:rFonts w:ascii="Times New Roman" w:hAnsi="Times New Roman" w:cs="Times New Roman"/>
                <w:sz w:val="20"/>
                <w:szCs w:val="20"/>
              </w:rPr>
              <w:t>й</w:t>
            </w:r>
            <w:r w:rsidRPr="00C431D7">
              <w:rPr>
                <w:rFonts w:ascii="Times New Roman" w:hAnsi="Times New Roman" w:cs="Times New Roman"/>
                <w:sz w:val="20"/>
                <w:szCs w:val="20"/>
              </w:rPr>
              <w:t>, осуществляющих образовательную деятельность по образовательным программам дошкольного образования</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01 6 Я1 53150</w:t>
            </w:r>
          </w:p>
        </w:tc>
        <w:tc>
          <w:tcPr>
            <w:tcW w:w="425"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0,00000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125 877,50001</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0,00000</w:t>
            </w:r>
          </w:p>
        </w:tc>
      </w:tr>
      <w:tr w:rsidR="00BA5B96" w:rsidRPr="00C431D7" w:rsidTr="00BA5B96">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01 6 Я1 53150</w:t>
            </w:r>
          </w:p>
        </w:tc>
        <w:tc>
          <w:tcPr>
            <w:tcW w:w="425"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620</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0,00000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125 877,50001</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0,00000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Общее образование</w:t>
            </w:r>
          </w:p>
        </w:tc>
        <w:tc>
          <w:tcPr>
            <w:tcW w:w="425"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02</w:t>
            </w:r>
          </w:p>
        </w:tc>
        <w:tc>
          <w:tcPr>
            <w:tcW w:w="1701" w:type="dxa"/>
            <w:shd w:val="clear" w:color="000000" w:fill="FFFFFF"/>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 </w:t>
            </w:r>
          </w:p>
        </w:tc>
        <w:tc>
          <w:tcPr>
            <w:tcW w:w="425" w:type="dxa"/>
            <w:shd w:val="clear" w:color="000000" w:fill="FFFFFF"/>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141 334,76000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131 469,13300</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b/>
                <w:bCs/>
                <w:sz w:val="18"/>
                <w:szCs w:val="18"/>
              </w:rPr>
            </w:pPr>
            <w:r w:rsidRPr="00BA5B96">
              <w:rPr>
                <w:rFonts w:ascii="Times New Roman" w:hAnsi="Times New Roman" w:cs="Times New Roman"/>
                <w:b/>
                <w:bCs/>
                <w:sz w:val="18"/>
                <w:szCs w:val="18"/>
              </w:rPr>
              <w:t>229 256,83120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01 0 00 00000</w:t>
            </w:r>
          </w:p>
        </w:tc>
        <w:tc>
          <w:tcPr>
            <w:tcW w:w="425" w:type="dxa"/>
            <w:shd w:val="clear" w:color="000000" w:fill="FFFFFF"/>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 </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141 334,76000</w:t>
            </w:r>
          </w:p>
        </w:tc>
        <w:tc>
          <w:tcPr>
            <w:tcW w:w="1275"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131 469,13300</w:t>
            </w:r>
          </w:p>
        </w:tc>
        <w:tc>
          <w:tcPr>
            <w:tcW w:w="1276" w:type="dxa"/>
            <w:shd w:val="clear" w:color="000000" w:fill="FFFFFF"/>
            <w:noWrap/>
            <w:vAlign w:val="bottom"/>
          </w:tcPr>
          <w:p w:rsidR="00B91E97" w:rsidRPr="00BA5B96" w:rsidRDefault="00B91E97" w:rsidP="00BA5B96">
            <w:pPr>
              <w:jc w:val="left"/>
              <w:rPr>
                <w:rFonts w:ascii="Times New Roman" w:hAnsi="Times New Roman" w:cs="Times New Roman"/>
                <w:sz w:val="18"/>
                <w:szCs w:val="18"/>
              </w:rPr>
            </w:pPr>
            <w:r w:rsidRPr="00BA5B96">
              <w:rPr>
                <w:rFonts w:ascii="Times New Roman" w:hAnsi="Times New Roman" w:cs="Times New Roman"/>
                <w:sz w:val="18"/>
                <w:szCs w:val="18"/>
              </w:rPr>
              <w:t>229 256,83120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01 1 00 00000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9 947,16000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9 540,24000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9 279,24000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условий для получения качественного образования</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01 1 02 00000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1 488,40000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1 678,50000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1 678,50000</w:t>
            </w:r>
          </w:p>
        </w:tc>
      </w:tr>
      <w:tr w:rsidR="00BA5B96" w:rsidRPr="00C431D7" w:rsidTr="00BA5B96">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01 1 02 70500</w:t>
            </w:r>
          </w:p>
        </w:tc>
        <w:tc>
          <w:tcPr>
            <w:tcW w:w="425" w:type="dxa"/>
            <w:shd w:val="clear" w:color="000000" w:fill="FFFFFF"/>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1 393,70000</w:t>
            </w:r>
          </w:p>
        </w:tc>
        <w:tc>
          <w:tcPr>
            <w:tcW w:w="1275"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1 583,80000</w:t>
            </w:r>
          </w:p>
        </w:tc>
        <w:tc>
          <w:tcPr>
            <w:tcW w:w="1276" w:type="dxa"/>
            <w:shd w:val="clear" w:color="000000" w:fill="FFFFFF"/>
            <w:noWrap/>
            <w:vAlign w:val="bottom"/>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1 583,80000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01 1 02 70500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1 393,70000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1 583,80000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1 583,80000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доступа к информационно-</w:t>
            </w:r>
            <w:r w:rsidRPr="00C431D7">
              <w:rPr>
                <w:rFonts w:ascii="Times New Roman" w:hAnsi="Times New Roman" w:cs="Times New Roman"/>
                <w:sz w:val="20"/>
                <w:szCs w:val="20"/>
              </w:rPr>
              <w:lastRenderedPageBreak/>
              <w:t>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01 1 02 70570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94,70000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94,70000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94,70000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01 1 02 70570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94,70000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94,70000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94,70000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региональных проектов на территории Крестецкого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01 1 03 00000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01 1 03 72020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01 1 03 72020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482,80000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бесплатного горячего питания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01 1 06 00000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6 850,00000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6 244,90000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5 974,10000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06 R3041</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6 850,00000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6 244,90000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5 974,10000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06 R3041</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6 850,00000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6 244,90000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5 974,10000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Привлечение педагогических кадров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01 1 09 00000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436,00000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436,00000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436,00000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01 1 09 01000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01 1 09 01000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r>
      <w:tr w:rsidR="00B91E97" w:rsidRPr="00C431D7" w:rsidTr="00C431D7">
        <w:trPr>
          <w:trHeight w:val="20"/>
        </w:trPr>
        <w:tc>
          <w:tcPr>
            <w:tcW w:w="4072" w:type="dxa"/>
            <w:shd w:val="clear" w:color="000000" w:fill="FFFFFF"/>
            <w:vAlign w:val="bottom"/>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01 1 09 05320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196,00000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196,00000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196,00000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01 1 09 05320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196,00000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196,00000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196,00000</w:t>
            </w:r>
          </w:p>
        </w:tc>
      </w:tr>
      <w:tr w:rsidR="00B91E97" w:rsidRPr="00C431D7" w:rsidTr="00C431D7">
        <w:trPr>
          <w:trHeight w:val="20"/>
        </w:trPr>
        <w:tc>
          <w:tcPr>
            <w:tcW w:w="4072" w:type="dxa"/>
            <w:shd w:val="clear" w:color="000000" w:fill="FFFFFF"/>
            <w:vAlign w:val="bottom"/>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01 1 09 75320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01 1 09 75320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120,00000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Федеральный проект "Педагоги и наставники"</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Ю6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689,96000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698,04000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707,84000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Ю6 50501</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156,24000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156,24000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156,24000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Ю6 50501</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156,24000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156,24000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156,24000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Ю6 51791</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533,72000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541,80000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551,60000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1 Ю6 51791</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533,72000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541,80000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551,60000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01 6 00 00000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131 387,60000</w:t>
            </w:r>
          </w:p>
        </w:tc>
        <w:tc>
          <w:tcPr>
            <w:tcW w:w="1275"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121 928,89300</w:t>
            </w:r>
          </w:p>
        </w:tc>
        <w:tc>
          <w:tcPr>
            <w:tcW w:w="1276"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219 977,59120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01 6 01 00000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120 389,16000</w:t>
            </w:r>
          </w:p>
        </w:tc>
        <w:tc>
          <w:tcPr>
            <w:tcW w:w="1275"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110 774,25300</w:t>
            </w:r>
          </w:p>
        </w:tc>
        <w:tc>
          <w:tcPr>
            <w:tcW w:w="1276"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107 707,51558</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01 6 01 01220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17 724,08500</w:t>
            </w:r>
          </w:p>
        </w:tc>
        <w:tc>
          <w:tcPr>
            <w:tcW w:w="1275"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10 180,49300</w:t>
            </w:r>
          </w:p>
        </w:tc>
        <w:tc>
          <w:tcPr>
            <w:tcW w:w="1276" w:type="dxa"/>
            <w:shd w:val="clear" w:color="000000" w:fill="FFFFFF"/>
            <w:noWrap/>
            <w:vAlign w:val="bottom"/>
          </w:tcPr>
          <w:p w:rsidR="00B91E97" w:rsidRPr="00BA5B96" w:rsidRDefault="00B91E97">
            <w:pPr>
              <w:jc w:val="right"/>
              <w:rPr>
                <w:rFonts w:ascii="Times New Roman" w:hAnsi="Times New Roman" w:cs="Times New Roman"/>
                <w:sz w:val="18"/>
                <w:szCs w:val="18"/>
              </w:rPr>
            </w:pPr>
            <w:r w:rsidRPr="00BA5B96">
              <w:rPr>
                <w:rFonts w:ascii="Times New Roman" w:hAnsi="Times New Roman" w:cs="Times New Roman"/>
                <w:sz w:val="18"/>
                <w:szCs w:val="18"/>
              </w:rPr>
              <w:t>7 113,75558</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01 6 01 01220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17 724,08500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10 180,49300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7 113,75558</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Обеспечение государственных гарантий </w:t>
            </w:r>
            <w:r w:rsidRPr="00C431D7">
              <w:rPr>
                <w:rFonts w:ascii="Times New Roman" w:hAnsi="Times New Roman" w:cs="Times New Roman"/>
                <w:sz w:val="20"/>
                <w:szCs w:val="20"/>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01 6 01 70040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71 952,60000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69 881,30000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69 881,30000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01 6 01 70040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71 952,60000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69 881,30000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69 881,30000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1 841,60000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1 841,60000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1 841,60000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20,40000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20,40000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20,40000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1 821,20000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1 821,20000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1 821,20000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01 6 01 70630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822,30000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822,30000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822,30000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01 6 01 70630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822,30000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822,30000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822,30000</w:t>
            </w:r>
          </w:p>
        </w:tc>
      </w:tr>
      <w:tr w:rsidR="00B91E97" w:rsidRPr="00C431D7" w:rsidTr="00C431D7">
        <w:trPr>
          <w:trHeight w:val="20"/>
        </w:trPr>
        <w:tc>
          <w:tcPr>
            <w:tcW w:w="4072" w:type="dxa"/>
            <w:shd w:val="clear" w:color="000000" w:fill="FFFFFF"/>
            <w:vAlign w:val="bottom"/>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01 6 01 71640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384,10000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384,10000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384,10000</w:t>
            </w:r>
          </w:p>
        </w:tc>
      </w:tr>
      <w:tr w:rsidR="00B91E97" w:rsidRPr="00C431D7" w:rsidTr="00C431D7">
        <w:trPr>
          <w:trHeight w:val="20"/>
        </w:trPr>
        <w:tc>
          <w:tcPr>
            <w:tcW w:w="4072" w:type="dxa"/>
            <w:shd w:val="clear" w:color="000000" w:fill="FFFFFF"/>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01 6 01 71640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384,10000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384,10000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384,10000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14 429,90000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14 429,90000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14 429,90000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14 429,90000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14 429,90000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14 429,90000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8 953,20000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8 953,20000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8 953,20000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01 6 01 72380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8 953,20000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8 953,20000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8 953,20000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Софинансирование субсидии "Субсидии на </w:t>
            </w:r>
            <w:r w:rsidRPr="00C431D7">
              <w:rPr>
                <w:rFonts w:ascii="Times New Roman" w:hAnsi="Times New Roman" w:cs="Times New Roman"/>
                <w:sz w:val="20"/>
                <w:szCs w:val="20"/>
              </w:rPr>
              <w:lastRenderedPageBreak/>
              <w:t>софинансирование расходов муниципальных учреждений по приобретению коммунальных услуг"</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3 607,47500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3 607,46000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3 607,46000</w:t>
            </w:r>
          </w:p>
        </w:tc>
      </w:tr>
      <w:tr w:rsidR="00B91E97" w:rsidRPr="00C431D7" w:rsidTr="00C431D7">
        <w:trPr>
          <w:trHeight w:val="20"/>
        </w:trPr>
        <w:tc>
          <w:tcPr>
            <w:tcW w:w="4072" w:type="dxa"/>
            <w:shd w:val="clear" w:color="000000" w:fill="FFFFFF"/>
            <w:vAlign w:val="center"/>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Субсидии автономным учреждениям</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3 607,47500</w:t>
            </w:r>
          </w:p>
        </w:tc>
        <w:tc>
          <w:tcPr>
            <w:tcW w:w="1275"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3 607,46000</w:t>
            </w:r>
          </w:p>
        </w:tc>
        <w:tc>
          <w:tcPr>
            <w:tcW w:w="1276" w:type="dxa"/>
            <w:shd w:val="clear" w:color="000000" w:fill="FFFFFF"/>
            <w:noWrap/>
            <w:vAlign w:val="bottom"/>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3 607,46000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S2380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673,90000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673,90000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673,90000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S2380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673,90000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673,90000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673,90000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1 311,54000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1 311,54000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1 311,54000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01 6 02 72120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1 024,60000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1 024,60000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1 024,60000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01 6 02 72120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1 024,60000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1 024,60000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1 024,60000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S2120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268,14000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268,14000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268,14000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S2120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268,14000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268,14000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268,14000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01 6 02 72080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01 6 02 72080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S2080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S2080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Федеральный проект "Все лучшее детям"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Ю4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101 115,43562</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по модернизации школьных систем образования</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Ю4 57501</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98 147,94521</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Ю4 57501</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98 147,94521</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по модернизации школьных систем образования</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Ю4 77500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2 832,80000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Ю4 77500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2 832,80000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по модернизации школьных систем образования</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Ю4 А7501</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134,69041</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Ю4 А7501</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134,69041</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Федеральный проект "Педагоги и наставники"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Ю6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9 686,90000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9 843,10000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9 843,10000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Ю6 53031</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9 686,90000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9 843,10000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9 843,10000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Ю6 53031</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9 686,90000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9 843,10000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9 843,10000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Дополнительное образование детей</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15 714,30000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14 217,20000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12 217,20000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01 0 00 00000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6 878,80000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5 381,70000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3 381,70000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Подпрограмма "Развитие дополнительного образования в Крестецком муниципальном округе" муниципальной программы </w:t>
            </w:r>
            <w:r w:rsidRPr="00C431D7">
              <w:rPr>
                <w:rFonts w:ascii="Times New Roman" w:hAnsi="Times New Roman" w:cs="Times New Roman"/>
                <w:sz w:val="20"/>
                <w:szCs w:val="20"/>
              </w:rPr>
              <w:lastRenderedPageBreak/>
              <w:t>"Развитие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1 158,30000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267,50000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267,50000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01 2 01 23550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01 2 01 23550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01 2 02 00000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958,30000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01 2 02 01230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890,80000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01 2 02 01230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890,80000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01 2 02 23550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01 2 02 23550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5 720,50000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5 114,20000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3 114,20000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5 520,50000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4 914,20000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2 914,20000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01 6 01 01230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4 680,50000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4 074,20000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2 074,20000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01 6 01 01230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4 680,50000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4 074,20000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2 074,20000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672,00000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672,00000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672,00000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672,00000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672,00000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672,00000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168,00000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Предоставление субсидий на иные цели муниципальным организациям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01 6 02 72120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01 6 02 72120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160,00000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S2120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02 S2120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02 0 00 00000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Подпрограмма "Обеспечение реализации муниципальной программы "Развитие культуры Крестецкого муниципального округа на 2020 – 2027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8 835,50000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02 2 02 01230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7 196,50000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7 196,50000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7 196,50000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02 2 02 01230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7 196,50000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7 196,50000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7 196,50000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1 311,20000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1 311,20000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1 311,20000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327,80000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327,80000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327,80000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327,80000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327,80000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327,80000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Молодежная политика</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7 327,40000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7 327,20542</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5 696,32542</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01 0 00 00000</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7 258,70000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7 258,50542</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5 627,62542</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1 149,80000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1 149,80000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Оздоровление детей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01 2 01 23520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1 149,80000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01 2 01 23520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1 649,80000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1 149,80000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01 5 00 00000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20,00000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Организационно</w:t>
            </w:r>
            <w:r w:rsidR="00BA5B96">
              <w:rPr>
                <w:rFonts w:ascii="Times New Roman" w:hAnsi="Times New Roman" w:cs="Times New Roman"/>
                <w:sz w:val="20"/>
                <w:szCs w:val="20"/>
              </w:rPr>
              <w:t>-</w:t>
            </w:r>
            <w:r w:rsidRPr="00C431D7">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w:t>
            </w:r>
            <w:r w:rsidR="00BA5B96">
              <w:rPr>
                <w:rFonts w:ascii="Times New Roman" w:hAnsi="Times New Roman" w:cs="Times New Roman"/>
                <w:sz w:val="20"/>
                <w:szCs w:val="20"/>
              </w:rPr>
              <w:t>-</w:t>
            </w:r>
            <w:r w:rsidRPr="00C431D7">
              <w:rPr>
                <w:rFonts w:ascii="Times New Roman" w:hAnsi="Times New Roman" w:cs="Times New Roman"/>
                <w:sz w:val="20"/>
                <w:szCs w:val="20"/>
              </w:rPr>
              <w:t>пропагандистского и методического обеспечения</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01 5 01 00000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01 5 01 99990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01 5 01 99990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01 5 04 00000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01 5 04 99990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01 5 04 99990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14,00000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5 588,90000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5 588,70542</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4 457,82542</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5 588,90000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5 588,70542</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4 457,82542</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Оздоровление детей в МАОУ "Детская флотилия "Парус"</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01 6 01 23530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2 688,90000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2 688,70542</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1 557,82542</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01 6 01 23530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2 688,90000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2 688,70542</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1 557,82542</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2 320,00000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2 320,00000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2 320,00000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2 320,00000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2 320,00000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2 320,00000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580,00000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580,00000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580,00000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580,00000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580,00000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580,00000</w:t>
            </w:r>
          </w:p>
        </w:tc>
      </w:tr>
      <w:tr w:rsidR="00B91E97" w:rsidRPr="00C431D7" w:rsidTr="00C431D7">
        <w:trPr>
          <w:trHeight w:val="20"/>
        </w:trPr>
        <w:tc>
          <w:tcPr>
            <w:tcW w:w="4072" w:type="dxa"/>
            <w:shd w:val="clear" w:color="000000" w:fill="FFFFFF"/>
            <w:noWrap/>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04 0 00 00000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25,00000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04 1 01 99990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04 1 01 99990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04 1 02 00000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r>
      <w:tr w:rsidR="00B91E97" w:rsidRPr="00C431D7" w:rsidTr="00C431D7">
        <w:trPr>
          <w:trHeight w:val="20"/>
        </w:trPr>
        <w:tc>
          <w:tcPr>
            <w:tcW w:w="4072" w:type="dxa"/>
            <w:shd w:val="clear" w:color="000000" w:fill="FFFFFF"/>
            <w:vAlign w:val="center"/>
            <w:hideMark/>
          </w:tcPr>
          <w:p w:rsidR="00B91E97" w:rsidRPr="00C431D7" w:rsidRDefault="00B91E97" w:rsidP="00E7135D">
            <w:pPr>
              <w:jc w:val="both"/>
              <w:rPr>
                <w:rFonts w:ascii="Times New Roman" w:hAnsi="Times New Roman" w:cs="Times New Roman"/>
                <w:sz w:val="20"/>
                <w:szCs w:val="20"/>
              </w:rPr>
            </w:pPr>
            <w:r w:rsidRPr="00C431D7">
              <w:rPr>
                <w:rFonts w:ascii="Times New Roman" w:hAnsi="Times New Roman" w:cs="Times New Roman"/>
                <w:sz w:val="20"/>
                <w:szCs w:val="20"/>
              </w:rPr>
              <w:t xml:space="preserve">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w:t>
            </w:r>
            <w:r w:rsidRPr="00C431D7">
              <w:rPr>
                <w:rFonts w:ascii="Times New Roman" w:hAnsi="Times New Roman" w:cs="Times New Roman"/>
                <w:sz w:val="20"/>
                <w:szCs w:val="20"/>
              </w:rPr>
              <w:lastRenderedPageBreak/>
              <w:t>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04 1 02 99990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04 1 02 99990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Поддержка молодежи, оказавшейся в трудной жизненной ситуации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04 1 03 00000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04 1 03 99990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04 1 03 99990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r>
      <w:tr w:rsidR="00B91E97" w:rsidRPr="00C431D7" w:rsidTr="00C431D7">
        <w:trPr>
          <w:trHeight w:val="20"/>
        </w:trPr>
        <w:tc>
          <w:tcPr>
            <w:tcW w:w="4072" w:type="dxa"/>
            <w:shd w:val="clear" w:color="000000" w:fill="FFFFFF"/>
            <w:vAlign w:val="bottom"/>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04 1 04 00000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04 1 04 99990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04 1 04 99990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C431D7">
        <w:trPr>
          <w:trHeight w:val="20"/>
        </w:trPr>
        <w:tc>
          <w:tcPr>
            <w:tcW w:w="4072" w:type="dxa"/>
            <w:shd w:val="clear" w:color="000000" w:fill="FFFFFF"/>
            <w:vAlign w:val="bottom"/>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04 1 06 00000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2024-2085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04 1 06 99990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04 1 06 99990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C431D7">
        <w:trPr>
          <w:trHeight w:val="20"/>
        </w:trPr>
        <w:tc>
          <w:tcPr>
            <w:tcW w:w="4072" w:type="dxa"/>
            <w:shd w:val="clear" w:color="000000" w:fill="FFFFFF"/>
            <w:vAlign w:val="bottom"/>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04 1 07 00000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04 1 07 99990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04 1 07 99990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Подпрограмма "Патриотическое воспитание населения Крестецкого муниципального округа" муниципальной программы </w:t>
            </w:r>
            <w:r w:rsidRPr="00C431D7">
              <w:rPr>
                <w:rFonts w:ascii="Times New Roman" w:hAnsi="Times New Roman" w:cs="Times New Roman"/>
                <w:sz w:val="20"/>
                <w:szCs w:val="20"/>
              </w:rPr>
              <w:lastRenderedPageBreak/>
              <w:t>"Развитие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Совершенствование форм и методов работы по патриотическому воспитанию граждан</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04 2 02 00000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04 2 02 99990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17,50000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04 2 02 99990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04 2 02 99990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10,00000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Военно-патриотическое воспитание детей и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04 2 03 00000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r>
      <w:tr w:rsidR="00B91E97" w:rsidRPr="00C431D7" w:rsidTr="00C431D7">
        <w:trPr>
          <w:trHeight w:val="20"/>
        </w:trPr>
        <w:tc>
          <w:tcPr>
            <w:tcW w:w="4072" w:type="dxa"/>
            <w:shd w:val="clear" w:color="000000" w:fill="FFFFFF"/>
            <w:vAlign w:val="center"/>
            <w:hideMark/>
          </w:tcPr>
          <w:p w:rsidR="00B91E97" w:rsidRPr="00C431D7" w:rsidRDefault="00B91E97" w:rsidP="00E7135D">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04 2 03 99990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04 2 03 99990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04 2 04 00000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04 2 04 99990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04 2 04 99990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11,00000</w:t>
            </w:r>
          </w:p>
        </w:tc>
      </w:tr>
      <w:tr w:rsidR="00B91E97" w:rsidRPr="00C431D7" w:rsidTr="00C431D7">
        <w:trPr>
          <w:trHeight w:val="20"/>
        </w:trPr>
        <w:tc>
          <w:tcPr>
            <w:tcW w:w="4072" w:type="dxa"/>
            <w:shd w:val="clear" w:color="000000" w:fill="FFFFFF"/>
            <w:vAlign w:val="bottom"/>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Информационное обеспечение патриотического воспитания граждан</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04 2 05 00000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r>
      <w:tr w:rsidR="00B91E97" w:rsidRPr="00C431D7" w:rsidTr="00C431D7">
        <w:trPr>
          <w:trHeight w:val="20"/>
        </w:trPr>
        <w:tc>
          <w:tcPr>
            <w:tcW w:w="4072" w:type="dxa"/>
            <w:shd w:val="clear" w:color="000000" w:fill="FFFFFF"/>
            <w:vAlign w:val="center"/>
            <w:hideMark/>
          </w:tcPr>
          <w:p w:rsidR="00B91E97" w:rsidRPr="00C431D7" w:rsidRDefault="00B91E97" w:rsidP="00E7135D">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w:t>
            </w:r>
            <w:r w:rsidR="00E7135D">
              <w:rPr>
                <w:rFonts w:ascii="Times New Roman" w:hAnsi="Times New Roman" w:cs="Times New Roman"/>
                <w:sz w:val="20"/>
                <w:szCs w:val="20"/>
              </w:rPr>
              <w:t>а</w:t>
            </w:r>
            <w:r w:rsidRPr="00C431D7">
              <w:rPr>
                <w:rFonts w:ascii="Times New Roman" w:hAnsi="Times New Roman" w:cs="Times New Roman"/>
                <w:sz w:val="20"/>
                <w:szCs w:val="20"/>
              </w:rPr>
              <w:t>"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04 2 05 99990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04 2 05 99990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29 0 00 00000</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1,50000</w:t>
            </w:r>
          </w:p>
        </w:tc>
      </w:tr>
      <w:tr w:rsidR="00B91E97" w:rsidRPr="00C431D7" w:rsidTr="00C431D7">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Организация и осуществление мероприятий </w:t>
            </w:r>
            <w:r w:rsidRPr="00C431D7">
              <w:rPr>
                <w:rFonts w:ascii="Times New Roman" w:hAnsi="Times New Roman" w:cs="Times New Roman"/>
                <w:sz w:val="20"/>
                <w:szCs w:val="20"/>
              </w:rPr>
              <w:lastRenderedPageBreak/>
              <w:t>по работе с детьми и  молодёжью</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29 0 10 00000</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1,50000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Проведение мероприятий для детей и молодежи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1,50000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30 0 10 00000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31 0 10 00000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32 0 10 00000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для детей и молодежи</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center"/>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07</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32 0 10 02610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0,70000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вопросы в области образования</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12 719,20000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12 719,20000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12 719,20000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12 699,20000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3 122,00000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3 122,00000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3 122,00000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2 989,80000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2 989,80000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2 989,80000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132,20000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132,20000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132,20000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01 6 01 01350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8 340,40000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8 340,40000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8 340,40000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01 6 01 01350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8 282,00000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8 282,00000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8 282,00000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01 6 01 01350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58,40000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58,40000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58,40000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63,80000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63,80000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63,80000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63,00000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63,00000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63,00000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01 6 01 70060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01 6 01 70280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1 173,00000</w:t>
            </w:r>
          </w:p>
        </w:tc>
        <w:tc>
          <w:tcPr>
            <w:tcW w:w="127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1 173,00000</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1 173,00000</w:t>
            </w:r>
          </w:p>
        </w:tc>
      </w:tr>
      <w:tr w:rsidR="00BA5B96" w:rsidRPr="00C431D7" w:rsidTr="00BA5B96">
        <w:trPr>
          <w:trHeight w:val="20"/>
        </w:trPr>
        <w:tc>
          <w:tcPr>
            <w:tcW w:w="4072" w:type="dxa"/>
            <w:shd w:val="clear" w:color="000000" w:fill="FFFFFF"/>
            <w:noWrap/>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01 6 01 70280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1 173,00000</w:t>
            </w:r>
          </w:p>
        </w:tc>
        <w:tc>
          <w:tcPr>
            <w:tcW w:w="127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1 173,00000</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1 173,00000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01 6 01 70280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09 0 00 00000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09 0 02 00000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09 0 02 99990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07</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09 0 02 99990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Культура, кинематография</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80 922,77000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80 326,59000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80 327,45000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Культура</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68 314,67000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67 718,49000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b/>
                <w:bCs/>
                <w:sz w:val="20"/>
                <w:szCs w:val="20"/>
              </w:rPr>
            </w:pPr>
            <w:r w:rsidRPr="00C431D7">
              <w:rPr>
                <w:rFonts w:ascii="Times New Roman" w:hAnsi="Times New Roman" w:cs="Times New Roman"/>
                <w:b/>
                <w:bCs/>
                <w:sz w:val="20"/>
                <w:szCs w:val="20"/>
              </w:rPr>
              <w:t>67 719,35000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культуры Крестецкого муниципального округа на 2020 – 2027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68 304,67000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67 708,49000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67 709,35000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2020-2027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700,69200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104,55100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105,42000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02 1 01 00000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02 1 01 23590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02 1 01 23590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27,00000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669,09200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72,95100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73,82000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02 1 02 23590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26,90000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26,90000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26,90000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02 1 02 23590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26,90000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26,90000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26,90000</w:t>
            </w:r>
          </w:p>
        </w:tc>
      </w:tr>
      <w:tr w:rsidR="00BA5B96" w:rsidRPr="00C431D7" w:rsidTr="00BA5B96">
        <w:trPr>
          <w:trHeight w:val="20"/>
        </w:trPr>
        <w:tc>
          <w:tcPr>
            <w:tcW w:w="4072" w:type="dxa"/>
            <w:shd w:val="clear" w:color="000000" w:fill="FFFFFF"/>
            <w:hideMark/>
          </w:tcPr>
          <w:p w:rsidR="00B91E97" w:rsidRPr="00C431D7" w:rsidRDefault="00B91E97" w:rsidP="00E7135D">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выполнения работ по практик</w:t>
            </w:r>
            <w:r w:rsidR="00E7135D">
              <w:rPr>
                <w:rFonts w:ascii="Times New Roman" w:hAnsi="Times New Roman" w:cs="Times New Roman"/>
                <w:sz w:val="20"/>
                <w:szCs w:val="20"/>
              </w:rPr>
              <w:t>е</w:t>
            </w:r>
            <w:r w:rsidRPr="00C431D7">
              <w:rPr>
                <w:rFonts w:ascii="Times New Roman" w:hAnsi="Times New Roman" w:cs="Times New Roman"/>
                <w:sz w:val="20"/>
                <w:szCs w:val="20"/>
              </w:rPr>
              <w:t xml:space="preserve"> инициативного бюджетирования "Народный бюджет"</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02 1 02 76300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285,72000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02 1 02 76300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285,72000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Субсидия на поддержку отрасли культуры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L5191</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42,19200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46,05100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46,92000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L5191</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42,19200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46,05100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46,92000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практики инициативного бюджетирования " Народный бюджет"</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S6300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314,28000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02 S6300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314,28000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0,00000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02 1 04 00000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4,60000</w:t>
            </w:r>
          </w:p>
        </w:tc>
      </w:tr>
      <w:tr w:rsidR="00BA5B96"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в сфере культура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02 1 04 23590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4,60000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02 1 04 23590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4,60000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2027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67 603,97800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67 603,93900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67 603,93000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67 603,97800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67 603,93900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67 603,93000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учреждений культуры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02 2 02 01400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42 354,00000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42 354,00000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42 354,00000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02 2 02 01400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42 354,00000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42 354,00000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42 354,00000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библиотек</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02 2 02 01420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13 279,57800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13 279,53900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13 279,53000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02 2 02 01420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13 279,57800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13 279,53900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13 279,53000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9 576,30000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9 576,30000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9 576,30000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02 2 02 72300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9 576,30000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9 576,30000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9 576,30000</w:t>
            </w:r>
          </w:p>
        </w:tc>
      </w:tr>
      <w:tr w:rsidR="00B91E97"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2 02 S2300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2 394,10000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2 394,10000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2 394,10000</w:t>
            </w:r>
          </w:p>
        </w:tc>
      </w:tr>
      <w:tr w:rsidR="00B91E97"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Субсидии бюджетным учреждениям</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02 2 02 S2300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610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2 394,10000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2 394,10000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2 394,10000</w:t>
            </w:r>
          </w:p>
        </w:tc>
      </w:tr>
      <w:tr w:rsidR="00B91E97"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r>
      <w:tr w:rsidR="00B91E97"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29 0 11 00000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r>
      <w:tr w:rsidR="00B91E97"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29 0 11 02710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r>
      <w:tr w:rsidR="00B91E97"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29 0 11 02710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4,00000</w:t>
            </w:r>
          </w:p>
        </w:tc>
      </w:tr>
      <w:tr w:rsidR="00B91E97"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30 0 00 00000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30 0 11 00000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BA5B96">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30 0 11 02710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BA5B96">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30 0 11 02710</w:t>
            </w:r>
          </w:p>
        </w:tc>
        <w:tc>
          <w:tcPr>
            <w:tcW w:w="425" w:type="dxa"/>
            <w:shd w:val="clear" w:color="000000" w:fill="FFFFFF"/>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BA5B96">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31 0 00 00000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31 0 11 00000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31 0 11 02710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A5B96"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31 0 11 02710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32 0 00 00000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32 0 11 00000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Проведение мероприятий в сфере культуры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32 0 11 02710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32 0 11 02710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вопросы в области культуры, кинематографии</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12 608,10000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12 608,10000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12 608,10000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культуры Крестецкого муниципального округа на 2020 – 2027 годы"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02 0 00 00000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2027 годы""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2027 годы"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12 538,10000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обеспечение функций муниципальных органов</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3 058,10000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3 058,10000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3 058,10000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государственных (муниципальных) органов</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120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2 998,10000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2 998,10000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2 998,10000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59,50000</w:t>
            </w:r>
          </w:p>
        </w:tc>
        <w:tc>
          <w:tcPr>
            <w:tcW w:w="127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59,50000</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59,50000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0,50000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0,50000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0,50000</w:t>
            </w:r>
          </w:p>
        </w:tc>
      </w:tr>
      <w:tr w:rsidR="00B91E97" w:rsidRPr="00C431D7" w:rsidTr="00F60574">
        <w:trPr>
          <w:trHeight w:val="20"/>
        </w:trPr>
        <w:tc>
          <w:tcPr>
            <w:tcW w:w="4072" w:type="dxa"/>
            <w:shd w:val="clear" w:color="000000" w:fill="FFFFFF"/>
            <w:noWrap/>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учебно-методических кабинетов</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02 2 01 01370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9 480,00000</w:t>
            </w:r>
          </w:p>
        </w:tc>
        <w:tc>
          <w:tcPr>
            <w:tcW w:w="127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9 480,00000</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9 480,00000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Расходы на выплаты персоналу казенных учреждений</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02 2 01 01370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110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9 230,00000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9 230,00000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9 230,00000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02 2 01 01370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249,00000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249,00000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249,00000</w:t>
            </w:r>
          </w:p>
        </w:tc>
      </w:tr>
      <w:tr w:rsidR="00B91E97" w:rsidRPr="00C431D7" w:rsidTr="00F60574">
        <w:trPr>
          <w:trHeight w:val="20"/>
        </w:trPr>
        <w:tc>
          <w:tcPr>
            <w:tcW w:w="4072" w:type="dxa"/>
            <w:shd w:val="clear" w:color="000000" w:fill="FFFFFF"/>
            <w:noWrap/>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Уплата налогов, сборов и иных платежей</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02 2 01 01370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850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20 0 00 00000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70,00000</w:t>
            </w:r>
          </w:p>
        </w:tc>
        <w:tc>
          <w:tcPr>
            <w:tcW w:w="127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70,00000</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20 0 01 00000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20 0 01 99990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Иные закупки товаров, работ и услуг для </w:t>
            </w:r>
            <w:r w:rsidRPr="00C431D7">
              <w:rPr>
                <w:rFonts w:ascii="Times New Roman" w:hAnsi="Times New Roman" w:cs="Times New Roman"/>
                <w:sz w:val="20"/>
                <w:szCs w:val="20"/>
              </w:rPr>
              <w:lastRenderedPageBreak/>
              <w:t>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lastRenderedPageBreak/>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20 0 01 99990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Активизация продвижения районных туристических продуктов, повышение качества туристских услуг</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20 0 02 00000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20 0 02 99990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08</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20 0 02 99990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Здравоохранение</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62,00000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62,00000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62,00000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Другие вопросы в области здравоохранения</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62,00000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62,00000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62,00000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2022-2027 годы»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21 0 00 00000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21 0 01 00000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r>
      <w:tr w:rsidR="00B91E97" w:rsidRPr="00C431D7" w:rsidTr="00F60574">
        <w:trPr>
          <w:trHeight w:val="20"/>
        </w:trPr>
        <w:tc>
          <w:tcPr>
            <w:tcW w:w="4072" w:type="dxa"/>
            <w:shd w:val="clear" w:color="000000" w:fill="FFFFFF"/>
            <w:hideMark/>
          </w:tcPr>
          <w:p w:rsidR="00B91E97" w:rsidRPr="00C431D7" w:rsidRDefault="00B91E97" w:rsidP="00E7135D">
            <w:pPr>
              <w:jc w:val="both"/>
              <w:rPr>
                <w:rFonts w:ascii="Times New Roman" w:hAnsi="Times New Roman" w:cs="Times New Roman"/>
                <w:sz w:val="20"/>
                <w:szCs w:val="20"/>
              </w:rPr>
            </w:pPr>
            <w:r w:rsidRPr="00C431D7">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2022-2027 годы»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21 0 01 99990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21 0 01 99990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60,00000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Реализация комплекса мер по профилактике зависимостей</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21 0 02 00000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hideMark/>
          </w:tcPr>
          <w:p w:rsidR="00B91E97" w:rsidRPr="00C431D7" w:rsidRDefault="00B91E97" w:rsidP="00E7135D">
            <w:pPr>
              <w:jc w:val="both"/>
              <w:rPr>
                <w:rFonts w:ascii="Times New Roman" w:hAnsi="Times New Roman" w:cs="Times New Roman"/>
                <w:sz w:val="20"/>
                <w:szCs w:val="20"/>
              </w:rPr>
            </w:pPr>
            <w:r w:rsidRPr="00C431D7">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2022-2027 годы»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21 0 02 99990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21 0 02 99990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Социальная политика</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17 954,49900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16 750,07700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16 750,07700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Пенсионное обеспечение</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4 795,00000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4 795,00000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4 795,00000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 – 2028 годы»</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09 0 00 00000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09 0 03 00000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09 0 03 61010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09 0 03 61010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310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4 795,00000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Социальное обеспечение населения</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1 061,40000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1 061,40000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1 061,40000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01 0 00 00000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01 1 00 00000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c>
          <w:tcPr>
            <w:tcW w:w="127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c>
          <w:tcPr>
            <w:tcW w:w="127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Привлечение педагогических кадров</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01 1 09 00000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1 061,40000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Осуществление ежемесячной выплаты молодым специалистам</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01 1 09 01220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320,00000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01 1 09 01220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310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320,00000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320,00000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320,00000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01 1 09 72650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741,40000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741,40000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741,40000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03</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01 1 09 72650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310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741,40000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741,40000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741,40000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Охрана семьи и детства</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12 098,09900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10 893,67700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b/>
                <w:bCs/>
                <w:sz w:val="20"/>
                <w:szCs w:val="20"/>
              </w:rPr>
            </w:pPr>
            <w:r w:rsidRPr="00C431D7">
              <w:rPr>
                <w:rFonts w:ascii="Times New Roman" w:hAnsi="Times New Roman" w:cs="Times New Roman"/>
                <w:b/>
                <w:bCs/>
                <w:sz w:val="20"/>
                <w:szCs w:val="20"/>
              </w:rPr>
              <w:t>10 893,67700</w:t>
            </w:r>
          </w:p>
        </w:tc>
      </w:tr>
      <w:tr w:rsidR="00B91E97" w:rsidRPr="00C431D7" w:rsidTr="00F60574">
        <w:trPr>
          <w:trHeight w:val="20"/>
        </w:trPr>
        <w:tc>
          <w:tcPr>
            <w:tcW w:w="4072" w:type="dxa"/>
            <w:shd w:val="clear" w:color="000000" w:fill="FFFFFF"/>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01 3 01 00000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2 179,50000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2 179,50000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2 179,50000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01 3 01 70600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46,00000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46,00000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46,00000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01 3 01 70600</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320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46,00000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46,00000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46,00000</w:t>
            </w:r>
          </w:p>
        </w:tc>
      </w:tr>
      <w:tr w:rsidR="00B91E97" w:rsidRPr="00C431D7" w:rsidTr="00F60574">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01 3 01 N0821</w:t>
            </w:r>
          </w:p>
        </w:tc>
        <w:tc>
          <w:tcPr>
            <w:tcW w:w="425" w:type="dxa"/>
            <w:shd w:val="clear" w:color="000000" w:fill="FFFFFF"/>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2 133,50000</w:t>
            </w:r>
          </w:p>
        </w:tc>
        <w:tc>
          <w:tcPr>
            <w:tcW w:w="1275"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2 133,50000</w:t>
            </w:r>
          </w:p>
        </w:tc>
        <w:tc>
          <w:tcPr>
            <w:tcW w:w="1276" w:type="dxa"/>
            <w:shd w:val="clear" w:color="000000" w:fill="FFFFFF"/>
            <w:noWrap/>
            <w:vAlign w:val="bottom"/>
            <w:hideMark/>
          </w:tcPr>
          <w:p w:rsidR="00B91E97" w:rsidRPr="00C431D7" w:rsidRDefault="00B91E97" w:rsidP="00F60574">
            <w:pPr>
              <w:jc w:val="left"/>
              <w:rPr>
                <w:rFonts w:ascii="Times New Roman" w:hAnsi="Times New Roman" w:cs="Times New Roman"/>
                <w:sz w:val="20"/>
                <w:szCs w:val="20"/>
              </w:rPr>
            </w:pPr>
            <w:r w:rsidRPr="00C431D7">
              <w:rPr>
                <w:rFonts w:ascii="Times New Roman" w:hAnsi="Times New Roman" w:cs="Times New Roman"/>
                <w:sz w:val="20"/>
                <w:szCs w:val="20"/>
              </w:rPr>
              <w:t>2 133,50000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Бюджетные инвестиции</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3 01 N0821</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410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2 133,50000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2 133,50000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2 133,50000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6 409,70000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6 409,70000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6 409,70000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выполнения муниципальных заданий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6 409,70000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6 409,70000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6 409,70000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01 6 01 70010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308,90000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308,90000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308,90000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01 6 01 70010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308,90000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308,90000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308,90000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01 6 01 70130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6 100,80000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6 100,80000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6 100,80000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Публичные нормативные социальные выплаты гражданам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01 6 01 70130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3 521,60000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3 521,60000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3 521,60000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01 6 01 70130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2 579,20000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2 579,20000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2 579,20000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15 0 00 00000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3 508,89900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15 0 01 00000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3 508,89900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Софинансирование расходных обязательств </w:t>
            </w:r>
            <w:r w:rsidRPr="00C431D7">
              <w:rPr>
                <w:rFonts w:ascii="Times New Roman" w:hAnsi="Times New Roman" w:cs="Times New Roman"/>
                <w:sz w:val="20"/>
                <w:szCs w:val="20"/>
              </w:rPr>
              <w:lastRenderedPageBreak/>
              <w:t>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lastRenderedPageBreak/>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15 0 01 L4970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3 508,89900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10</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04</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15 0 01 L4970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3 508,89900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2 304,47700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Физическая культура и спорт</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11 495,90000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9 495,90000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8 495,90000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b/>
                <w:bCs/>
                <w:sz w:val="20"/>
                <w:szCs w:val="20"/>
              </w:rPr>
            </w:pPr>
            <w:r w:rsidRPr="00C431D7">
              <w:rPr>
                <w:rFonts w:ascii="Times New Roman" w:hAnsi="Times New Roman" w:cs="Times New Roman"/>
                <w:b/>
                <w:bCs/>
                <w:sz w:val="20"/>
                <w:szCs w:val="20"/>
              </w:rPr>
              <w:t>Физическая культура</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11 495,90000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9 495,90000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8 495,90000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"Развитие физической культуры и спорта в Крестецком муниципальном округе на 2020 – 2027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03 0 00 00000</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11 483,40000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9 483,40000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8 483,40000</w:t>
            </w:r>
          </w:p>
        </w:tc>
      </w:tr>
      <w:tr w:rsidR="00B91E97" w:rsidRPr="00C431D7" w:rsidTr="00C431D7">
        <w:trPr>
          <w:trHeight w:val="20"/>
        </w:trPr>
        <w:tc>
          <w:tcPr>
            <w:tcW w:w="4072" w:type="dxa"/>
            <w:shd w:val="clear" w:color="000000" w:fill="FFFFFF"/>
            <w:vAlign w:val="center"/>
            <w:hideMark/>
          </w:tcPr>
          <w:p w:rsidR="00B91E97" w:rsidRPr="00C431D7" w:rsidRDefault="00B91E97" w:rsidP="00BA5B96">
            <w:pPr>
              <w:jc w:val="both"/>
              <w:rPr>
                <w:rFonts w:ascii="Times New Roman" w:hAnsi="Times New Roman" w:cs="Times New Roman"/>
                <w:sz w:val="20"/>
                <w:szCs w:val="20"/>
              </w:rPr>
            </w:pPr>
            <w:r w:rsidRPr="00C431D7">
              <w:rPr>
                <w:rFonts w:ascii="Times New Roman" w:hAnsi="Times New Roman" w:cs="Times New Roman"/>
                <w:sz w:val="20"/>
                <w:szCs w:val="20"/>
              </w:rPr>
              <w:t xml:space="preserve">Развитие физической культуры и спорта в Крестецком муниципальном округе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03 0 01 00000</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2027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03 0 01 99990</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03 0 01 99990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50,00000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реализации муниципальной программы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03 0 03 00000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11 433,40000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9 433,40000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8 433,40000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03 0 03 23230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8 617,00000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6 617,00000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5 617,00000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03 0 03 23230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8 617,00000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6 617,00000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5 617,00000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03 0 03 72300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2 253,12000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2 253,12000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2 253,12000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03 0 03 72300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2 253,12000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2 253,12000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2 253,12000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03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563,28000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563,28000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563,28000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Субсидии автономным учреждениям</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03 0 03 S2300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620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563,28000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563,28000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563,28000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29 0 00 00000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29 0 09 00000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29 0 09 02810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5,10000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30 0 00 00000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30 0 09 00000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 xml:space="preserve">Иные закупки товаров, работ и услуг для обеспечения государственных </w:t>
            </w:r>
            <w:r w:rsidRPr="00C431D7">
              <w:rPr>
                <w:rFonts w:ascii="Times New Roman" w:hAnsi="Times New Roman" w:cs="Times New Roman"/>
                <w:sz w:val="20"/>
                <w:szCs w:val="20"/>
              </w:rPr>
              <w:lastRenderedPageBreak/>
              <w:t>(муниципальных) нужд</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lastRenderedPageBreak/>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30 0 09 02810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31 0 00 00000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31 0 09 00000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31 0 09 02810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2,70000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32 0 00 00000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r>
      <w:tr w:rsidR="00B91E97" w:rsidRPr="00C431D7" w:rsidTr="00C431D7">
        <w:trPr>
          <w:trHeight w:val="20"/>
        </w:trPr>
        <w:tc>
          <w:tcPr>
            <w:tcW w:w="4072" w:type="dxa"/>
            <w:shd w:val="clear" w:color="000000" w:fill="FFFFFF"/>
            <w:noWrap/>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32 0 09 00000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Мероприятия в области спорта и физической культуры</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r>
      <w:tr w:rsidR="00B91E97" w:rsidRPr="00C431D7" w:rsidTr="00C431D7">
        <w:trPr>
          <w:trHeight w:val="20"/>
        </w:trPr>
        <w:tc>
          <w:tcPr>
            <w:tcW w:w="4072" w:type="dxa"/>
            <w:shd w:val="clear" w:color="000000" w:fill="FFFFFF"/>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11</w:t>
            </w:r>
          </w:p>
        </w:tc>
        <w:tc>
          <w:tcPr>
            <w:tcW w:w="426"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32 0 09 02810</w:t>
            </w:r>
          </w:p>
        </w:tc>
        <w:tc>
          <w:tcPr>
            <w:tcW w:w="425" w:type="dxa"/>
            <w:shd w:val="clear" w:color="000000" w:fill="FFFFFF"/>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2,40000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b/>
                <w:bCs/>
                <w:sz w:val="20"/>
                <w:szCs w:val="20"/>
              </w:rPr>
            </w:pPr>
            <w:r w:rsidRPr="00C431D7">
              <w:rPr>
                <w:rFonts w:ascii="Times New Roman" w:hAnsi="Times New Roman" w:cs="Times New Roman"/>
                <w:b/>
                <w:bCs/>
                <w:sz w:val="20"/>
                <w:szCs w:val="20"/>
              </w:rPr>
              <w:t>Обслуживание государственного (муниципального) долга</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13</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00</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75,30000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75,30000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75,30000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b/>
                <w:bCs/>
                <w:sz w:val="20"/>
                <w:szCs w:val="20"/>
              </w:rPr>
            </w:pPr>
            <w:r w:rsidRPr="00C431D7">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13</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75,30000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75,30000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b/>
                <w:bCs/>
                <w:sz w:val="20"/>
                <w:szCs w:val="20"/>
              </w:rPr>
            </w:pPr>
            <w:r w:rsidRPr="00C431D7">
              <w:rPr>
                <w:rFonts w:ascii="Times New Roman" w:hAnsi="Times New Roman" w:cs="Times New Roman"/>
                <w:b/>
                <w:bCs/>
                <w:sz w:val="20"/>
                <w:szCs w:val="20"/>
              </w:rPr>
              <w:t>75,30000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11 0 00 00000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11 1 00 00000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11 1 01 00000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11 1 01 23900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Обслуживание муниципального долга</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13</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01</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11 1 01 23900</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730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75,30000</w:t>
            </w:r>
          </w:p>
        </w:tc>
      </w:tr>
      <w:tr w:rsidR="00B91E97" w:rsidRPr="00C431D7" w:rsidTr="00C431D7">
        <w:trPr>
          <w:trHeight w:val="20"/>
        </w:trPr>
        <w:tc>
          <w:tcPr>
            <w:tcW w:w="4072" w:type="dxa"/>
            <w:shd w:val="clear" w:color="000000" w:fill="FFFFFF"/>
            <w:vAlign w:val="center"/>
            <w:hideMark/>
          </w:tcPr>
          <w:p w:rsidR="00B91E97" w:rsidRPr="00C431D7" w:rsidRDefault="00B91E97" w:rsidP="00F60574">
            <w:pPr>
              <w:jc w:val="both"/>
              <w:rPr>
                <w:rFonts w:ascii="Times New Roman" w:hAnsi="Times New Roman" w:cs="Times New Roman"/>
                <w:sz w:val="20"/>
                <w:szCs w:val="20"/>
              </w:rPr>
            </w:pPr>
            <w:r w:rsidRPr="00C431D7">
              <w:rPr>
                <w:rFonts w:ascii="Times New Roman" w:hAnsi="Times New Roman" w:cs="Times New Roman"/>
                <w:sz w:val="20"/>
                <w:szCs w:val="20"/>
              </w:rPr>
              <w:t>Условно-утвержденные расходы</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426"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701"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sz w:val="20"/>
                <w:szCs w:val="20"/>
              </w:rPr>
            </w:pPr>
            <w:r w:rsidRPr="00C431D7">
              <w:rPr>
                <w:rFonts w:ascii="Times New Roman" w:hAnsi="Times New Roman" w:cs="Times New Roman"/>
                <w:sz w:val="20"/>
                <w:szCs w:val="20"/>
              </w:rPr>
              <w:t> </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0,00000</w:t>
            </w:r>
          </w:p>
        </w:tc>
        <w:tc>
          <w:tcPr>
            <w:tcW w:w="1275"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12 625,00000</w:t>
            </w:r>
          </w:p>
        </w:tc>
        <w:tc>
          <w:tcPr>
            <w:tcW w:w="1276" w:type="dxa"/>
            <w:shd w:val="clear" w:color="000000" w:fill="FFFFFF"/>
            <w:noWrap/>
            <w:vAlign w:val="bottom"/>
            <w:hideMark/>
          </w:tcPr>
          <w:p w:rsidR="00B91E97" w:rsidRPr="00C431D7" w:rsidRDefault="00B91E97">
            <w:pPr>
              <w:jc w:val="right"/>
              <w:rPr>
                <w:rFonts w:ascii="Times New Roman" w:hAnsi="Times New Roman" w:cs="Times New Roman"/>
                <w:sz w:val="20"/>
                <w:szCs w:val="20"/>
              </w:rPr>
            </w:pPr>
            <w:r w:rsidRPr="00C431D7">
              <w:rPr>
                <w:rFonts w:ascii="Times New Roman" w:hAnsi="Times New Roman" w:cs="Times New Roman"/>
                <w:sz w:val="20"/>
                <w:szCs w:val="20"/>
              </w:rPr>
              <w:t>23 620,00000</w:t>
            </w:r>
          </w:p>
        </w:tc>
      </w:tr>
      <w:tr w:rsidR="00B91E97" w:rsidRPr="00C431D7" w:rsidTr="00C431D7">
        <w:trPr>
          <w:trHeight w:val="20"/>
        </w:trPr>
        <w:tc>
          <w:tcPr>
            <w:tcW w:w="4072" w:type="dxa"/>
            <w:shd w:val="clear" w:color="000000" w:fill="FFFFFF"/>
            <w:vAlign w:val="center"/>
            <w:hideMark/>
          </w:tcPr>
          <w:p w:rsidR="00B91E97" w:rsidRPr="00C431D7" w:rsidRDefault="00B91E97" w:rsidP="00B91E97">
            <w:pPr>
              <w:jc w:val="left"/>
              <w:rPr>
                <w:rFonts w:ascii="Times New Roman" w:hAnsi="Times New Roman" w:cs="Times New Roman"/>
                <w:b/>
                <w:bCs/>
                <w:sz w:val="20"/>
                <w:szCs w:val="20"/>
              </w:rPr>
            </w:pPr>
            <w:r w:rsidRPr="00C431D7">
              <w:rPr>
                <w:rFonts w:ascii="Times New Roman" w:hAnsi="Times New Roman" w:cs="Times New Roman"/>
                <w:b/>
                <w:bCs/>
                <w:sz w:val="20"/>
                <w:szCs w:val="20"/>
              </w:rPr>
              <w:t>Всего расходов</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6"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701"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425" w:type="dxa"/>
            <w:shd w:val="clear" w:color="000000" w:fill="FFFFFF"/>
            <w:vAlign w:val="bottom"/>
            <w:hideMark/>
          </w:tcPr>
          <w:p w:rsidR="00B91E97" w:rsidRPr="00C431D7" w:rsidRDefault="00B91E97">
            <w:pPr>
              <w:rPr>
                <w:rFonts w:ascii="Times New Roman" w:hAnsi="Times New Roman" w:cs="Times New Roman"/>
                <w:b/>
                <w:bCs/>
                <w:sz w:val="20"/>
                <w:szCs w:val="20"/>
              </w:rPr>
            </w:pPr>
            <w:r w:rsidRPr="00C431D7">
              <w:rPr>
                <w:rFonts w:ascii="Times New Roman" w:hAnsi="Times New Roman" w:cs="Times New Roman"/>
                <w:b/>
                <w:bCs/>
                <w:sz w:val="20"/>
                <w:szCs w:val="20"/>
              </w:rPr>
              <w:t> </w:t>
            </w:r>
          </w:p>
        </w:tc>
        <w:tc>
          <w:tcPr>
            <w:tcW w:w="1276" w:type="dxa"/>
            <w:shd w:val="clear" w:color="000000" w:fill="FFFFFF"/>
            <w:noWrap/>
            <w:vAlign w:val="bottom"/>
            <w:hideMark/>
          </w:tcPr>
          <w:p w:rsidR="00B91E97" w:rsidRPr="00F60574" w:rsidRDefault="00B91E97">
            <w:pPr>
              <w:jc w:val="right"/>
              <w:rPr>
                <w:rFonts w:ascii="Times New Roman" w:hAnsi="Times New Roman" w:cs="Times New Roman"/>
                <w:b/>
                <w:bCs/>
                <w:sz w:val="18"/>
                <w:szCs w:val="18"/>
              </w:rPr>
            </w:pPr>
            <w:r w:rsidRPr="00F60574">
              <w:rPr>
                <w:rFonts w:ascii="Times New Roman" w:hAnsi="Times New Roman" w:cs="Times New Roman"/>
                <w:b/>
                <w:bCs/>
                <w:sz w:val="18"/>
                <w:szCs w:val="18"/>
              </w:rPr>
              <w:t>536 942,64943</w:t>
            </w:r>
          </w:p>
        </w:tc>
        <w:tc>
          <w:tcPr>
            <w:tcW w:w="1275" w:type="dxa"/>
            <w:shd w:val="clear" w:color="000000" w:fill="FFFFFF"/>
            <w:noWrap/>
            <w:vAlign w:val="bottom"/>
            <w:hideMark/>
          </w:tcPr>
          <w:p w:rsidR="00B91E97" w:rsidRPr="00F60574" w:rsidRDefault="00B91E97">
            <w:pPr>
              <w:jc w:val="right"/>
              <w:rPr>
                <w:rFonts w:ascii="Times New Roman" w:hAnsi="Times New Roman" w:cs="Times New Roman"/>
                <w:b/>
                <w:bCs/>
                <w:sz w:val="18"/>
                <w:szCs w:val="18"/>
              </w:rPr>
            </w:pPr>
            <w:r w:rsidRPr="00F60574">
              <w:rPr>
                <w:rFonts w:ascii="Times New Roman" w:hAnsi="Times New Roman" w:cs="Times New Roman"/>
                <w:b/>
                <w:bCs/>
                <w:sz w:val="18"/>
                <w:szCs w:val="18"/>
              </w:rPr>
              <w:t>644 110,10943</w:t>
            </w:r>
          </w:p>
        </w:tc>
        <w:tc>
          <w:tcPr>
            <w:tcW w:w="1276" w:type="dxa"/>
            <w:shd w:val="clear" w:color="000000" w:fill="FFFFFF"/>
            <w:noWrap/>
            <w:vAlign w:val="bottom"/>
            <w:hideMark/>
          </w:tcPr>
          <w:p w:rsidR="00B91E97" w:rsidRPr="00F60574" w:rsidRDefault="00B91E97">
            <w:pPr>
              <w:jc w:val="right"/>
              <w:rPr>
                <w:rFonts w:ascii="Times New Roman" w:hAnsi="Times New Roman" w:cs="Times New Roman"/>
                <w:b/>
                <w:bCs/>
                <w:sz w:val="18"/>
                <w:szCs w:val="18"/>
              </w:rPr>
            </w:pPr>
            <w:r w:rsidRPr="00F60574">
              <w:rPr>
                <w:rFonts w:ascii="Times New Roman" w:hAnsi="Times New Roman" w:cs="Times New Roman"/>
                <w:b/>
                <w:bCs/>
                <w:sz w:val="18"/>
                <w:szCs w:val="18"/>
              </w:rPr>
              <w:t>611 397,61304</w:t>
            </w:r>
          </w:p>
        </w:tc>
      </w:tr>
    </w:tbl>
    <w:p w:rsidR="005512C8" w:rsidRDefault="005512C8"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Default="00F60574" w:rsidP="00F60574">
      <w:pPr>
        <w:jc w:val="right"/>
        <w:rPr>
          <w:rFonts w:ascii="Times New Roman" w:hAnsi="Times New Roman" w:cs="Times New Roman"/>
          <w:sz w:val="20"/>
          <w:szCs w:val="20"/>
        </w:rPr>
      </w:pPr>
    </w:p>
    <w:p w:rsidR="00F60574" w:rsidRPr="008A12A2" w:rsidRDefault="00F60574" w:rsidP="00F60574">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6</w:t>
      </w:r>
      <w:r w:rsidRPr="008A12A2">
        <w:rPr>
          <w:rFonts w:ascii="Times New Roman" w:hAnsi="Times New Roman"/>
          <w:b/>
          <w:sz w:val="24"/>
          <w:szCs w:val="24"/>
        </w:rPr>
        <w:t xml:space="preserve"> </w:t>
      </w:r>
    </w:p>
    <w:p w:rsidR="00F60574" w:rsidRPr="008A12A2" w:rsidRDefault="00F60574" w:rsidP="00F60574">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F60574" w:rsidRPr="008A12A2" w:rsidRDefault="00F60574" w:rsidP="00F60574">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F60574" w:rsidRPr="008A12A2" w:rsidRDefault="00F60574" w:rsidP="00F60574">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F60574" w:rsidRPr="008A12A2" w:rsidRDefault="00F60574" w:rsidP="00F60574">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F60574" w:rsidRPr="00F60574" w:rsidRDefault="00F60574" w:rsidP="00F60574">
      <w:pPr>
        <w:rPr>
          <w:rFonts w:ascii="Times New Roman" w:hAnsi="Times New Roman" w:cs="Times New Roman"/>
          <w:sz w:val="24"/>
          <w:szCs w:val="24"/>
        </w:rPr>
      </w:pPr>
    </w:p>
    <w:p w:rsidR="00F60574" w:rsidRDefault="00F60574" w:rsidP="00F60574">
      <w:pPr>
        <w:rPr>
          <w:rFonts w:ascii="Times New Roman" w:eastAsia="Times New Roman" w:hAnsi="Times New Roman" w:cs="Times New Roman"/>
          <w:b/>
          <w:bCs/>
          <w:sz w:val="24"/>
          <w:szCs w:val="24"/>
          <w:lang w:eastAsia="ru-RU"/>
        </w:rPr>
      </w:pPr>
      <w:r w:rsidRPr="00F60574">
        <w:rPr>
          <w:rFonts w:ascii="Times New Roman" w:eastAsia="Times New Roman" w:hAnsi="Times New Roman" w:cs="Times New Roman"/>
          <w:b/>
          <w:bCs/>
          <w:sz w:val="24"/>
          <w:szCs w:val="24"/>
          <w:lang w:eastAsia="ru-RU"/>
        </w:rPr>
        <w:t xml:space="preserve">Распределение бюджетных ассигнований по целевым статьям </w:t>
      </w:r>
    </w:p>
    <w:p w:rsidR="00F60574" w:rsidRDefault="00F60574" w:rsidP="00F60574">
      <w:pPr>
        <w:rPr>
          <w:rFonts w:ascii="Times New Roman" w:eastAsia="Times New Roman" w:hAnsi="Times New Roman" w:cs="Times New Roman"/>
          <w:b/>
          <w:bCs/>
          <w:sz w:val="24"/>
          <w:szCs w:val="24"/>
          <w:lang w:eastAsia="ru-RU"/>
        </w:rPr>
      </w:pPr>
      <w:r w:rsidRPr="00F60574">
        <w:rPr>
          <w:rFonts w:ascii="Times New Roman" w:eastAsia="Times New Roman" w:hAnsi="Times New Roman" w:cs="Times New Roman"/>
          <w:b/>
          <w:bCs/>
          <w:sz w:val="24"/>
          <w:szCs w:val="24"/>
          <w:lang w:eastAsia="ru-RU"/>
        </w:rPr>
        <w:t xml:space="preserve">(муниципальным программам и непрограммным направлениям деятельности), </w:t>
      </w:r>
    </w:p>
    <w:p w:rsidR="00F60574" w:rsidRDefault="00F60574" w:rsidP="00F60574">
      <w:pPr>
        <w:rPr>
          <w:rFonts w:ascii="Times New Roman" w:eastAsia="Times New Roman" w:hAnsi="Times New Roman" w:cs="Times New Roman"/>
          <w:b/>
          <w:bCs/>
          <w:sz w:val="24"/>
          <w:szCs w:val="24"/>
          <w:lang w:eastAsia="ru-RU"/>
        </w:rPr>
      </w:pPr>
      <w:r w:rsidRPr="00F60574">
        <w:rPr>
          <w:rFonts w:ascii="Times New Roman" w:eastAsia="Times New Roman" w:hAnsi="Times New Roman" w:cs="Times New Roman"/>
          <w:b/>
          <w:bCs/>
          <w:sz w:val="24"/>
          <w:szCs w:val="24"/>
          <w:lang w:eastAsia="ru-RU"/>
        </w:rPr>
        <w:t>группам и подгруппам видов расходов классификации расходов бюджета</w:t>
      </w:r>
    </w:p>
    <w:p w:rsidR="00F60574" w:rsidRPr="00F60574" w:rsidRDefault="00F60574" w:rsidP="00F60574">
      <w:pPr>
        <w:rPr>
          <w:rFonts w:ascii="Times New Roman" w:hAnsi="Times New Roman" w:cs="Times New Roman"/>
          <w:sz w:val="24"/>
          <w:szCs w:val="24"/>
        </w:rPr>
      </w:pPr>
      <w:r w:rsidRPr="00F60574">
        <w:rPr>
          <w:rFonts w:ascii="Times New Roman" w:eastAsia="Times New Roman" w:hAnsi="Times New Roman" w:cs="Times New Roman"/>
          <w:b/>
          <w:bCs/>
          <w:sz w:val="24"/>
          <w:szCs w:val="24"/>
          <w:lang w:eastAsia="ru-RU"/>
        </w:rPr>
        <w:t xml:space="preserve">муниципального округа на </w:t>
      </w:r>
      <w:r w:rsidRPr="00F60574">
        <w:rPr>
          <w:rFonts w:ascii="Times New Roman" w:hAnsi="Times New Roman" w:cs="Times New Roman"/>
          <w:b/>
          <w:sz w:val="24"/>
          <w:szCs w:val="24"/>
        </w:rPr>
        <w:t>2025 год и на плановый период 2026 и 2027 годов</w:t>
      </w:r>
    </w:p>
    <w:p w:rsidR="00F60574" w:rsidRDefault="00F60574" w:rsidP="00F60574">
      <w:pPr>
        <w:rPr>
          <w:rFonts w:ascii="Times New Roman" w:hAnsi="Times New Roman" w:cs="Times New Roman"/>
          <w:sz w:val="24"/>
          <w:szCs w:val="24"/>
        </w:rPr>
      </w:pPr>
    </w:p>
    <w:p w:rsidR="00F60574" w:rsidRPr="00F60574" w:rsidRDefault="00F60574" w:rsidP="00F60574">
      <w:pPr>
        <w:jc w:val="right"/>
        <w:rPr>
          <w:rFonts w:ascii="Times New Roman" w:hAnsi="Times New Roman" w:cs="Times New Roman"/>
          <w:sz w:val="20"/>
          <w:szCs w:val="20"/>
        </w:rPr>
      </w:pPr>
      <w:r w:rsidRPr="00F60574">
        <w:rPr>
          <w:rFonts w:ascii="Times New Roman" w:hAnsi="Times New Roman" w:cs="Times New Roman"/>
          <w:sz w:val="20"/>
          <w:szCs w:val="20"/>
        </w:rPr>
        <w:t>Тыс. рублей</w:t>
      </w:r>
    </w:p>
    <w:tbl>
      <w:tblPr>
        <w:tblW w:w="10876" w:type="dxa"/>
        <w:tblInd w:w="96" w:type="dxa"/>
        <w:tblLayout w:type="fixed"/>
        <w:tblCellMar>
          <w:left w:w="57" w:type="dxa"/>
          <w:right w:w="57" w:type="dxa"/>
        </w:tblCellMar>
        <w:tblLook w:val="04A0"/>
      </w:tblPr>
      <w:tblGrid>
        <w:gridCol w:w="3930"/>
        <w:gridCol w:w="1560"/>
        <w:gridCol w:w="425"/>
        <w:gridCol w:w="425"/>
        <w:gridCol w:w="567"/>
        <w:gridCol w:w="1276"/>
        <w:gridCol w:w="1276"/>
        <w:gridCol w:w="1417"/>
      </w:tblGrid>
      <w:tr w:rsidR="00937A0E" w:rsidRPr="00F60574" w:rsidTr="00F60574">
        <w:trPr>
          <w:trHeight w:val="20"/>
        </w:trPr>
        <w:tc>
          <w:tcPr>
            <w:tcW w:w="3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F60574" w:rsidRDefault="00937A0E" w:rsidP="00941495">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F60574" w:rsidRDefault="00937A0E"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F60574" w:rsidRDefault="00937A0E"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F60574" w:rsidRDefault="00937A0E"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ПР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F60574" w:rsidRDefault="00937A0E"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F60574" w:rsidRDefault="00941495"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202</w:t>
            </w:r>
            <w:r w:rsidR="00850B82" w:rsidRPr="00F60574">
              <w:rPr>
                <w:rFonts w:ascii="Times New Roman" w:eastAsia="Times New Roman" w:hAnsi="Times New Roman" w:cs="Times New Roman"/>
                <w:b/>
                <w:bCs/>
                <w:sz w:val="20"/>
                <w:szCs w:val="20"/>
                <w:lang w:eastAsia="ru-RU"/>
              </w:rPr>
              <w:t>5</w:t>
            </w:r>
            <w:r w:rsidR="0004055D" w:rsidRPr="00F60574">
              <w:rPr>
                <w:rFonts w:ascii="Times New Roman" w:eastAsia="Times New Roman" w:hAnsi="Times New Roman" w:cs="Times New Roman"/>
                <w:b/>
                <w:bCs/>
                <w:sz w:val="20"/>
                <w:szCs w:val="20"/>
                <w:lang w:eastAsia="ru-RU"/>
              </w:rPr>
              <w:t xml:space="preserve"> год</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F60574" w:rsidRDefault="00937A0E"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Плановый период</w:t>
            </w:r>
          </w:p>
        </w:tc>
      </w:tr>
      <w:tr w:rsidR="00937A0E" w:rsidRPr="00F60574" w:rsidTr="00F60574">
        <w:trPr>
          <w:trHeight w:val="20"/>
        </w:trPr>
        <w:tc>
          <w:tcPr>
            <w:tcW w:w="3930" w:type="dxa"/>
            <w:vMerge/>
            <w:tcBorders>
              <w:top w:val="single" w:sz="4" w:space="0" w:color="auto"/>
              <w:left w:val="single" w:sz="4" w:space="0" w:color="auto"/>
              <w:bottom w:val="single" w:sz="4" w:space="0" w:color="auto"/>
              <w:right w:val="single" w:sz="4" w:space="0" w:color="auto"/>
            </w:tcBorders>
            <w:vAlign w:val="center"/>
            <w:hideMark/>
          </w:tcPr>
          <w:p w:rsidR="00937A0E" w:rsidRPr="00F60574" w:rsidRDefault="00937A0E" w:rsidP="00DB082E">
            <w:pPr>
              <w:jc w:val="both"/>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37A0E" w:rsidRPr="00F60574"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F60574"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F60574" w:rsidRDefault="00937A0E" w:rsidP="00DB082E">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F60574" w:rsidRDefault="00937A0E" w:rsidP="00DB082E">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F60574" w:rsidRDefault="00937A0E" w:rsidP="00DB082E">
            <w:pPr>
              <w:jc w:val="left"/>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000000" w:fill="FFFFFF"/>
            <w:noWrap/>
            <w:vAlign w:val="center"/>
            <w:hideMark/>
          </w:tcPr>
          <w:p w:rsidR="00937A0E" w:rsidRPr="00F60574" w:rsidRDefault="00941495"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202</w:t>
            </w:r>
            <w:r w:rsidR="00850B82" w:rsidRPr="00F60574">
              <w:rPr>
                <w:rFonts w:ascii="Times New Roman" w:eastAsia="Times New Roman" w:hAnsi="Times New Roman" w:cs="Times New Roman"/>
                <w:b/>
                <w:bCs/>
                <w:sz w:val="20"/>
                <w:szCs w:val="20"/>
                <w:lang w:eastAsia="ru-RU"/>
              </w:rPr>
              <w:t>6</w:t>
            </w:r>
            <w:r w:rsidR="0004055D" w:rsidRPr="00F60574">
              <w:rPr>
                <w:rFonts w:ascii="Times New Roman" w:eastAsia="Times New Roman" w:hAnsi="Times New Roman" w:cs="Times New Roman"/>
                <w:b/>
                <w:bCs/>
                <w:sz w:val="20"/>
                <w:szCs w:val="20"/>
                <w:lang w:eastAsia="ru-RU"/>
              </w:rPr>
              <w:t xml:space="preserve"> год</w:t>
            </w:r>
          </w:p>
        </w:tc>
        <w:tc>
          <w:tcPr>
            <w:tcW w:w="1417" w:type="dxa"/>
            <w:tcBorders>
              <w:top w:val="nil"/>
              <w:left w:val="nil"/>
              <w:bottom w:val="single" w:sz="4" w:space="0" w:color="auto"/>
              <w:right w:val="single" w:sz="4" w:space="0" w:color="auto"/>
            </w:tcBorders>
            <w:shd w:val="clear" w:color="000000" w:fill="FFFFFF"/>
            <w:noWrap/>
            <w:vAlign w:val="center"/>
            <w:hideMark/>
          </w:tcPr>
          <w:p w:rsidR="00937A0E" w:rsidRPr="00F60574" w:rsidRDefault="00941495" w:rsidP="00DB082E">
            <w:pPr>
              <w:rPr>
                <w:rFonts w:ascii="Times New Roman" w:eastAsia="Times New Roman" w:hAnsi="Times New Roman" w:cs="Times New Roman"/>
                <w:b/>
                <w:bCs/>
                <w:sz w:val="20"/>
                <w:szCs w:val="20"/>
                <w:lang w:eastAsia="ru-RU"/>
              </w:rPr>
            </w:pPr>
            <w:r w:rsidRPr="00F60574">
              <w:rPr>
                <w:rFonts w:ascii="Times New Roman" w:eastAsia="Times New Roman" w:hAnsi="Times New Roman" w:cs="Times New Roman"/>
                <w:b/>
                <w:bCs/>
                <w:sz w:val="20"/>
                <w:szCs w:val="20"/>
                <w:lang w:eastAsia="ru-RU"/>
              </w:rPr>
              <w:t>202</w:t>
            </w:r>
            <w:r w:rsidR="00850B82" w:rsidRPr="00F60574">
              <w:rPr>
                <w:rFonts w:ascii="Times New Roman" w:eastAsia="Times New Roman" w:hAnsi="Times New Roman" w:cs="Times New Roman"/>
                <w:b/>
                <w:bCs/>
                <w:sz w:val="20"/>
                <w:szCs w:val="20"/>
                <w:lang w:eastAsia="ru-RU"/>
              </w:rPr>
              <w:t>7</w:t>
            </w:r>
            <w:r w:rsidR="0004055D" w:rsidRPr="00F60574">
              <w:rPr>
                <w:rFonts w:ascii="Times New Roman" w:eastAsia="Times New Roman" w:hAnsi="Times New Roman" w:cs="Times New Roman"/>
                <w:b/>
                <w:bCs/>
                <w:sz w:val="20"/>
                <w:szCs w:val="20"/>
                <w:lang w:eastAsia="ru-RU"/>
              </w:rPr>
              <w:t xml:space="preserve"> год</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259 722,82000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369 730,97643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322 294,22004</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11 008,56000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10 601,64000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10 340,64000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условий для получения качественного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1 488,40000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1 678,50000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1 678,50000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1 393,70000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1 393,70000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1 393,70000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1 393,70000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1 583,80000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94,70000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региональных проектов на территории Крестецкого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01 1 03 72020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бесплатного горячего питания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6 850,00000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6 244,90000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5 974,10000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6 850,00000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6 244,90000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5 974,10000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6 850,00000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6 244,90000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5 974,10000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6 850,00000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6 244,90000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5 974,10000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06 R3041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6 850,00000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6 244,90000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5 974,10000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Привлечение педагогических кадров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Осуществление ежемесячной выплаты молодым специалистам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семьи и детства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Публичные нормативные социальные выплаты гражданам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196,00000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семьи и детства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Публичные нормативные социальные выплаты гражданам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741,40000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Федеральный проект "Педагоги и наставники"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689,96000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698,04000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707,84000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156,24000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533,72000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541,80000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551,60000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533,72000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541,80000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551,60000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533,72000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541,80000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551,60000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1 Ю6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533,72000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541,80000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551,60000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lastRenderedPageBreak/>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2 808,10000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1 917,30000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1 417,30000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1 849,80000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1 349,80000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1 149,80000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1 149,80000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1 149,80000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1 649,80000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1 149,80000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958,30000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2 179,50000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2 179,50000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2 179,50000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2 179,50000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2 179,50000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2 179,50000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семьи и детства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жилыми помещениями детей-</w:t>
            </w:r>
            <w:r w:rsidRPr="00F60574">
              <w:rPr>
                <w:rFonts w:ascii="Times New Roman" w:hAnsi="Times New Roman" w:cs="Times New Roman"/>
                <w:sz w:val="20"/>
                <w:szCs w:val="20"/>
              </w:rPr>
              <w:lastRenderedPageBreak/>
              <w:t xml:space="preserve">сирот и детей, оставшихся без попечения родителей, лиц из числа детей-сирот и детей, оставшихся без попечения родителей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семьи и детства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Бюджетные инвестиции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2 133,50000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Организационно</w:t>
            </w:r>
            <w:r w:rsidR="003E140E">
              <w:rPr>
                <w:rFonts w:ascii="Times New Roman" w:hAnsi="Times New Roman" w:cs="Times New Roman"/>
                <w:sz w:val="20"/>
                <w:szCs w:val="20"/>
              </w:rPr>
              <w:t>-</w:t>
            </w:r>
            <w:r w:rsidRPr="00F60574">
              <w:rPr>
                <w:rFonts w:ascii="Times New Roman" w:hAnsi="Times New Roman" w:cs="Times New Roman"/>
                <w:sz w:val="20"/>
                <w:szCs w:val="20"/>
              </w:rPr>
              <w:t>управленческие мероприятия по совершенствованию реализации государственной антинаркотической политики в округе, совершенствованию информационно</w:t>
            </w:r>
            <w:r w:rsidR="003E140E">
              <w:rPr>
                <w:rFonts w:ascii="Times New Roman" w:hAnsi="Times New Roman" w:cs="Times New Roman"/>
                <w:sz w:val="20"/>
                <w:szCs w:val="20"/>
              </w:rPr>
              <w:t>-</w:t>
            </w:r>
            <w:r w:rsidRPr="00F60574">
              <w:rPr>
                <w:rFonts w:ascii="Times New Roman" w:hAnsi="Times New Roman" w:cs="Times New Roman"/>
                <w:sz w:val="20"/>
                <w:szCs w:val="20"/>
              </w:rPr>
              <w:t>пропагандистского и методического обеспечения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"Обеспечение реализации муниципальной программы "Развитие образования в Крестецком муниципальном округе до 2030 года"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243 706,66000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355 012,53643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308 336,78004</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выполнения муниципальных заданий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230 933,16000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216 205,33642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194 291,64442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обеспечение функций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3 122,00000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2 989,80000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2 989,80000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Иные закупки товаров, работ и услуг для </w:t>
            </w:r>
            <w:r w:rsidRPr="00F60574">
              <w:rPr>
                <w:rFonts w:ascii="Times New Roman" w:hAnsi="Times New Roman" w:cs="Times New Roman"/>
                <w:sz w:val="20"/>
                <w:szCs w:val="20"/>
              </w:rPr>
              <w:lastRenderedPageBreak/>
              <w:t>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132,20000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132,20000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Обеспечение деятельности муниципальных детских дошкольных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30 507,10000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23 929,37800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8 213,30342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30 507,10000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23 929,37800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8 213,30342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30 507,10000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23 929,37800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8 213,30342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30 507,10000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23 929,37800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8 213,30342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17 724,08500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10 180,49300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7 113,75558</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17 724,08500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10 180,49300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7 113,75558</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17 724,08500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10 180,49300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7 113,75558</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17 724,08500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10 180,49300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7 113,75558</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4 680,50000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4 074,20000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2 074,20000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4 680,50000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4 074,20000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2 074,20000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4 680,50000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4 074,20000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2 074,20000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4 680,50000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4 074,20000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2 074,20000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Ремонт образовательных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8 340,40000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казенных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8 282,00000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8 282,00000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8 282,00000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Оздоровление детей в МАОУ "Детская флотилия "Парус"</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2 688,70542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1 557,82542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2 688,70542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1 557,82542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2 688,70542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1 557,82542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2 688,70542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1 557,82542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семьи и детства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308,90000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F60574">
              <w:rPr>
                <w:rFonts w:ascii="Times New Roman" w:hAnsi="Times New Roman" w:cs="Times New Roman"/>
                <w:sz w:val="20"/>
                <w:szCs w:val="20"/>
              </w:rPr>
              <w:lastRenderedPageBreak/>
              <w:t>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108 329,10000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108 329,10000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108 329,10000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108 329,10000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108 329,10000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108 329,10000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36 376,50000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38 447,80000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38 447,80000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36 376,50000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38 447,80000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38 447,80000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71 952,60000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69 881,30000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69 881,30000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71 952,60000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3E140E" w:rsidRDefault="00321D35">
            <w:pPr>
              <w:jc w:val="right"/>
              <w:rPr>
                <w:rFonts w:ascii="Times New Roman" w:hAnsi="Times New Roman" w:cs="Times New Roman"/>
                <w:sz w:val="18"/>
                <w:szCs w:val="18"/>
              </w:rPr>
            </w:pPr>
            <w:r w:rsidRPr="003E140E">
              <w:rPr>
                <w:rFonts w:ascii="Times New Roman" w:hAnsi="Times New Roman" w:cs="Times New Roman"/>
                <w:sz w:val="18"/>
                <w:szCs w:val="18"/>
              </w:rPr>
              <w:t>69 881,30000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69 881,30000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1 931,50000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1 931,50000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1 931,50000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1 931,50000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1 931,50000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1 931,50000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1 841,60000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1 841,60000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1 841,60000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1 821,20000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1 821,20000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1 821,20000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63,80000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63,80000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казенных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r>
      <w:tr w:rsidR="00321D35" w:rsidRPr="00F60574" w:rsidTr="00F60574">
        <w:trPr>
          <w:trHeight w:val="6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семьи и детства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6 100,80000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Публичные нормативные социальные выплаты гражданам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3 521,60000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3 521,60000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3 521,60000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2 579,20000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1 173,00000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Ежемесячное денежное вознаграждение за </w:t>
            </w:r>
            <w:r w:rsidRPr="00F60574">
              <w:rPr>
                <w:rFonts w:ascii="Times New Roman" w:hAnsi="Times New Roman" w:cs="Times New Roman"/>
                <w:sz w:val="20"/>
                <w:szCs w:val="20"/>
              </w:rPr>
              <w:lastRenderedPageBreak/>
              <w:t>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384,10000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28 042,70000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28 042,70000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28 042,70000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28 042,70000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28 042,70000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28 042,70000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10 620,80000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10 620,80000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10 620,80000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10 620,80000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10 620,80000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10 620,80000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14 429,90000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14 429,90000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14 429,90000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14 429,90000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14 429,90000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14 429,90000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8 953,20000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7 010,67500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7 010,66000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7 010,66000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7 010,67500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7 010,66000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7 010,66000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2 655,20000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2 655,20000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2 655,20000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2 655,20000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2 655,20000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2 655,20000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3 607,47500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3 607,46000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3 607,46000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3 607,47500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3 607,46000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3 607,46000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673,90000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Предоставление субсидий на иные цели муниципальным организациям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3 086,60000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3 086,60000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3 086,60000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Приобретение или изготовление бланков документов об образовании и (или) о квалификации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2 454,20000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2 454,20000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2 454,20000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2 454,20000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2 454,20000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2 454,20000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1 269,60000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1 269,60000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1 269,60000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1 269,60000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1 269,60000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1 269,60000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1 024,60000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1 024,60000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613,60000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613,60000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613,60000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613,60000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613,60000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613,60000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Дошкольное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305,46000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305,46000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305,46000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305,46000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305,46000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305,46000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268,14000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268,14000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268,14000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268,14000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268,14000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268,14000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Федеральный проект "Все лучшее детям"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101 115,43562</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по модернизации школьных систем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98 147,94521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98 147,94521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98 147,94521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57501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98 147,94521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по модернизации школьных систем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2 832,80000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2 832,80000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2 832,80000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77500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2 832,80000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по модернизации школьных систем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А7501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134,69041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А7501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134,69041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А7501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134,69041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Ю4 А7501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134,69041</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Федеральный проект "Педагоги и наставники"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9 686,90000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Ежемесячное денежное вознаграждение за классное руководство педагогическим работникам муниципальных </w:t>
            </w:r>
            <w:r w:rsidRPr="00F60574">
              <w:rPr>
                <w:rFonts w:ascii="Times New Roman" w:hAnsi="Times New Roman" w:cs="Times New Roman"/>
                <w:sz w:val="20"/>
                <w:szCs w:val="20"/>
              </w:rPr>
              <w:lastRenderedPageBreak/>
              <w:t>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9 686,90000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9 686,90000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9 686,90000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Ю6 53031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9 686,90000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9 843,10000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Федеральный проект "Поддержка семьи"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Я1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125 877,50001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Капитальный ремонт  и оснащение образовательных организации, осуществляющих образовательную деятельность по образовательным программам дошкольного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125 877,50001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125 877,50001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125 877,50001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 6 Я1 53150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18"/>
                <w:szCs w:val="18"/>
              </w:rPr>
            </w:pPr>
            <w:r w:rsidRPr="00F60574">
              <w:rPr>
                <w:rFonts w:ascii="Times New Roman" w:hAnsi="Times New Roman" w:cs="Times New Roman"/>
                <w:sz w:val="18"/>
                <w:szCs w:val="18"/>
              </w:rPr>
              <w:t>125 877,50001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культуры Крестецкого муниципального округа на 2020 – 2027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89 678,27000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89 082,09000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89 082,95000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2027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700,69200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104,55100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105,42000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в сфере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669,09200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72,95100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73,82000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в сфере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26,90000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3E140E">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выполнения  работ по практик</w:t>
            </w:r>
            <w:r w:rsidR="003E140E">
              <w:rPr>
                <w:rFonts w:ascii="Times New Roman" w:hAnsi="Times New Roman" w:cs="Times New Roman"/>
                <w:sz w:val="20"/>
                <w:szCs w:val="20"/>
              </w:rPr>
              <w:t>е</w:t>
            </w:r>
            <w:r w:rsidRPr="00F60574">
              <w:rPr>
                <w:rFonts w:ascii="Times New Roman" w:hAnsi="Times New Roman" w:cs="Times New Roman"/>
                <w:sz w:val="20"/>
                <w:szCs w:val="20"/>
              </w:rPr>
              <w:t xml:space="preserve"> инициативного бюджетирования " Народный бюджет"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02 1 02 76300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в сфере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42,19200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46,05100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46,92000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42,19200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46,05100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46,92000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42,19200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46,05100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46,92000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42,19200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46,05100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46,92000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практики инициативного бюджетирования " Народный бюджет"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02 S6300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w:t>
            </w:r>
            <w:r w:rsidRPr="00F60574">
              <w:rPr>
                <w:rFonts w:ascii="Times New Roman" w:hAnsi="Times New Roman" w:cs="Times New Roman"/>
                <w:sz w:val="20"/>
                <w:szCs w:val="20"/>
              </w:rPr>
              <w:lastRenderedPageBreak/>
              <w:t>творческих сообществ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Мероприятия в сфере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"Обеспечение реализации муниципальной программы "Развитие культуры Крестецкого муниципального округа на 2020 – 2027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88 977,57800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88 977,53900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88 977,53000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2027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12 538,10000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12 538,10000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12 538,10000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обеспечение функций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культуры, кинематографии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3 058,10000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2 998,10000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2 998,10000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2 998,10000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59,50000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учебно-методических кабинетов</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культуры, кинематографии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казенных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9 230,00000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9 230,00000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76 439,47800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76 439,43900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76 439,43000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Общее 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7 196,50000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учреждений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42 354,00000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библиотек</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13 279,53900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13 279,53000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10 887,50000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10 887,50000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10 887,50000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1 311,20000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9 576,30000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2 721,90000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2 721,90000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2 721,90000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Дополнительное образование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327,80000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2 394,10000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2027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11 483,40000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9 483,40000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8 483,40000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Развитие физической культуры и спорта в Крестецком муниципальном округе на 2020 – 2027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2027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реализации муниципальной программы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11 433,40000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9 433,40000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8 433,40000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8 617,00000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6 617,00000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5 617,00000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8 617,00000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6 617,00000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5 617,00000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8 617,00000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6 617,00000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5 617,00000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8 617,00000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6 617,00000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5 617,00000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2 253,12000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563,28000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молодежи, оказавшейся в трудной жизненной ситуации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молодежи, оказавшейся в трудной жизненной ситуации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Иные закупки товаров, работ и услуг для </w:t>
            </w:r>
            <w:r w:rsidRPr="00F60574">
              <w:rPr>
                <w:rFonts w:ascii="Times New Roman" w:hAnsi="Times New Roman" w:cs="Times New Roman"/>
                <w:sz w:val="20"/>
                <w:szCs w:val="20"/>
              </w:rPr>
              <w:lastRenderedPageBreak/>
              <w:t>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автономным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Военно-патриотическое воспитание детей и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 и оздоровление детей</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Информационное обеспечение патриотического воспитания граждан</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Молодежная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«Информатизация Крестецкого муниципального округа на 2024 – 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Иные закупки товаров, работ и услуг для </w:t>
            </w:r>
            <w:r w:rsidRPr="00F60574">
              <w:rPr>
                <w:rFonts w:ascii="Times New Roman" w:hAnsi="Times New Roman" w:cs="Times New Roman"/>
                <w:sz w:val="20"/>
                <w:szCs w:val="20"/>
              </w:rPr>
              <w:lastRenderedPageBreak/>
              <w:t>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Поддержка и развитие официального сайта в соответствии с требованиями действующего законодательства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Повышение кадрового потенциала в сельском хозяйстве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9 140,80000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Транспорт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9 140,80000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Реализация мероприятий в сфере малого и </w:t>
            </w:r>
            <w:r w:rsidRPr="00F60574">
              <w:rPr>
                <w:rFonts w:ascii="Times New Roman" w:hAnsi="Times New Roman" w:cs="Times New Roman"/>
                <w:sz w:val="20"/>
                <w:szCs w:val="20"/>
              </w:rPr>
              <w:lastRenderedPageBreak/>
              <w:t>среднего предпринимательства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экономики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экономики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муниципальной службы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5 095,00000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5 095,00000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5 095,00000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4 825,00000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4 825,00000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4 825,00000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Пенсионное обеспечение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Публичные нормативные социальные выплаты гражданам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4 795,00000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Повышение уровня профессиональной переподготовки и повышение квалификации муниципальных служащих, служащих и лиц, замещающих </w:t>
            </w:r>
            <w:r w:rsidRPr="00F60574">
              <w:rPr>
                <w:rFonts w:ascii="Times New Roman" w:hAnsi="Times New Roman" w:cs="Times New Roman"/>
                <w:sz w:val="20"/>
                <w:szCs w:val="20"/>
              </w:rPr>
              <w:lastRenderedPageBreak/>
              <w:t>муниципальные должности, формирование и подготовка резерва управленческих кадров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Иные закупки товаров, работ и услуг для обеспечения государственных </w:t>
            </w:r>
            <w:r w:rsidRPr="00F60574">
              <w:rPr>
                <w:rFonts w:ascii="Times New Roman" w:hAnsi="Times New Roman" w:cs="Times New Roman"/>
                <w:sz w:val="20"/>
                <w:szCs w:val="20"/>
              </w:rPr>
              <w:lastRenderedPageBreak/>
              <w:t>(муниципальных)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lastRenderedPageBreak/>
              <w:t>Муниципальная программа "Управление муниципальными финансами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6 146,70000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6 146,70000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6 146,70000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5 796,70000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5 796,70000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5 796,70000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Обслуживание государственного (муниципального) долга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Обслуживание государственного (муниципального) внутреннего долга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Обслуживание муниципального долга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730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комитета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обеспечение функций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5 721,40000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5 659,40000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5 659,40000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5 659,40000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Развитие информационной системы управления муниципальными финансами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 xml:space="preserve">Муниципальная программа"Развитие системы управления муниципальным имуществом, земельными вопросами и градостроительством в Крестецком </w:t>
            </w:r>
            <w:r w:rsidRPr="00F60574">
              <w:rPr>
                <w:rFonts w:ascii="Times New Roman" w:hAnsi="Times New Roman" w:cs="Times New Roman"/>
                <w:b/>
                <w:bCs/>
                <w:sz w:val="20"/>
                <w:szCs w:val="20"/>
              </w:rPr>
              <w:lastRenderedPageBreak/>
              <w:t>муниципальном округе на 2024-2027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lastRenderedPageBreak/>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1 765,00000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1 765,00000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1 765,00000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 xml:space="preserve">Обеспечение эффективного использования муниципального имущества Крестецкого муниципального округа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экономики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w:t>
            </w:r>
            <w:r w:rsidR="003E140E">
              <w:rPr>
                <w:rFonts w:ascii="Times New Roman" w:hAnsi="Times New Roman" w:cs="Times New Roman"/>
                <w:sz w:val="20"/>
                <w:szCs w:val="20"/>
              </w:rPr>
              <w:t xml:space="preserve"> </w:t>
            </w:r>
            <w:r w:rsidRPr="00F60574">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экономики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453,00000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w:t>
            </w:r>
            <w:r w:rsidR="003E140E">
              <w:rPr>
                <w:rFonts w:ascii="Times New Roman" w:hAnsi="Times New Roman" w:cs="Times New Roman"/>
                <w:sz w:val="20"/>
                <w:szCs w:val="20"/>
              </w:rPr>
              <w:t xml:space="preserve"> </w:t>
            </w:r>
            <w:r w:rsidRPr="00F60574">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экономики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экономики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Обеспечение реализации муниципальной </w:t>
            </w:r>
            <w:r w:rsidRPr="00F60574">
              <w:rPr>
                <w:rFonts w:ascii="Times New Roman" w:hAnsi="Times New Roman" w:cs="Times New Roman"/>
                <w:sz w:val="20"/>
                <w:szCs w:val="20"/>
              </w:rPr>
              <w:lastRenderedPageBreak/>
              <w:t>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экономики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572,00000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3 025,30000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3 025,30000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Единой дежурно-диспетчерской службы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3 025,30000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казенных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2 942,50000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2 942,50000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2 942,50000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1 022,10000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1 022,10000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1 022,10000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602,10000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"Обеспечение жильем молодых семей в Крестецком  муниципальном округе на 2024-2028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3 508,89900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2 304,47700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2 304,47700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3 508,89900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3 508,89900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Социальная политика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3 508,89900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семьи и детства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3 508,89900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3 508,89900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2 304,47700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"Улучшение условий и охраны труда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27 387,20000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23 266,30000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28 046,10000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27 387,20000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23 266,30000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28 046,10000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автомобильных дорог общего пользования муниципального значения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12 999,20000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13 673,30000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18 453,10000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12 999,20000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13 673,30000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18 453,10000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Дорожное хозяйство (дорожные фонды)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12 999,20000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13 673,30000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18 453,10000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8 999,20000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8 673,30000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11 453,10000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7 000,00000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Софинансирование расходов на выполнение ремонтных работ автомобильных дорог </w:t>
            </w:r>
            <w:r w:rsidRPr="00F60574">
              <w:rPr>
                <w:rFonts w:ascii="Times New Roman" w:hAnsi="Times New Roman" w:cs="Times New Roman"/>
                <w:sz w:val="20"/>
                <w:szCs w:val="20"/>
              </w:rPr>
              <w:lastRenderedPageBreak/>
              <w:t>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13 668,00000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13 668,00000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Дорожное хозяйство (дорожные фонды)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13 668,00000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6 850,00000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18 0 01 90840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6 818,00000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4 562,00000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Дорожное хозяйство (дорожные фонды)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361,00000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18 0 01 S0840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359,00000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"Охрана окружающей среды в Крестецком муниципальном округе на 2024-2028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1 245,00000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1 245,00000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w:t>
            </w:r>
            <w:r w:rsidR="003E140E">
              <w:rPr>
                <w:rFonts w:ascii="Times New Roman" w:hAnsi="Times New Roman" w:cs="Times New Roman"/>
                <w:sz w:val="20"/>
                <w:szCs w:val="20"/>
              </w:rPr>
              <w:t xml:space="preserve"> </w:t>
            </w:r>
            <w:r w:rsidRPr="00F60574">
              <w:rPr>
                <w:rFonts w:ascii="Times New Roman" w:hAnsi="Times New Roman" w:cs="Times New Roman"/>
                <w:sz w:val="20"/>
                <w:szCs w:val="20"/>
              </w:rPr>
              <w:t>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Охрана окружающей среды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охраны окружающей среды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«Развитие туристского потенциала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70,00000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культуры, кинематографии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культуры, кинематографии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Иные закупки товаров, работ и услуг для </w:t>
            </w:r>
            <w:r w:rsidRPr="00F60574">
              <w:rPr>
                <w:rFonts w:ascii="Times New Roman" w:hAnsi="Times New Roman" w:cs="Times New Roman"/>
                <w:sz w:val="20"/>
                <w:szCs w:val="20"/>
              </w:rPr>
              <w:lastRenderedPageBreak/>
              <w:t>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3E140E">
            <w:pPr>
              <w:jc w:val="both"/>
              <w:rPr>
                <w:rFonts w:ascii="Times New Roman" w:hAnsi="Times New Roman" w:cs="Times New Roman"/>
                <w:b/>
                <w:bCs/>
                <w:sz w:val="20"/>
                <w:szCs w:val="20"/>
              </w:rPr>
            </w:pPr>
            <w:r w:rsidRPr="00F60574">
              <w:rPr>
                <w:rFonts w:ascii="Times New Roman" w:hAnsi="Times New Roman" w:cs="Times New Roman"/>
                <w:b/>
                <w:bCs/>
                <w:sz w:val="20"/>
                <w:szCs w:val="20"/>
              </w:rPr>
              <w:lastRenderedPageBreak/>
              <w:t xml:space="preserve">Муниципальная программа «Укрепление общественного здоровья в Крестецком муниципальном округе на 2022-2027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62,00000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2022-2027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Здравоохранение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здравоохранения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комплекса мер по профилактике зависимостей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2022-2027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Здравоохранение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здравоохранения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1 130,50000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1 130,50000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1 130,50000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Содействие развитию форм </w:t>
            </w:r>
            <w:r w:rsidRPr="00F60574">
              <w:rPr>
                <w:rFonts w:ascii="Times New Roman" w:hAnsi="Times New Roman" w:cs="Times New Roman"/>
                <w:sz w:val="20"/>
                <w:szCs w:val="20"/>
              </w:rPr>
              <w:lastRenderedPageBreak/>
              <w:t>непосредственного осуществления населением местного самоуправления и участия населения в осуществлении местного самоуправления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1 010,50000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1 010,50000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1 010,50000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благоприятных условий для применения физическими лицами специального налогового режима "Налог на профессиональный доход"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24 0 03 71780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870,50000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25 397,90000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23 687,90000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23 687,90000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Уборка и озеленение территории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9 459,10000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9 459,10000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9 459,10000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 территории</w:t>
            </w:r>
            <w:r w:rsidR="00F60574">
              <w:rPr>
                <w:rFonts w:ascii="Times New Roman" w:hAnsi="Times New Roman" w:cs="Times New Roman"/>
                <w:sz w:val="20"/>
                <w:szCs w:val="20"/>
              </w:rPr>
              <w:t xml:space="preserve"> </w:t>
            </w:r>
            <w:r w:rsidRPr="00F60574">
              <w:rPr>
                <w:rFonts w:ascii="Times New Roman" w:hAnsi="Times New Roman" w:cs="Times New Roman"/>
                <w:sz w:val="20"/>
                <w:szCs w:val="20"/>
              </w:rPr>
              <w:t>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6 729,60000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2 217,50000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25 0 02 21410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Освещение улиц на территории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Оплата и обеспечение надежности работы наружного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9 404,80000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6 404,80000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6 404,80000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6 404,80000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Содержание мест захоронения и </w:t>
            </w:r>
            <w:r w:rsidRPr="00F60574">
              <w:rPr>
                <w:rFonts w:ascii="Times New Roman" w:hAnsi="Times New Roman" w:cs="Times New Roman"/>
                <w:sz w:val="20"/>
                <w:szCs w:val="20"/>
              </w:rPr>
              <w:lastRenderedPageBreak/>
              <w:t>организация ритуальных услуг на территории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524,00000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Содержание мест захоронения и организация ритуальных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Увековечивание памяти погибших при защите отечества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практики инициативного бюджетирования «Народный бюджет»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выполнения  работ по реализации практики инициативного бюджетирования " Народный бюджет"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25 0 06 76300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714,28000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практики инициативного бюджетирования " Народный бюджет"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06 S6300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785,72000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муниципального учреждения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муниципального бюджетного учреждения "Городок"</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вопросы в области жилищно-коммунального хозяйства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4 300,00000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Ремонт элементов системы водоснабжения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7 713,78200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Федеральный проект "Формирование комфортной городской среды"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27 0 И4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7 713,78200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7 713,78200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7 713,78200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7 713,78200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27 0 И4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7 713,78200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1 542,75600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Дорожное хозяйство (дорожные фонды)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бюджетным учреждениям</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2024-2027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2 193,70000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2 193,70000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2 193,70000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585,00000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и обслуживание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Оплата и обеспечение надежности работы наружного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1 110,00000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местных инициатив (ТОС) на территории Новорахинского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первичных мер пожарной безопасности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48,10000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в области спорта и физической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Физическая культура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и осуществление мероприятий по работе с детьми и  молодёжью</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для детей и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Молодежная политика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Иные закупки товаров, работ и услуг для обеспечения государственных </w:t>
            </w:r>
            <w:r w:rsidRPr="00F60574">
              <w:rPr>
                <w:rFonts w:ascii="Times New Roman" w:hAnsi="Times New Roman" w:cs="Times New Roman"/>
                <w:sz w:val="20"/>
                <w:szCs w:val="20"/>
              </w:rPr>
              <w:lastRenderedPageBreak/>
              <w:t>(муниципальных)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1,50000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Создание условий для организации на территории ТО досуга и обеспечения жителей услугами организаций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в сфере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2024-2027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1 292,10000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1 292,10000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1 292,10000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и обслуживание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Оплата и обеспечение надежности работы наружного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767,00000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Поддержка местных инициатив (ТОС) на </w:t>
            </w:r>
            <w:r w:rsidRPr="00F60574">
              <w:rPr>
                <w:rFonts w:ascii="Times New Roman" w:hAnsi="Times New Roman" w:cs="Times New Roman"/>
                <w:sz w:val="20"/>
                <w:szCs w:val="20"/>
              </w:rPr>
              <w:lastRenderedPageBreak/>
              <w:t>территории Ручьевского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первичных мер пожарной безопасности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21,10000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в области спорта и физической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Физическая культура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и осуществление мероприятий по работе с детьми и  молодёжью</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для детей и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Молодежная политика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в сфере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2024-2027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1 749,30000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1 749,30000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1 749,30000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235,00000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и обслуживание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Оплата и обеспечение надежности работы наружного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1 248,00000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1 247,00000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1 247,00000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местных инициатив (ТОС) на территории Усть-Волмского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первичных мер пожарной безопасности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Обеспечение условий для развития на территории ТО физической культуры, </w:t>
            </w:r>
            <w:r w:rsidRPr="00F60574">
              <w:rPr>
                <w:rFonts w:ascii="Times New Roman" w:hAnsi="Times New Roman" w:cs="Times New Roman"/>
                <w:sz w:val="20"/>
                <w:szCs w:val="20"/>
              </w:rPr>
              <w:lastRenderedPageBreak/>
              <w:t>школьного спорта и массового спорта, организация проведения официальных физкультурно-оздоровительных и спортивных мероприятий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Мероприятия в области спорта и физической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Физическая культура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и осуществление мероприятий по работе с детьми и  молодёжью</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для детей и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Молодежная политика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в сфере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2024-2027 годы»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1 459,00000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1 459,00000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b/>
                <w:bCs/>
                <w:sz w:val="20"/>
                <w:szCs w:val="20"/>
              </w:rPr>
            </w:pPr>
            <w:r w:rsidRPr="00F60574">
              <w:rPr>
                <w:rFonts w:ascii="Times New Roman" w:hAnsi="Times New Roman" w:cs="Times New Roman"/>
                <w:b/>
                <w:bCs/>
                <w:sz w:val="20"/>
                <w:szCs w:val="20"/>
              </w:rPr>
              <w:t>1 459,00000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Благоустройство и озеленение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370,00000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мест захоронения и организация ритуальных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Иные закупки товаров, работ и услуг для </w:t>
            </w:r>
            <w:r w:rsidRPr="00F60574">
              <w:rPr>
                <w:rFonts w:ascii="Times New Roman" w:hAnsi="Times New Roman" w:cs="Times New Roman"/>
                <w:sz w:val="20"/>
                <w:szCs w:val="20"/>
              </w:rPr>
              <w:lastRenderedPageBreak/>
              <w:t>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Содержание и обслуживание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Оплата и обеспечение надежности работы наружного уличного освещения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819,00000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Поддержка местных инициатив (ТОС) на территории Зайцевского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Благоустройство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первичных мер пожарной безопасности на  территории ТО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безопасность и правоохранительная деятельность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Мероприятия в области спорта и физической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Физическая культура и спорт</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Физическая культура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и осуществление мероприятий по работе с детьми и  молодёжью</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Проведение мероприятий для детей и молодежи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Образование</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Молодежная политика </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Создание условий для организации на территории ТО досуга и обеспечения </w:t>
            </w:r>
            <w:r w:rsidRPr="00F60574">
              <w:rPr>
                <w:rFonts w:ascii="Times New Roman" w:hAnsi="Times New Roman" w:cs="Times New Roman"/>
                <w:sz w:val="20"/>
                <w:szCs w:val="20"/>
              </w:rPr>
              <w:lastRenderedPageBreak/>
              <w:t>жителей услугами организаций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Проведение мероприятий в сфере культуры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 кинематография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Культура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49 980,87843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50 137,61000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50 161,71000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Глава муниципального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2 500,36000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обеспечение функций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46 622,71843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46 754,95000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46 754,95000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46 622,71843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46 754,95000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46 754,95000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46 622,71843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46 754,95000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46 754,95000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45 375,14000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45 375,14000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45 375,14000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1 220,52843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1 352,76000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1 352,76000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27,05000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27,05000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857,80000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882,30000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857,80000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882,30000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857,80000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882,30000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807,80000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832,30000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856,40000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1 211,10000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1 135,60000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926,60000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Национальная оборона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926,60000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b/>
                <w:bCs/>
                <w:sz w:val="20"/>
                <w:szCs w:val="20"/>
              </w:rPr>
            </w:pPr>
            <w:r w:rsidRPr="00F60574">
              <w:rPr>
                <w:rFonts w:ascii="Times New Roman" w:hAnsi="Times New Roman" w:cs="Times New Roman"/>
                <w:b/>
                <w:bCs/>
                <w:sz w:val="20"/>
                <w:szCs w:val="20"/>
              </w:rPr>
              <w:t>Мобилизационная и вневойсковая подготовка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820,80000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895,30000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926,60000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770,80000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845,30000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876,60000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50,00000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Осуществление государственных полномочий по составлению (изменению, </w:t>
            </w:r>
            <w:r w:rsidRPr="00F60574">
              <w:rPr>
                <w:rFonts w:ascii="Times New Roman" w:hAnsi="Times New Roman" w:cs="Times New Roman"/>
                <w:sz w:val="20"/>
                <w:szCs w:val="20"/>
              </w:rPr>
              <w:lastRenderedPageBreak/>
              <w:t>дополнению) списков кандидатов в присяжные заседатели федеральных судов общей юрисдикции в Российской Федерации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115,80000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115,80000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Судебная система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115,80000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10,20000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115,80000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Резервные фонды местных администраций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Резервные фонды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Резервные средства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870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18 000,40000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18 000,40000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18 000,40000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Содержание учреждений по хозяйственному обеспечению</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9 770,40000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9 770,40000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9 770,40000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9 117,60000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9 117,60000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казенных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7 117,60000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7 117,60000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1 960,00000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Уплата налогов, сборов и иных платежей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казенных учреждений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652,80000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по содержанию муниципального имущества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Жилищно-коммунальное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Жилищное хозяйство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2 500,00000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Национальная экономика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Сельское хозяйство и рыболовство</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66,40000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4 530,90000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1 132,70000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 xml:space="preserve">Контрольно-счетная палата Крестецкого </w:t>
            </w:r>
            <w:r w:rsidRPr="00F60574">
              <w:rPr>
                <w:rFonts w:ascii="Times New Roman" w:hAnsi="Times New Roman" w:cs="Times New Roman"/>
                <w:sz w:val="20"/>
                <w:szCs w:val="20"/>
              </w:rPr>
              <w:lastRenderedPageBreak/>
              <w:t>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lastRenderedPageBreak/>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2 113,20000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2 113,20000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2 113,20000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lastRenderedPageBreak/>
              <w:t>Руководитель контрольно-счетной палаты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1 033,40000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1 079,80000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915,80000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915,80000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915,80000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164,00000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3 041,40000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3 041,40000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3 041,40000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Другие 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Общегосударственные вопросы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3 039,40000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Расходы на выплаты персоналу государственных (муниципальных) органов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2 851,00000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2 851,00000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2 851,00000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F60574">
            <w:pPr>
              <w:jc w:val="both"/>
              <w:rPr>
                <w:rFonts w:ascii="Times New Roman" w:hAnsi="Times New Roman" w:cs="Times New Roman"/>
                <w:sz w:val="20"/>
                <w:szCs w:val="20"/>
              </w:rPr>
            </w:pPr>
            <w:r w:rsidRPr="00F6057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188,40000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188,40000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188,40000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1D35" w:rsidRPr="00F60574" w:rsidRDefault="00321D35" w:rsidP="00AF6FAC">
            <w:pPr>
              <w:jc w:val="left"/>
              <w:rPr>
                <w:rFonts w:ascii="Times New Roman" w:hAnsi="Times New Roman" w:cs="Times New Roman"/>
                <w:sz w:val="20"/>
                <w:szCs w:val="20"/>
              </w:rPr>
            </w:pPr>
            <w:r w:rsidRPr="00F60574">
              <w:rPr>
                <w:rFonts w:ascii="Times New Roman" w:hAnsi="Times New Roman" w:cs="Times New Roman"/>
                <w:sz w:val="20"/>
                <w:szCs w:val="20"/>
              </w:rPr>
              <w:t>Условно-утвержденные расходы</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sz w:val="20"/>
                <w:szCs w:val="20"/>
              </w:rPr>
            </w:pPr>
            <w:r w:rsidRPr="00F60574">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12 625,00000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sz w:val="20"/>
                <w:szCs w:val="20"/>
              </w:rPr>
            </w:pPr>
            <w:r w:rsidRPr="00F60574">
              <w:rPr>
                <w:rFonts w:ascii="Times New Roman" w:hAnsi="Times New Roman" w:cs="Times New Roman"/>
                <w:sz w:val="20"/>
                <w:szCs w:val="20"/>
              </w:rPr>
              <w:t>23 620,00000</w:t>
            </w:r>
          </w:p>
        </w:tc>
      </w:tr>
      <w:tr w:rsidR="00321D35" w:rsidRPr="00F60574" w:rsidTr="00F60574">
        <w:trPr>
          <w:trHeight w:val="20"/>
        </w:trPr>
        <w:tc>
          <w:tcPr>
            <w:tcW w:w="39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1D35" w:rsidRPr="00F60574" w:rsidRDefault="00321D35" w:rsidP="00AF6FAC">
            <w:pPr>
              <w:jc w:val="left"/>
              <w:rPr>
                <w:rFonts w:ascii="Times New Roman" w:hAnsi="Times New Roman" w:cs="Times New Roman"/>
                <w:b/>
                <w:bCs/>
                <w:sz w:val="20"/>
                <w:szCs w:val="20"/>
              </w:rPr>
            </w:pPr>
            <w:r w:rsidRPr="00F60574">
              <w:rPr>
                <w:rFonts w:ascii="Times New Roman" w:hAnsi="Times New Roman" w:cs="Times New Roman"/>
                <w:b/>
                <w:bCs/>
                <w:sz w:val="20"/>
                <w:szCs w:val="20"/>
              </w:rPr>
              <w:t>Всего расходов</w:t>
            </w:r>
          </w:p>
        </w:tc>
        <w:tc>
          <w:tcPr>
            <w:tcW w:w="1560"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rPr>
                <w:rFonts w:ascii="Times New Roman" w:hAnsi="Times New Roman" w:cs="Times New Roman"/>
                <w:b/>
                <w:bCs/>
                <w:sz w:val="20"/>
                <w:szCs w:val="20"/>
              </w:rPr>
            </w:pPr>
            <w:r w:rsidRPr="00F60574">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536 942,64943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644 110,10943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21D35" w:rsidRPr="00F60574" w:rsidRDefault="00321D35">
            <w:pPr>
              <w:jc w:val="right"/>
              <w:rPr>
                <w:rFonts w:ascii="Times New Roman" w:hAnsi="Times New Roman" w:cs="Times New Roman"/>
                <w:b/>
                <w:bCs/>
                <w:sz w:val="18"/>
                <w:szCs w:val="18"/>
              </w:rPr>
            </w:pPr>
            <w:r w:rsidRPr="00F60574">
              <w:rPr>
                <w:rFonts w:ascii="Times New Roman" w:hAnsi="Times New Roman" w:cs="Times New Roman"/>
                <w:b/>
                <w:bCs/>
                <w:sz w:val="18"/>
                <w:szCs w:val="18"/>
              </w:rPr>
              <w:t>611 397,61304</w:t>
            </w:r>
          </w:p>
        </w:tc>
      </w:tr>
    </w:tbl>
    <w:p w:rsidR="00937A0E" w:rsidRDefault="00937A0E" w:rsidP="00F60574">
      <w:pPr>
        <w:jc w:val="right"/>
        <w:rPr>
          <w:rFonts w:ascii="Times New Roman" w:hAnsi="Times New Roman" w:cs="Times New Roman"/>
        </w:rPr>
      </w:pPr>
    </w:p>
    <w:p w:rsidR="00F60574" w:rsidRDefault="00F60574" w:rsidP="00F60574">
      <w:pPr>
        <w:jc w:val="right"/>
        <w:rPr>
          <w:rFonts w:ascii="Times New Roman" w:hAnsi="Times New Roman" w:cs="Times New Roman"/>
        </w:rPr>
      </w:pPr>
    </w:p>
    <w:p w:rsidR="00F60574" w:rsidRDefault="00F60574" w:rsidP="00F60574">
      <w:pPr>
        <w:jc w:val="right"/>
        <w:rPr>
          <w:rFonts w:ascii="Times New Roman" w:hAnsi="Times New Roman" w:cs="Times New Roman"/>
        </w:rPr>
      </w:pPr>
    </w:p>
    <w:p w:rsidR="00065FD2" w:rsidRDefault="00065FD2" w:rsidP="00F60574">
      <w:pPr>
        <w:jc w:val="right"/>
        <w:rPr>
          <w:rFonts w:ascii="Times New Roman" w:hAnsi="Times New Roman" w:cs="Times New Roman"/>
        </w:rPr>
      </w:pPr>
    </w:p>
    <w:p w:rsidR="00065FD2" w:rsidRDefault="00065FD2" w:rsidP="00F60574">
      <w:pPr>
        <w:jc w:val="right"/>
        <w:rPr>
          <w:rFonts w:ascii="Times New Roman" w:hAnsi="Times New Roman" w:cs="Times New Roman"/>
        </w:rPr>
      </w:pPr>
    </w:p>
    <w:p w:rsidR="00A81F55" w:rsidRPr="008A12A2" w:rsidRDefault="00A81F55" w:rsidP="00A81F55">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7</w:t>
      </w:r>
      <w:r w:rsidRPr="008A12A2">
        <w:rPr>
          <w:rFonts w:ascii="Times New Roman" w:hAnsi="Times New Roman"/>
          <w:b/>
          <w:sz w:val="24"/>
          <w:szCs w:val="24"/>
        </w:rPr>
        <w:t xml:space="preserve"> </w:t>
      </w:r>
    </w:p>
    <w:p w:rsidR="00A81F55" w:rsidRPr="008A12A2" w:rsidRDefault="00A81F55" w:rsidP="00A81F55">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A81F55" w:rsidRPr="008A12A2" w:rsidRDefault="00A81F55" w:rsidP="00A81F55">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A81F55" w:rsidRPr="008A12A2" w:rsidRDefault="00A81F55" w:rsidP="00A81F55">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A81F55" w:rsidRPr="008A12A2" w:rsidRDefault="00A81F55" w:rsidP="00A81F55">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F60574" w:rsidRPr="00A81F55" w:rsidRDefault="00F60574" w:rsidP="00A81F55">
      <w:pPr>
        <w:rPr>
          <w:rFonts w:ascii="Times New Roman" w:hAnsi="Times New Roman" w:cs="Times New Roman"/>
          <w:sz w:val="24"/>
          <w:szCs w:val="24"/>
        </w:rPr>
      </w:pPr>
    </w:p>
    <w:p w:rsidR="00A81F55" w:rsidRDefault="00A81F55" w:rsidP="00A81F55">
      <w:pPr>
        <w:rPr>
          <w:rFonts w:ascii="Times New Roman" w:eastAsia="Times New Roman" w:hAnsi="Times New Roman" w:cs="Times New Roman"/>
          <w:b/>
          <w:bCs/>
          <w:sz w:val="24"/>
          <w:szCs w:val="24"/>
          <w:lang w:eastAsia="ru-RU"/>
        </w:rPr>
      </w:pPr>
      <w:r w:rsidRPr="00A81F55">
        <w:rPr>
          <w:rFonts w:ascii="Times New Roman" w:eastAsia="Times New Roman" w:hAnsi="Times New Roman" w:cs="Times New Roman"/>
          <w:b/>
          <w:bCs/>
          <w:sz w:val="24"/>
          <w:szCs w:val="24"/>
          <w:lang w:eastAsia="ru-RU"/>
        </w:rPr>
        <w:t xml:space="preserve">Распределение бюджетных ассигнований, направляемых на государственную поддержку </w:t>
      </w:r>
    </w:p>
    <w:p w:rsidR="00A81F55" w:rsidRDefault="00A81F55" w:rsidP="00A81F5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Pr="00A81F55">
        <w:rPr>
          <w:rFonts w:ascii="Times New Roman" w:eastAsia="Times New Roman" w:hAnsi="Times New Roman" w:cs="Times New Roman"/>
          <w:b/>
          <w:bCs/>
          <w:sz w:val="24"/>
          <w:szCs w:val="24"/>
          <w:lang w:eastAsia="ru-RU"/>
        </w:rPr>
        <w:t>емьи</w:t>
      </w:r>
      <w:r>
        <w:rPr>
          <w:rFonts w:ascii="Times New Roman" w:eastAsia="Times New Roman" w:hAnsi="Times New Roman" w:cs="Times New Roman"/>
          <w:b/>
          <w:bCs/>
          <w:sz w:val="24"/>
          <w:szCs w:val="24"/>
          <w:lang w:eastAsia="ru-RU"/>
        </w:rPr>
        <w:t xml:space="preserve"> </w:t>
      </w:r>
      <w:r w:rsidRPr="00A81F55">
        <w:rPr>
          <w:rFonts w:ascii="Times New Roman" w:eastAsia="Times New Roman" w:hAnsi="Times New Roman" w:cs="Times New Roman"/>
          <w:b/>
          <w:bCs/>
          <w:sz w:val="24"/>
          <w:szCs w:val="24"/>
          <w:lang w:eastAsia="ru-RU"/>
        </w:rPr>
        <w:t xml:space="preserve">и детей, предусмотренных по подразделу </w:t>
      </w:r>
      <w:r>
        <w:rPr>
          <w:rFonts w:ascii="Times New Roman" w:eastAsia="Times New Roman" w:hAnsi="Times New Roman" w:cs="Times New Roman"/>
          <w:b/>
          <w:bCs/>
          <w:sz w:val="24"/>
          <w:szCs w:val="24"/>
          <w:lang w:eastAsia="ru-RU"/>
        </w:rPr>
        <w:t>«</w:t>
      </w:r>
      <w:r w:rsidRPr="00A81F55">
        <w:rPr>
          <w:rFonts w:ascii="Times New Roman" w:eastAsia="Times New Roman" w:hAnsi="Times New Roman" w:cs="Times New Roman"/>
          <w:b/>
          <w:bCs/>
          <w:sz w:val="24"/>
          <w:szCs w:val="24"/>
          <w:lang w:eastAsia="ru-RU"/>
        </w:rPr>
        <w:t>Охрана семьи и детства</w:t>
      </w:r>
      <w:r>
        <w:rPr>
          <w:rFonts w:ascii="Times New Roman" w:eastAsia="Times New Roman" w:hAnsi="Times New Roman" w:cs="Times New Roman"/>
          <w:b/>
          <w:bCs/>
          <w:sz w:val="24"/>
          <w:szCs w:val="24"/>
          <w:lang w:eastAsia="ru-RU"/>
        </w:rPr>
        <w:t>»</w:t>
      </w:r>
      <w:r w:rsidRPr="00A81F55">
        <w:rPr>
          <w:rFonts w:ascii="Times New Roman" w:eastAsia="Times New Roman" w:hAnsi="Times New Roman" w:cs="Times New Roman"/>
          <w:b/>
          <w:bCs/>
          <w:sz w:val="24"/>
          <w:szCs w:val="24"/>
          <w:lang w:eastAsia="ru-RU"/>
        </w:rPr>
        <w:t xml:space="preserve"> </w:t>
      </w:r>
    </w:p>
    <w:p w:rsidR="00A81F55" w:rsidRDefault="00A81F55" w:rsidP="00A81F55">
      <w:pPr>
        <w:rPr>
          <w:rFonts w:ascii="Times New Roman" w:eastAsia="Times New Roman" w:hAnsi="Times New Roman" w:cs="Times New Roman"/>
          <w:b/>
          <w:bCs/>
          <w:sz w:val="24"/>
          <w:szCs w:val="24"/>
          <w:lang w:eastAsia="ru-RU"/>
        </w:rPr>
      </w:pPr>
      <w:r w:rsidRPr="00A81F55">
        <w:rPr>
          <w:rFonts w:ascii="Times New Roman" w:eastAsia="Times New Roman" w:hAnsi="Times New Roman" w:cs="Times New Roman"/>
          <w:b/>
          <w:bCs/>
          <w:sz w:val="24"/>
          <w:szCs w:val="24"/>
          <w:lang w:eastAsia="ru-RU"/>
        </w:rPr>
        <w:t xml:space="preserve">раздела </w:t>
      </w:r>
      <w:r>
        <w:rPr>
          <w:rFonts w:ascii="Times New Roman" w:eastAsia="Times New Roman" w:hAnsi="Times New Roman" w:cs="Times New Roman"/>
          <w:b/>
          <w:bCs/>
          <w:sz w:val="24"/>
          <w:szCs w:val="24"/>
          <w:lang w:eastAsia="ru-RU"/>
        </w:rPr>
        <w:t>«</w:t>
      </w:r>
      <w:r w:rsidRPr="00A81F55">
        <w:rPr>
          <w:rFonts w:ascii="Times New Roman" w:eastAsia="Times New Roman" w:hAnsi="Times New Roman" w:cs="Times New Roman"/>
          <w:b/>
          <w:bCs/>
          <w:sz w:val="24"/>
          <w:szCs w:val="24"/>
          <w:lang w:eastAsia="ru-RU"/>
        </w:rPr>
        <w:t>Социальная политика</w:t>
      </w:r>
      <w:r>
        <w:rPr>
          <w:rFonts w:ascii="Times New Roman" w:eastAsia="Times New Roman" w:hAnsi="Times New Roman" w:cs="Times New Roman"/>
          <w:b/>
          <w:bCs/>
          <w:sz w:val="24"/>
          <w:szCs w:val="24"/>
          <w:lang w:eastAsia="ru-RU"/>
        </w:rPr>
        <w:t>»</w:t>
      </w:r>
      <w:r w:rsidRPr="00A81F55">
        <w:rPr>
          <w:rFonts w:ascii="Times New Roman" w:eastAsia="Times New Roman" w:hAnsi="Times New Roman" w:cs="Times New Roman"/>
          <w:b/>
          <w:bCs/>
          <w:sz w:val="24"/>
          <w:szCs w:val="24"/>
          <w:lang w:eastAsia="ru-RU"/>
        </w:rPr>
        <w:t xml:space="preserve"> классификации расходов бюджета </w:t>
      </w:r>
    </w:p>
    <w:p w:rsidR="00F60574" w:rsidRPr="00A81F55" w:rsidRDefault="00A81F55" w:rsidP="00A81F55">
      <w:pPr>
        <w:rPr>
          <w:rFonts w:ascii="Times New Roman" w:hAnsi="Times New Roman" w:cs="Times New Roman"/>
          <w:sz w:val="24"/>
          <w:szCs w:val="24"/>
        </w:rPr>
      </w:pPr>
      <w:r w:rsidRPr="00A81F55">
        <w:rPr>
          <w:rFonts w:ascii="Times New Roman" w:eastAsia="Times New Roman" w:hAnsi="Times New Roman" w:cs="Times New Roman"/>
          <w:b/>
          <w:bCs/>
          <w:sz w:val="24"/>
          <w:szCs w:val="24"/>
          <w:lang w:eastAsia="ru-RU"/>
        </w:rPr>
        <w:t xml:space="preserve">муниципального округа на </w:t>
      </w:r>
      <w:r w:rsidRPr="00A81F55">
        <w:rPr>
          <w:rFonts w:ascii="Times New Roman" w:hAnsi="Times New Roman" w:cs="Times New Roman"/>
          <w:b/>
          <w:sz w:val="24"/>
          <w:szCs w:val="24"/>
        </w:rPr>
        <w:t>2025 год и на плановый период 2026 и 2027 годов</w:t>
      </w:r>
    </w:p>
    <w:p w:rsidR="00F60574" w:rsidRDefault="00F60574" w:rsidP="00A81F55">
      <w:pPr>
        <w:rPr>
          <w:rFonts w:ascii="Times New Roman" w:hAnsi="Times New Roman" w:cs="Times New Roman"/>
          <w:sz w:val="24"/>
          <w:szCs w:val="24"/>
        </w:rPr>
      </w:pPr>
    </w:p>
    <w:p w:rsidR="00A81F55" w:rsidRPr="00A81F55" w:rsidRDefault="00A81F55" w:rsidP="00A81F55">
      <w:pPr>
        <w:jc w:val="right"/>
        <w:rPr>
          <w:rFonts w:ascii="Times New Roman" w:hAnsi="Times New Roman" w:cs="Times New Roman"/>
          <w:sz w:val="20"/>
          <w:szCs w:val="20"/>
        </w:rPr>
      </w:pPr>
      <w:r w:rsidRPr="00A81F55">
        <w:rPr>
          <w:rFonts w:ascii="Times New Roman" w:hAnsi="Times New Roman" w:cs="Times New Roman"/>
          <w:sz w:val="20"/>
          <w:szCs w:val="20"/>
        </w:rPr>
        <w:t>Тыс. рублей</w:t>
      </w:r>
    </w:p>
    <w:tbl>
      <w:tblPr>
        <w:tblW w:w="0" w:type="auto"/>
        <w:tblLayout w:type="fixed"/>
        <w:tblCellMar>
          <w:left w:w="57" w:type="dxa"/>
          <w:right w:w="57" w:type="dxa"/>
        </w:tblCellMar>
        <w:tblLook w:val="04A0"/>
      </w:tblPr>
      <w:tblGrid>
        <w:gridCol w:w="4452"/>
        <w:gridCol w:w="494"/>
        <w:gridCol w:w="356"/>
        <w:gridCol w:w="425"/>
        <w:gridCol w:w="1395"/>
        <w:gridCol w:w="415"/>
        <w:gridCol w:w="1164"/>
        <w:gridCol w:w="1164"/>
        <w:gridCol w:w="1164"/>
      </w:tblGrid>
      <w:tr w:rsidR="00937A0E" w:rsidRPr="007709FE" w:rsidTr="007709FE">
        <w:trPr>
          <w:trHeight w:val="20"/>
        </w:trPr>
        <w:tc>
          <w:tcPr>
            <w:tcW w:w="44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09FE" w:rsidRDefault="00937A0E"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Наименование</w:t>
            </w:r>
          </w:p>
        </w:tc>
        <w:tc>
          <w:tcPr>
            <w:tcW w:w="4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09FE" w:rsidRDefault="00937A0E"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Глава</w:t>
            </w:r>
          </w:p>
        </w:tc>
        <w:tc>
          <w:tcPr>
            <w:tcW w:w="3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09FE" w:rsidRDefault="00937A0E"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09FE" w:rsidRDefault="00937A0E"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ПР</w:t>
            </w:r>
          </w:p>
        </w:tc>
        <w:tc>
          <w:tcPr>
            <w:tcW w:w="1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09FE" w:rsidRDefault="00937A0E"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ЦСР</w:t>
            </w:r>
          </w:p>
        </w:tc>
        <w:tc>
          <w:tcPr>
            <w:tcW w:w="4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09FE" w:rsidRDefault="00937A0E"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ВР</w:t>
            </w:r>
          </w:p>
        </w:tc>
        <w:tc>
          <w:tcPr>
            <w:tcW w:w="11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709FE" w:rsidRDefault="00941495"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202</w:t>
            </w:r>
            <w:r w:rsidR="00850B82" w:rsidRPr="007709FE">
              <w:rPr>
                <w:rFonts w:ascii="Times New Roman" w:eastAsia="Times New Roman" w:hAnsi="Times New Roman" w:cs="Times New Roman"/>
                <w:b/>
                <w:bCs/>
                <w:sz w:val="20"/>
                <w:szCs w:val="20"/>
                <w:lang w:eastAsia="ru-RU"/>
              </w:rPr>
              <w:t>5</w:t>
            </w:r>
            <w:r w:rsidR="0004055D" w:rsidRPr="007709FE">
              <w:rPr>
                <w:rFonts w:ascii="Times New Roman" w:eastAsia="Times New Roman" w:hAnsi="Times New Roman" w:cs="Times New Roman"/>
                <w:b/>
                <w:bCs/>
                <w:sz w:val="20"/>
                <w:szCs w:val="20"/>
                <w:lang w:eastAsia="ru-RU"/>
              </w:rPr>
              <w:t xml:space="preserve"> год</w:t>
            </w:r>
          </w:p>
        </w:tc>
        <w:tc>
          <w:tcPr>
            <w:tcW w:w="23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7709FE" w:rsidRDefault="00937A0E"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Плановый период</w:t>
            </w:r>
          </w:p>
        </w:tc>
      </w:tr>
      <w:tr w:rsidR="00937A0E" w:rsidRPr="007709FE" w:rsidTr="007709FE">
        <w:trPr>
          <w:trHeight w:val="20"/>
        </w:trPr>
        <w:tc>
          <w:tcPr>
            <w:tcW w:w="4452" w:type="dxa"/>
            <w:vMerge/>
            <w:tcBorders>
              <w:top w:val="single" w:sz="4" w:space="0" w:color="auto"/>
              <w:left w:val="single" w:sz="4" w:space="0" w:color="auto"/>
              <w:bottom w:val="single" w:sz="4" w:space="0" w:color="auto"/>
              <w:right w:val="single" w:sz="4" w:space="0" w:color="auto"/>
            </w:tcBorders>
            <w:vAlign w:val="center"/>
            <w:hideMark/>
          </w:tcPr>
          <w:p w:rsidR="00937A0E" w:rsidRPr="007709FE" w:rsidRDefault="00937A0E" w:rsidP="00DB082E">
            <w:pPr>
              <w:jc w:val="left"/>
              <w:rPr>
                <w:rFonts w:ascii="Times New Roman" w:eastAsia="Times New Roman" w:hAnsi="Times New Roman" w:cs="Times New Roman"/>
                <w:b/>
                <w:bCs/>
                <w:sz w:val="20"/>
                <w:szCs w:val="20"/>
                <w:lang w:eastAsia="ru-RU"/>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937A0E" w:rsidRPr="007709FE" w:rsidRDefault="00937A0E" w:rsidP="00DB082E">
            <w:pPr>
              <w:jc w:val="left"/>
              <w:rPr>
                <w:rFonts w:ascii="Times New Roman" w:eastAsia="Times New Roman" w:hAnsi="Times New Roman" w:cs="Times New Roman"/>
                <w:b/>
                <w:bCs/>
                <w:sz w:val="20"/>
                <w:szCs w:val="20"/>
                <w:lang w:eastAsia="ru-RU"/>
              </w:rPr>
            </w:pPr>
          </w:p>
        </w:tc>
        <w:tc>
          <w:tcPr>
            <w:tcW w:w="356" w:type="dxa"/>
            <w:vMerge/>
            <w:tcBorders>
              <w:top w:val="single" w:sz="4" w:space="0" w:color="auto"/>
              <w:left w:val="single" w:sz="4" w:space="0" w:color="auto"/>
              <w:bottom w:val="single" w:sz="4" w:space="0" w:color="auto"/>
              <w:right w:val="single" w:sz="4" w:space="0" w:color="auto"/>
            </w:tcBorders>
            <w:vAlign w:val="center"/>
            <w:hideMark/>
          </w:tcPr>
          <w:p w:rsidR="00937A0E" w:rsidRPr="007709FE"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709FE" w:rsidRDefault="00937A0E" w:rsidP="00DB082E">
            <w:pPr>
              <w:jc w:val="left"/>
              <w:rPr>
                <w:rFonts w:ascii="Times New Roman" w:eastAsia="Times New Roman" w:hAnsi="Times New Roman" w:cs="Times New Roman"/>
                <w:b/>
                <w:bCs/>
                <w:sz w:val="20"/>
                <w:szCs w:val="20"/>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937A0E" w:rsidRPr="007709FE" w:rsidRDefault="00937A0E" w:rsidP="00DB082E">
            <w:pPr>
              <w:jc w:val="left"/>
              <w:rPr>
                <w:rFonts w:ascii="Times New Roman" w:eastAsia="Times New Roman" w:hAnsi="Times New Roman" w:cs="Times New Roman"/>
                <w:b/>
                <w:bCs/>
                <w:sz w:val="20"/>
                <w:szCs w:val="20"/>
                <w:lang w:eastAsia="ru-RU"/>
              </w:rPr>
            </w:pPr>
          </w:p>
        </w:tc>
        <w:tc>
          <w:tcPr>
            <w:tcW w:w="415" w:type="dxa"/>
            <w:vMerge/>
            <w:tcBorders>
              <w:top w:val="single" w:sz="4" w:space="0" w:color="auto"/>
              <w:left w:val="single" w:sz="4" w:space="0" w:color="auto"/>
              <w:bottom w:val="single" w:sz="4" w:space="0" w:color="auto"/>
              <w:right w:val="single" w:sz="4" w:space="0" w:color="auto"/>
            </w:tcBorders>
            <w:vAlign w:val="center"/>
            <w:hideMark/>
          </w:tcPr>
          <w:p w:rsidR="00937A0E" w:rsidRPr="007709FE" w:rsidRDefault="00937A0E" w:rsidP="00DB082E">
            <w:pPr>
              <w:jc w:val="left"/>
              <w:rPr>
                <w:rFonts w:ascii="Times New Roman" w:eastAsia="Times New Roman" w:hAnsi="Times New Roman" w:cs="Times New Roman"/>
                <w:b/>
                <w:bCs/>
                <w:sz w:val="20"/>
                <w:szCs w:val="20"/>
                <w:lang w:eastAsia="ru-RU"/>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937A0E" w:rsidRPr="007709FE" w:rsidRDefault="00937A0E" w:rsidP="00DB082E">
            <w:pPr>
              <w:jc w:val="left"/>
              <w:rPr>
                <w:rFonts w:ascii="Times New Roman" w:eastAsia="Times New Roman" w:hAnsi="Times New Roman" w:cs="Times New Roman"/>
                <w:b/>
                <w:bCs/>
                <w:sz w:val="20"/>
                <w:szCs w:val="20"/>
                <w:lang w:eastAsia="ru-RU"/>
              </w:rPr>
            </w:pPr>
          </w:p>
        </w:tc>
        <w:tc>
          <w:tcPr>
            <w:tcW w:w="1164" w:type="dxa"/>
            <w:tcBorders>
              <w:top w:val="nil"/>
              <w:left w:val="nil"/>
              <w:bottom w:val="single" w:sz="4" w:space="0" w:color="auto"/>
              <w:right w:val="single" w:sz="4" w:space="0" w:color="auto"/>
            </w:tcBorders>
            <w:shd w:val="clear" w:color="000000" w:fill="FFFFFF"/>
            <w:noWrap/>
            <w:vAlign w:val="center"/>
            <w:hideMark/>
          </w:tcPr>
          <w:p w:rsidR="00937A0E" w:rsidRPr="007709FE" w:rsidRDefault="00941495"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202</w:t>
            </w:r>
            <w:r w:rsidR="00850B82" w:rsidRPr="007709FE">
              <w:rPr>
                <w:rFonts w:ascii="Times New Roman" w:eastAsia="Times New Roman" w:hAnsi="Times New Roman" w:cs="Times New Roman"/>
                <w:b/>
                <w:bCs/>
                <w:sz w:val="20"/>
                <w:szCs w:val="20"/>
                <w:lang w:eastAsia="ru-RU"/>
              </w:rPr>
              <w:t>6</w:t>
            </w:r>
            <w:r w:rsidR="0004055D" w:rsidRPr="007709FE">
              <w:rPr>
                <w:rFonts w:ascii="Times New Roman" w:eastAsia="Times New Roman" w:hAnsi="Times New Roman" w:cs="Times New Roman"/>
                <w:b/>
                <w:bCs/>
                <w:sz w:val="20"/>
                <w:szCs w:val="20"/>
                <w:lang w:eastAsia="ru-RU"/>
              </w:rPr>
              <w:t xml:space="preserve"> год</w:t>
            </w:r>
          </w:p>
        </w:tc>
        <w:tc>
          <w:tcPr>
            <w:tcW w:w="1164" w:type="dxa"/>
            <w:tcBorders>
              <w:top w:val="nil"/>
              <w:left w:val="nil"/>
              <w:bottom w:val="single" w:sz="4" w:space="0" w:color="auto"/>
              <w:right w:val="single" w:sz="4" w:space="0" w:color="auto"/>
            </w:tcBorders>
            <w:shd w:val="clear" w:color="000000" w:fill="FFFFFF"/>
            <w:noWrap/>
            <w:vAlign w:val="center"/>
            <w:hideMark/>
          </w:tcPr>
          <w:p w:rsidR="00937A0E" w:rsidRPr="007709FE" w:rsidRDefault="00941495" w:rsidP="00DB082E">
            <w:pPr>
              <w:rPr>
                <w:rFonts w:ascii="Times New Roman" w:eastAsia="Times New Roman" w:hAnsi="Times New Roman" w:cs="Times New Roman"/>
                <w:b/>
                <w:bCs/>
                <w:sz w:val="20"/>
                <w:szCs w:val="20"/>
                <w:lang w:eastAsia="ru-RU"/>
              </w:rPr>
            </w:pPr>
            <w:r w:rsidRPr="007709FE">
              <w:rPr>
                <w:rFonts w:ascii="Times New Roman" w:eastAsia="Times New Roman" w:hAnsi="Times New Roman" w:cs="Times New Roman"/>
                <w:b/>
                <w:bCs/>
                <w:sz w:val="20"/>
                <w:szCs w:val="20"/>
                <w:lang w:eastAsia="ru-RU"/>
              </w:rPr>
              <w:t>202</w:t>
            </w:r>
            <w:r w:rsidR="00850B82" w:rsidRPr="007709FE">
              <w:rPr>
                <w:rFonts w:ascii="Times New Roman" w:eastAsia="Times New Roman" w:hAnsi="Times New Roman" w:cs="Times New Roman"/>
                <w:b/>
                <w:bCs/>
                <w:sz w:val="20"/>
                <w:szCs w:val="20"/>
                <w:lang w:eastAsia="ru-RU"/>
              </w:rPr>
              <w:t>7</w:t>
            </w:r>
            <w:r w:rsidR="0004055D" w:rsidRPr="007709FE">
              <w:rPr>
                <w:rFonts w:ascii="Times New Roman" w:eastAsia="Times New Roman" w:hAnsi="Times New Roman" w:cs="Times New Roman"/>
                <w:b/>
                <w:bCs/>
                <w:sz w:val="20"/>
                <w:szCs w:val="20"/>
                <w:lang w:eastAsia="ru-RU"/>
              </w:rPr>
              <w:t xml:space="preserve"> год</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065FD2">
            <w:pPr>
              <w:jc w:val="both"/>
              <w:rPr>
                <w:rFonts w:ascii="Times New Roman" w:hAnsi="Times New Roman" w:cs="Times New Roman"/>
                <w:b/>
                <w:bCs/>
                <w:sz w:val="20"/>
                <w:szCs w:val="20"/>
              </w:rPr>
            </w:pPr>
            <w:r w:rsidRPr="007709FE">
              <w:rPr>
                <w:rFonts w:ascii="Times New Roman" w:hAnsi="Times New Roman" w:cs="Times New Roman"/>
                <w:b/>
                <w:bCs/>
                <w:sz w:val="20"/>
                <w:szCs w:val="20"/>
              </w:rPr>
              <w:t>Администрация Крестецкого муниципального округа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7709FE">
            <w:pPr>
              <w:jc w:val="left"/>
              <w:rPr>
                <w:rFonts w:ascii="Times New Roman" w:hAnsi="Times New Roman" w:cs="Times New Roman"/>
                <w:b/>
                <w:bCs/>
                <w:sz w:val="20"/>
                <w:szCs w:val="20"/>
              </w:rPr>
            </w:pPr>
            <w:r w:rsidRPr="007709FE">
              <w:rPr>
                <w:rFonts w:ascii="Times New Roman" w:hAnsi="Times New Roman" w:cs="Times New Roman"/>
                <w:b/>
                <w:bCs/>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5688,39900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4483,97700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4483,97700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065FD2">
            <w:pPr>
              <w:jc w:val="both"/>
              <w:rPr>
                <w:rFonts w:ascii="Times New Roman" w:hAnsi="Times New Roman" w:cs="Times New Roman"/>
                <w:b/>
                <w:bCs/>
                <w:sz w:val="20"/>
                <w:szCs w:val="20"/>
              </w:rPr>
            </w:pPr>
            <w:r w:rsidRPr="007709FE">
              <w:rPr>
                <w:rFonts w:ascii="Times New Roman" w:hAnsi="Times New Roman" w:cs="Times New Roman"/>
                <w:b/>
                <w:bCs/>
                <w:sz w:val="20"/>
                <w:szCs w:val="20"/>
              </w:rPr>
              <w:t>Социальная политика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b/>
                <w:bCs/>
                <w:sz w:val="20"/>
                <w:szCs w:val="20"/>
              </w:rPr>
            </w:pPr>
            <w:r w:rsidRPr="007709FE">
              <w:rPr>
                <w:rFonts w:ascii="Times New Roman" w:hAnsi="Times New Roman" w:cs="Times New Roman"/>
                <w:b/>
                <w:bCs/>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00</w:t>
            </w:r>
          </w:p>
        </w:tc>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5688,39900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4483,97700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4483,97700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rsidP="00065FD2">
            <w:pPr>
              <w:jc w:val="both"/>
              <w:rPr>
                <w:rFonts w:ascii="Times New Roman" w:hAnsi="Times New Roman" w:cs="Times New Roman"/>
                <w:b/>
                <w:bCs/>
                <w:sz w:val="20"/>
                <w:szCs w:val="20"/>
              </w:rPr>
            </w:pPr>
            <w:r w:rsidRPr="007709FE">
              <w:rPr>
                <w:rFonts w:ascii="Times New Roman" w:hAnsi="Times New Roman" w:cs="Times New Roman"/>
                <w:b/>
                <w:bCs/>
                <w:sz w:val="20"/>
                <w:szCs w:val="20"/>
              </w:rPr>
              <w:t>Охрана семьи и детства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b/>
                <w:bCs/>
                <w:sz w:val="20"/>
                <w:szCs w:val="20"/>
              </w:rPr>
            </w:pPr>
            <w:r w:rsidRPr="007709FE">
              <w:rPr>
                <w:rFonts w:ascii="Times New Roman" w:hAnsi="Times New Roman" w:cs="Times New Roman"/>
                <w:b/>
                <w:bCs/>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5688,39900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4483,97700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4483,97700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01 0 00 00000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"Развитие образования в Крестецком муниципальном округе до 2030 года"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01 3 00 00000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01 3 01 00000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2179,50000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01 3 01 70600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46,00000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46,00000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46,00000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01 3 01 70600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46,00000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46,00000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46,00000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3 01 N0821</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2133,50000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2133,50000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2133,50000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Бюджетные инвестиции</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3 01 N0821</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410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2133,50000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2133,50000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2133,50000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Муниципальная программа "Обеспечение жильем молодых семей на территории Крестецкого муниципального округа на 2024-2028 годы"</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15 0 00 00000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3 508,89900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15 0 01 00000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3 508,89900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Реализация мероприятий по обеспечению жильем молодых семей</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15 0 01 L4970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3 508,89900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left"/>
              <w:rPr>
                <w:rFonts w:ascii="Times New Roman" w:hAnsi="Times New Roman" w:cs="Times New Roman"/>
                <w:sz w:val="20"/>
                <w:szCs w:val="20"/>
              </w:rPr>
            </w:pPr>
            <w:r w:rsidRPr="007709FE">
              <w:rPr>
                <w:rFonts w:ascii="Times New Roman" w:hAnsi="Times New Roman" w:cs="Times New Roman"/>
                <w:sz w:val="20"/>
                <w:szCs w:val="20"/>
              </w:rPr>
              <w:t>440</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15 0 01 L4970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3 508,89900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2 304,47700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065FD2">
            <w:pPr>
              <w:jc w:val="both"/>
              <w:rPr>
                <w:rFonts w:ascii="Times New Roman" w:hAnsi="Times New Roman" w:cs="Times New Roman"/>
                <w:b/>
                <w:bCs/>
                <w:sz w:val="20"/>
                <w:szCs w:val="20"/>
              </w:rPr>
            </w:pPr>
            <w:r w:rsidRPr="007709FE">
              <w:rPr>
                <w:rFonts w:ascii="Times New Roman" w:hAnsi="Times New Roman" w:cs="Times New Roman"/>
                <w:b/>
                <w:bCs/>
                <w:sz w:val="20"/>
                <w:szCs w:val="20"/>
              </w:rPr>
              <w:t>Комитет образования Администрация Крестецкого муниципального округа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7709FE">
            <w:pPr>
              <w:jc w:val="left"/>
              <w:rPr>
                <w:rFonts w:ascii="Times New Roman" w:hAnsi="Times New Roman" w:cs="Times New Roman"/>
                <w:b/>
                <w:bCs/>
                <w:sz w:val="20"/>
                <w:szCs w:val="20"/>
              </w:rPr>
            </w:pPr>
            <w:r w:rsidRPr="007709FE">
              <w:rPr>
                <w:rFonts w:ascii="Times New Roman" w:hAnsi="Times New Roman" w:cs="Times New Roman"/>
                <w:b/>
                <w:bCs/>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065FD2">
            <w:pPr>
              <w:jc w:val="both"/>
              <w:rPr>
                <w:rFonts w:ascii="Times New Roman" w:hAnsi="Times New Roman" w:cs="Times New Roman"/>
                <w:b/>
                <w:bCs/>
                <w:sz w:val="20"/>
                <w:szCs w:val="20"/>
              </w:rPr>
            </w:pPr>
            <w:r w:rsidRPr="007709FE">
              <w:rPr>
                <w:rFonts w:ascii="Times New Roman" w:hAnsi="Times New Roman" w:cs="Times New Roman"/>
                <w:b/>
                <w:bCs/>
                <w:sz w:val="20"/>
                <w:szCs w:val="20"/>
              </w:rPr>
              <w:t>Социальная политика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00</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065FD2">
            <w:pPr>
              <w:jc w:val="both"/>
              <w:rPr>
                <w:rFonts w:ascii="Times New Roman" w:hAnsi="Times New Roman" w:cs="Times New Roman"/>
                <w:b/>
                <w:bCs/>
                <w:sz w:val="20"/>
                <w:szCs w:val="20"/>
              </w:rPr>
            </w:pPr>
            <w:r w:rsidRPr="007709FE">
              <w:rPr>
                <w:rFonts w:ascii="Times New Roman" w:hAnsi="Times New Roman" w:cs="Times New Roman"/>
                <w:b/>
                <w:bCs/>
                <w:sz w:val="20"/>
                <w:szCs w:val="20"/>
              </w:rPr>
              <w:t>Охрана семьи и детства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6409,70000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065FD2">
            <w:pPr>
              <w:jc w:val="both"/>
              <w:rPr>
                <w:rFonts w:ascii="Times New Roman" w:hAnsi="Times New Roman" w:cs="Times New Roman"/>
                <w:sz w:val="20"/>
                <w:szCs w:val="20"/>
              </w:rPr>
            </w:pPr>
            <w:r w:rsidRPr="007709FE">
              <w:rPr>
                <w:rFonts w:ascii="Times New Roman" w:hAnsi="Times New Roman" w:cs="Times New Roman"/>
                <w:sz w:val="20"/>
                <w:szCs w:val="20"/>
              </w:rPr>
              <w:t>Муниципальная программа "Развитие образования в Крестецком муниципальном округе до 2030 года"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01 0 00 00000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7709FE">
            <w:pPr>
              <w:jc w:val="both"/>
              <w:rPr>
                <w:rFonts w:ascii="Times New Roman" w:hAnsi="Times New Roman" w:cs="Times New Roman"/>
                <w:sz w:val="20"/>
                <w:szCs w:val="20"/>
              </w:rPr>
            </w:pPr>
            <w:r w:rsidRPr="007709FE">
              <w:rPr>
                <w:rFonts w:ascii="Times New Roman" w:hAnsi="Times New Roman" w:cs="Times New Roman"/>
                <w:sz w:val="20"/>
                <w:szCs w:val="20"/>
              </w:rPr>
              <w:lastRenderedPageBreak/>
              <w:t>Подпрограмма "Обеспечение реализации муниципальной  программы "Развитие образования в Крестецком муниципальном округе до 2030 года"</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01 6 00 00000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r>
      <w:tr w:rsidR="00AF6FAC" w:rsidRPr="007709FE" w:rsidTr="007709FE">
        <w:trPr>
          <w:trHeight w:val="273"/>
        </w:trPr>
        <w:tc>
          <w:tcPr>
            <w:tcW w:w="44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6FAC" w:rsidRPr="007709FE" w:rsidRDefault="00AF6FAC" w:rsidP="007709FE">
            <w:pPr>
              <w:jc w:val="both"/>
              <w:rPr>
                <w:rFonts w:ascii="Times New Roman" w:hAnsi="Times New Roman" w:cs="Times New Roman"/>
                <w:sz w:val="20"/>
                <w:szCs w:val="20"/>
              </w:rPr>
            </w:pPr>
            <w:r w:rsidRPr="007709FE">
              <w:rPr>
                <w:rFonts w:ascii="Times New Roman" w:hAnsi="Times New Roman" w:cs="Times New Roman"/>
                <w:sz w:val="20"/>
                <w:szCs w:val="20"/>
              </w:rPr>
              <w:t>Обеспечение выполнения муниципальных заданий</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01 6 01 00000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6409,70000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7709FE">
            <w:pPr>
              <w:jc w:val="both"/>
              <w:rPr>
                <w:rFonts w:ascii="Times New Roman" w:hAnsi="Times New Roman" w:cs="Times New Roman"/>
                <w:sz w:val="20"/>
                <w:szCs w:val="20"/>
              </w:rPr>
            </w:pPr>
            <w:r w:rsidRPr="007709FE">
              <w:rPr>
                <w:rFonts w:ascii="Times New Roman" w:hAnsi="Times New Roman" w:cs="Times New Roman"/>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01 6 01 70010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308,90000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308,90000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308,90000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both"/>
              <w:rPr>
                <w:rFonts w:ascii="Times New Roman" w:hAnsi="Times New Roman" w:cs="Times New Roman"/>
                <w:sz w:val="20"/>
                <w:szCs w:val="20"/>
              </w:rPr>
            </w:pPr>
            <w:r w:rsidRPr="007709F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01 6 01 70010</w:t>
            </w:r>
          </w:p>
        </w:tc>
        <w:tc>
          <w:tcPr>
            <w:tcW w:w="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308,90000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308,90000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308,90000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hideMark/>
          </w:tcPr>
          <w:p w:rsidR="00AF6FAC" w:rsidRPr="007709FE" w:rsidRDefault="00AF6FAC" w:rsidP="007709FE">
            <w:pPr>
              <w:jc w:val="both"/>
              <w:rPr>
                <w:rFonts w:ascii="Times New Roman" w:hAnsi="Times New Roman" w:cs="Times New Roman"/>
                <w:sz w:val="20"/>
                <w:szCs w:val="20"/>
              </w:rPr>
            </w:pPr>
            <w:r w:rsidRPr="007709FE">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01 6 01 70130</w:t>
            </w:r>
          </w:p>
        </w:tc>
        <w:tc>
          <w:tcPr>
            <w:tcW w:w="4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6100,80000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6100,80000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6100,80000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both"/>
              <w:rPr>
                <w:rFonts w:ascii="Times New Roman" w:hAnsi="Times New Roman" w:cs="Times New Roman"/>
                <w:sz w:val="20"/>
                <w:szCs w:val="20"/>
              </w:rPr>
            </w:pPr>
            <w:r w:rsidRPr="007709FE">
              <w:rPr>
                <w:rFonts w:ascii="Times New Roman" w:hAnsi="Times New Roman" w:cs="Times New Roman"/>
                <w:sz w:val="20"/>
                <w:szCs w:val="20"/>
              </w:rPr>
              <w:t>Публичные нормативные социальные выплаты гражданам</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01 6 01 70130</w:t>
            </w:r>
          </w:p>
        </w:tc>
        <w:tc>
          <w:tcPr>
            <w:tcW w:w="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310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3521,60000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3521,60000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3521,60000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7709FE">
            <w:pPr>
              <w:jc w:val="both"/>
              <w:rPr>
                <w:rFonts w:ascii="Times New Roman" w:hAnsi="Times New Roman" w:cs="Times New Roman"/>
                <w:sz w:val="20"/>
                <w:szCs w:val="20"/>
              </w:rPr>
            </w:pPr>
            <w:r w:rsidRPr="007709FE">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874</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04</w:t>
            </w:r>
          </w:p>
        </w:tc>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sz w:val="20"/>
                <w:szCs w:val="20"/>
              </w:rPr>
            </w:pPr>
            <w:r w:rsidRPr="007709FE">
              <w:rPr>
                <w:rFonts w:ascii="Times New Roman" w:hAnsi="Times New Roman" w:cs="Times New Roman"/>
                <w:sz w:val="20"/>
                <w:szCs w:val="20"/>
              </w:rPr>
              <w:t>01 6 01 70130</w:t>
            </w:r>
          </w:p>
        </w:tc>
        <w:tc>
          <w:tcPr>
            <w:tcW w:w="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2579,20000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2579,20000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sz w:val="20"/>
                <w:szCs w:val="20"/>
              </w:rPr>
            </w:pPr>
            <w:r w:rsidRPr="007709FE">
              <w:rPr>
                <w:rFonts w:ascii="Times New Roman" w:hAnsi="Times New Roman" w:cs="Times New Roman"/>
                <w:sz w:val="20"/>
                <w:szCs w:val="20"/>
              </w:rPr>
              <w:t>2579,20000</w:t>
            </w:r>
          </w:p>
        </w:tc>
      </w:tr>
      <w:tr w:rsidR="00AF6FAC" w:rsidRPr="007709FE" w:rsidTr="007709FE">
        <w:trPr>
          <w:trHeight w:val="20"/>
        </w:trPr>
        <w:tc>
          <w:tcPr>
            <w:tcW w:w="445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rsidP="00AF6FAC">
            <w:pPr>
              <w:jc w:val="left"/>
              <w:rPr>
                <w:rFonts w:ascii="Times New Roman" w:hAnsi="Times New Roman" w:cs="Times New Roman"/>
                <w:b/>
                <w:bCs/>
                <w:sz w:val="20"/>
                <w:szCs w:val="20"/>
              </w:rPr>
            </w:pPr>
            <w:r w:rsidRPr="007709FE">
              <w:rPr>
                <w:rFonts w:ascii="Times New Roman" w:hAnsi="Times New Roman" w:cs="Times New Roman"/>
                <w:b/>
                <w:bCs/>
                <w:sz w:val="20"/>
                <w:szCs w:val="20"/>
              </w:rPr>
              <w:t>Всего расходов</w:t>
            </w:r>
          </w:p>
        </w:tc>
        <w:tc>
          <w:tcPr>
            <w:tcW w:w="4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3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13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4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rPr>
                <w:rFonts w:ascii="Times New Roman" w:hAnsi="Times New Roman" w:cs="Times New Roman"/>
                <w:b/>
                <w:bCs/>
                <w:sz w:val="20"/>
                <w:szCs w:val="20"/>
              </w:rPr>
            </w:pPr>
            <w:r w:rsidRPr="007709FE">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12098,09900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10893,67700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6FAC" w:rsidRPr="007709FE" w:rsidRDefault="00AF6FAC">
            <w:pPr>
              <w:jc w:val="right"/>
              <w:rPr>
                <w:rFonts w:ascii="Times New Roman" w:hAnsi="Times New Roman" w:cs="Times New Roman"/>
                <w:b/>
                <w:bCs/>
                <w:sz w:val="20"/>
                <w:szCs w:val="20"/>
              </w:rPr>
            </w:pPr>
            <w:r w:rsidRPr="007709FE">
              <w:rPr>
                <w:rFonts w:ascii="Times New Roman" w:hAnsi="Times New Roman" w:cs="Times New Roman"/>
                <w:b/>
                <w:bCs/>
                <w:sz w:val="20"/>
                <w:szCs w:val="20"/>
              </w:rPr>
              <w:t>10893,67700</w:t>
            </w:r>
          </w:p>
        </w:tc>
      </w:tr>
    </w:tbl>
    <w:p w:rsidR="000A4C80" w:rsidRDefault="000A4C80" w:rsidP="007709FE">
      <w:pPr>
        <w:jc w:val="right"/>
        <w:outlineLvl w:val="0"/>
        <w:rPr>
          <w:rFonts w:ascii="Times New Roman" w:hAnsi="Times New Roman" w:cs="Times New Roman"/>
          <w:b/>
          <w:sz w:val="18"/>
          <w:szCs w:val="18"/>
        </w:rPr>
      </w:pPr>
      <w:bookmarkStart w:id="1" w:name="_Hlk150204263"/>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Default="007709FE" w:rsidP="007709FE">
      <w:pPr>
        <w:jc w:val="right"/>
        <w:outlineLvl w:val="0"/>
        <w:rPr>
          <w:rFonts w:ascii="Times New Roman" w:hAnsi="Times New Roman" w:cs="Times New Roman"/>
          <w:b/>
          <w:sz w:val="18"/>
          <w:szCs w:val="18"/>
        </w:rPr>
      </w:pPr>
    </w:p>
    <w:p w:rsidR="007709FE" w:rsidRPr="008A12A2" w:rsidRDefault="007709FE" w:rsidP="007709FE">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8</w:t>
      </w:r>
      <w:r w:rsidRPr="008A12A2">
        <w:rPr>
          <w:rFonts w:ascii="Times New Roman" w:hAnsi="Times New Roman"/>
          <w:b/>
          <w:sz w:val="24"/>
          <w:szCs w:val="24"/>
        </w:rPr>
        <w:t xml:space="preserve"> </w:t>
      </w:r>
    </w:p>
    <w:p w:rsidR="007709FE" w:rsidRPr="008A12A2" w:rsidRDefault="007709FE" w:rsidP="007709FE">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7709FE" w:rsidRPr="008A12A2" w:rsidRDefault="007709FE" w:rsidP="007709FE">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7709FE" w:rsidRPr="008A12A2" w:rsidRDefault="007709FE" w:rsidP="007709FE">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7709FE" w:rsidRPr="008A12A2" w:rsidRDefault="007709FE" w:rsidP="007709FE">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7709FE" w:rsidRPr="007709FE" w:rsidRDefault="007709FE" w:rsidP="007709FE">
      <w:pPr>
        <w:outlineLvl w:val="0"/>
        <w:rPr>
          <w:rFonts w:ascii="Times New Roman" w:hAnsi="Times New Roman" w:cs="Times New Roman"/>
          <w:b/>
          <w:sz w:val="24"/>
          <w:szCs w:val="24"/>
        </w:rPr>
      </w:pPr>
    </w:p>
    <w:p w:rsidR="00F67936" w:rsidRPr="007709FE" w:rsidRDefault="00F67936" w:rsidP="007709FE">
      <w:pPr>
        <w:outlineLvl w:val="0"/>
        <w:rPr>
          <w:rFonts w:ascii="Times New Roman" w:hAnsi="Times New Roman" w:cs="Times New Roman"/>
          <w:b/>
          <w:sz w:val="24"/>
          <w:szCs w:val="24"/>
        </w:rPr>
      </w:pPr>
      <w:r w:rsidRPr="007709FE">
        <w:rPr>
          <w:rFonts w:ascii="Times New Roman" w:hAnsi="Times New Roman" w:cs="Times New Roman"/>
          <w:b/>
          <w:sz w:val="24"/>
          <w:szCs w:val="24"/>
        </w:rPr>
        <w:t>МУНИЦИПАЛЬНЫЕ НОРМАТИВЫ</w:t>
      </w:r>
    </w:p>
    <w:p w:rsidR="00F67936" w:rsidRDefault="00F67936" w:rsidP="007709FE">
      <w:pPr>
        <w:outlineLvl w:val="0"/>
        <w:rPr>
          <w:rFonts w:ascii="Times New Roman" w:hAnsi="Times New Roman" w:cs="Times New Roman"/>
          <w:b/>
          <w:spacing w:val="-4"/>
          <w:sz w:val="24"/>
          <w:szCs w:val="24"/>
        </w:rPr>
      </w:pPr>
      <w:r w:rsidRPr="007709FE">
        <w:rPr>
          <w:rFonts w:ascii="Times New Roman" w:hAnsi="Times New Roman" w:cs="Times New Roman"/>
          <w:b/>
          <w:sz w:val="24"/>
          <w:szCs w:val="24"/>
        </w:rPr>
        <w:t xml:space="preserve">финансирования образовательных учреждений </w:t>
      </w:r>
      <w:r w:rsidR="004E6DFE" w:rsidRPr="007709FE">
        <w:rPr>
          <w:rFonts w:ascii="Times New Roman" w:hAnsi="Times New Roman" w:cs="Times New Roman"/>
          <w:b/>
          <w:sz w:val="24"/>
          <w:szCs w:val="24"/>
        </w:rPr>
        <w:t>округа</w:t>
      </w:r>
      <w:r w:rsidRPr="007709FE">
        <w:rPr>
          <w:rFonts w:ascii="Times New Roman" w:hAnsi="Times New Roman" w:cs="Times New Roman"/>
          <w:b/>
          <w:sz w:val="24"/>
          <w:szCs w:val="24"/>
        </w:rPr>
        <w:t xml:space="preserve"> на </w:t>
      </w:r>
      <w:r w:rsidR="00AC1B14" w:rsidRPr="007709FE">
        <w:rPr>
          <w:rFonts w:ascii="Times New Roman" w:hAnsi="Times New Roman" w:cs="Times New Roman"/>
          <w:b/>
          <w:spacing w:val="-4"/>
          <w:sz w:val="24"/>
          <w:szCs w:val="24"/>
        </w:rPr>
        <w:t>202</w:t>
      </w:r>
      <w:r w:rsidR="00850B82" w:rsidRPr="007709FE">
        <w:rPr>
          <w:rFonts w:ascii="Times New Roman" w:hAnsi="Times New Roman" w:cs="Times New Roman"/>
          <w:b/>
          <w:spacing w:val="-4"/>
          <w:sz w:val="24"/>
          <w:szCs w:val="24"/>
        </w:rPr>
        <w:t>5</w:t>
      </w:r>
      <w:r w:rsidRPr="007709FE">
        <w:rPr>
          <w:rFonts w:ascii="Times New Roman" w:hAnsi="Times New Roman" w:cs="Times New Roman"/>
          <w:b/>
          <w:spacing w:val="-4"/>
          <w:sz w:val="24"/>
          <w:szCs w:val="24"/>
        </w:rPr>
        <w:t xml:space="preserve"> год</w:t>
      </w:r>
    </w:p>
    <w:p w:rsidR="007709FE" w:rsidRPr="007709FE" w:rsidRDefault="007709FE" w:rsidP="007709FE">
      <w:pPr>
        <w:outlineLvl w:val="0"/>
        <w:rPr>
          <w:rFonts w:ascii="Times New Roman" w:hAnsi="Times New Roman" w:cs="Times New Roman"/>
          <w:b/>
          <w:spacing w:val="-4"/>
          <w:sz w:val="24"/>
          <w:szCs w:val="24"/>
        </w:rPr>
      </w:pPr>
    </w:p>
    <w:p w:rsidR="00BC7425" w:rsidRPr="007709FE" w:rsidRDefault="00BC7425" w:rsidP="007709FE">
      <w:pPr>
        <w:spacing w:line="240" w:lineRule="exact"/>
        <w:outlineLvl w:val="0"/>
        <w:rPr>
          <w:rFonts w:ascii="Times New Roman" w:hAnsi="Times New Roman" w:cs="Times New Roman"/>
          <w:b/>
          <w:color w:val="000000" w:themeColor="text1"/>
          <w:sz w:val="24"/>
          <w:szCs w:val="24"/>
        </w:rPr>
      </w:pPr>
      <w:r w:rsidRPr="007709FE">
        <w:rPr>
          <w:rFonts w:ascii="Times New Roman" w:hAnsi="Times New Roman" w:cs="Times New Roman"/>
          <w:b/>
          <w:color w:val="000000" w:themeColor="text1"/>
          <w:sz w:val="24"/>
          <w:szCs w:val="24"/>
        </w:rPr>
        <w:t>Раздел 1. Муниципальные нормативы финансирования расходов на заработную плату</w:t>
      </w:r>
    </w:p>
    <w:p w:rsidR="007709FE" w:rsidRPr="005D5AC4" w:rsidRDefault="007709FE" w:rsidP="00BC7425">
      <w:pPr>
        <w:spacing w:line="240" w:lineRule="exact"/>
        <w:outlineLvl w:val="0"/>
        <w:rPr>
          <w:rFonts w:ascii="Times New Roman" w:hAnsi="Times New Roman" w:cs="Times New Roman"/>
          <w:b/>
          <w:spacing w:val="-4"/>
          <w:sz w:val="18"/>
          <w:szCs w:val="18"/>
        </w:rPr>
      </w:pPr>
    </w:p>
    <w:p w:rsidR="00BC7425" w:rsidRPr="0095565D" w:rsidRDefault="00BC7425" w:rsidP="00BC7425">
      <w:pPr>
        <w:jc w:val="right"/>
        <w:rPr>
          <w:rFonts w:ascii="Times New Roman" w:hAnsi="Times New Roman" w:cs="Times New Roman"/>
          <w:sz w:val="18"/>
          <w:szCs w:val="18"/>
        </w:rPr>
      </w:pPr>
      <w:r w:rsidRPr="0095565D">
        <w:rPr>
          <w:rFonts w:ascii="Times New Roman" w:hAnsi="Times New Roman" w:cs="Times New Roman"/>
          <w:sz w:val="18"/>
          <w:szCs w:val="18"/>
        </w:rPr>
        <w:t xml:space="preserve"> (рублей в год)</w:t>
      </w:r>
    </w:p>
    <w:tbl>
      <w:tblPr>
        <w:tblW w:w="11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8"/>
        <w:gridCol w:w="4819"/>
        <w:gridCol w:w="142"/>
        <w:gridCol w:w="850"/>
        <w:gridCol w:w="284"/>
        <w:gridCol w:w="992"/>
      </w:tblGrid>
      <w:tr w:rsidR="00BC7425" w:rsidRPr="007709FE" w:rsidTr="007709FE">
        <w:trPr>
          <w:cantSplit/>
          <w:trHeight w:val="302"/>
        </w:trPr>
        <w:tc>
          <w:tcPr>
            <w:tcW w:w="4008" w:type="dxa"/>
            <w:vMerge w:val="restart"/>
            <w:tcBorders>
              <w:top w:val="single" w:sz="4" w:space="0" w:color="auto"/>
              <w:left w:val="single" w:sz="4" w:space="0" w:color="auto"/>
              <w:bottom w:val="single" w:sz="4" w:space="0" w:color="auto"/>
              <w:right w:val="single" w:sz="4" w:space="0" w:color="auto"/>
            </w:tcBorders>
          </w:tcPr>
          <w:p w:rsidR="00BC7425" w:rsidRPr="007709FE" w:rsidRDefault="00BC7425" w:rsidP="007709FE">
            <w:pPr>
              <w:pStyle w:val="ab"/>
              <w:jc w:val="center"/>
              <w:rPr>
                <w:b/>
                <w:sz w:val="20"/>
              </w:rPr>
            </w:pPr>
            <w:r w:rsidRPr="007709FE">
              <w:rPr>
                <w:b/>
                <w:sz w:val="20"/>
              </w:rPr>
              <w:t>Наименование</w:t>
            </w:r>
            <w:r w:rsidR="007709FE" w:rsidRPr="007709FE">
              <w:rPr>
                <w:b/>
                <w:sz w:val="20"/>
              </w:rPr>
              <w:t xml:space="preserve"> </w:t>
            </w:r>
            <w:r w:rsidRPr="007709FE">
              <w:rPr>
                <w:b/>
                <w:sz w:val="20"/>
              </w:rPr>
              <w:t>показателя</w:t>
            </w:r>
          </w:p>
        </w:tc>
        <w:tc>
          <w:tcPr>
            <w:tcW w:w="4961" w:type="dxa"/>
            <w:gridSpan w:val="2"/>
            <w:vMerge w:val="restart"/>
            <w:tcBorders>
              <w:top w:val="single" w:sz="4" w:space="0" w:color="auto"/>
              <w:left w:val="single" w:sz="4" w:space="0" w:color="auto"/>
              <w:bottom w:val="single" w:sz="4" w:space="0" w:color="auto"/>
              <w:right w:val="single" w:sz="4" w:space="0" w:color="auto"/>
            </w:tcBorders>
          </w:tcPr>
          <w:p w:rsidR="00BC7425" w:rsidRPr="007709FE" w:rsidRDefault="00BC7425" w:rsidP="007709FE">
            <w:pPr>
              <w:rPr>
                <w:rFonts w:ascii="Times New Roman" w:hAnsi="Times New Roman" w:cs="Times New Roman"/>
                <w:b/>
                <w:sz w:val="20"/>
                <w:szCs w:val="20"/>
              </w:rPr>
            </w:pPr>
            <w:r w:rsidRPr="007709FE">
              <w:rPr>
                <w:rFonts w:ascii="Times New Roman" w:hAnsi="Times New Roman" w:cs="Times New Roman"/>
                <w:b/>
                <w:sz w:val="20"/>
                <w:szCs w:val="20"/>
              </w:rPr>
              <w:t>Единица</w:t>
            </w:r>
            <w:r w:rsidR="007709FE" w:rsidRPr="007709FE">
              <w:rPr>
                <w:rFonts w:ascii="Times New Roman" w:hAnsi="Times New Roman" w:cs="Times New Roman"/>
                <w:b/>
                <w:sz w:val="20"/>
                <w:szCs w:val="20"/>
              </w:rPr>
              <w:t xml:space="preserve"> </w:t>
            </w:r>
            <w:r w:rsidRPr="007709FE">
              <w:rPr>
                <w:rFonts w:ascii="Times New Roman" w:hAnsi="Times New Roman" w:cs="Times New Roman"/>
                <w:b/>
                <w:sz w:val="20"/>
                <w:szCs w:val="20"/>
              </w:rPr>
              <w:t>измерения</w:t>
            </w:r>
          </w:p>
        </w:tc>
        <w:tc>
          <w:tcPr>
            <w:tcW w:w="2126" w:type="dxa"/>
            <w:gridSpan w:val="3"/>
            <w:tcBorders>
              <w:top w:val="single" w:sz="4" w:space="0" w:color="auto"/>
              <w:left w:val="single" w:sz="4" w:space="0" w:color="auto"/>
              <w:bottom w:val="single" w:sz="4" w:space="0" w:color="auto"/>
              <w:right w:val="single" w:sz="4" w:space="0" w:color="auto"/>
            </w:tcBorders>
          </w:tcPr>
          <w:p w:rsidR="00BC7425" w:rsidRPr="007709FE" w:rsidRDefault="00BC7425" w:rsidP="00BC7425">
            <w:pPr>
              <w:outlineLvl w:val="0"/>
              <w:rPr>
                <w:rFonts w:ascii="Times New Roman" w:hAnsi="Times New Roman" w:cs="Times New Roman"/>
                <w:b/>
                <w:sz w:val="20"/>
                <w:szCs w:val="20"/>
              </w:rPr>
            </w:pPr>
            <w:r w:rsidRPr="007709FE">
              <w:rPr>
                <w:rFonts w:ascii="Times New Roman" w:hAnsi="Times New Roman" w:cs="Times New Roman"/>
                <w:b/>
                <w:sz w:val="20"/>
                <w:szCs w:val="20"/>
              </w:rPr>
              <w:t>Заработная плата</w:t>
            </w:r>
          </w:p>
        </w:tc>
      </w:tr>
      <w:tr w:rsidR="00BC7425" w:rsidRPr="007709FE" w:rsidTr="00361C40">
        <w:trPr>
          <w:cantSplit/>
          <w:trHeight w:val="302"/>
        </w:trPr>
        <w:tc>
          <w:tcPr>
            <w:tcW w:w="4008" w:type="dxa"/>
            <w:vMerge/>
            <w:tcBorders>
              <w:top w:val="single" w:sz="4" w:space="0" w:color="auto"/>
              <w:left w:val="single" w:sz="4" w:space="0" w:color="auto"/>
              <w:bottom w:val="single" w:sz="4" w:space="0" w:color="auto"/>
              <w:right w:val="single" w:sz="4" w:space="0" w:color="auto"/>
            </w:tcBorders>
            <w:vAlign w:val="center"/>
          </w:tcPr>
          <w:p w:rsidR="00BC7425" w:rsidRPr="007709FE" w:rsidRDefault="00BC7425" w:rsidP="00BC7425">
            <w:pPr>
              <w:rPr>
                <w:rFonts w:ascii="Times New Roman" w:hAnsi="Times New Roman" w:cs="Times New Roman"/>
                <w:b/>
                <w:sz w:val="20"/>
                <w:szCs w:val="20"/>
              </w:rPr>
            </w:pPr>
          </w:p>
        </w:tc>
        <w:tc>
          <w:tcPr>
            <w:tcW w:w="4961" w:type="dxa"/>
            <w:gridSpan w:val="2"/>
            <w:vMerge/>
            <w:tcBorders>
              <w:top w:val="single" w:sz="4" w:space="0" w:color="auto"/>
              <w:left w:val="single" w:sz="4" w:space="0" w:color="auto"/>
              <w:bottom w:val="single" w:sz="4" w:space="0" w:color="auto"/>
              <w:right w:val="single" w:sz="4" w:space="0" w:color="auto"/>
            </w:tcBorders>
            <w:vAlign w:val="center"/>
          </w:tcPr>
          <w:p w:rsidR="00BC7425" w:rsidRPr="007709FE" w:rsidRDefault="00BC7425" w:rsidP="00BC7425">
            <w:pPr>
              <w:rPr>
                <w:rFonts w:ascii="Times New Roman" w:hAnsi="Times New Roman" w:cs="Times New Roman"/>
                <w:b/>
                <w:sz w:val="20"/>
                <w:szCs w:val="20"/>
              </w:rPr>
            </w:pPr>
          </w:p>
        </w:tc>
        <w:tc>
          <w:tcPr>
            <w:tcW w:w="1134" w:type="dxa"/>
            <w:gridSpan w:val="2"/>
            <w:tcBorders>
              <w:top w:val="nil"/>
              <w:left w:val="single" w:sz="4" w:space="0" w:color="auto"/>
              <w:bottom w:val="single" w:sz="4" w:space="0" w:color="auto"/>
              <w:right w:val="single" w:sz="4" w:space="0" w:color="auto"/>
            </w:tcBorders>
            <w:tcMar>
              <w:top w:w="0" w:type="dxa"/>
              <w:left w:w="57" w:type="dxa"/>
              <w:bottom w:w="0" w:type="dxa"/>
              <w:right w:w="57" w:type="dxa"/>
            </w:tcMar>
          </w:tcPr>
          <w:p w:rsidR="00BC7425" w:rsidRPr="007709FE" w:rsidRDefault="00BC7425" w:rsidP="00BC7425">
            <w:pPr>
              <w:rPr>
                <w:rFonts w:ascii="Times New Roman" w:hAnsi="Times New Roman" w:cs="Times New Roman"/>
                <w:b/>
                <w:spacing w:val="-6"/>
                <w:sz w:val="20"/>
                <w:szCs w:val="20"/>
              </w:rPr>
            </w:pPr>
            <w:r w:rsidRPr="007709FE">
              <w:rPr>
                <w:rFonts w:ascii="Times New Roman" w:hAnsi="Times New Roman" w:cs="Times New Roman"/>
                <w:b/>
                <w:sz w:val="20"/>
                <w:szCs w:val="20"/>
              </w:rPr>
              <w:t xml:space="preserve">основных </w:t>
            </w:r>
            <w:r w:rsidRPr="007709FE">
              <w:rPr>
                <w:rFonts w:ascii="Times New Roman" w:hAnsi="Times New Roman" w:cs="Times New Roman"/>
                <w:b/>
                <w:spacing w:val="-6"/>
                <w:sz w:val="20"/>
                <w:szCs w:val="20"/>
              </w:rPr>
              <w:t>работников</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BC7425" w:rsidRPr="007709FE" w:rsidRDefault="00BC7425" w:rsidP="00BC7425">
            <w:pPr>
              <w:rPr>
                <w:rFonts w:ascii="Times New Roman" w:hAnsi="Times New Roman" w:cs="Times New Roman"/>
                <w:b/>
                <w:spacing w:val="-6"/>
                <w:sz w:val="20"/>
                <w:szCs w:val="20"/>
              </w:rPr>
            </w:pPr>
            <w:r w:rsidRPr="007709FE">
              <w:rPr>
                <w:rFonts w:ascii="Times New Roman" w:hAnsi="Times New Roman" w:cs="Times New Roman"/>
                <w:b/>
                <w:spacing w:val="-4"/>
                <w:sz w:val="20"/>
                <w:szCs w:val="20"/>
              </w:rPr>
              <w:t>административно-</w:t>
            </w:r>
            <w:r w:rsidRPr="007709FE">
              <w:rPr>
                <w:rFonts w:ascii="Times New Roman" w:hAnsi="Times New Roman" w:cs="Times New Roman"/>
                <w:b/>
                <w:sz w:val="20"/>
                <w:szCs w:val="20"/>
              </w:rPr>
              <w:t>хозяйственного персонала</w:t>
            </w:r>
          </w:p>
        </w:tc>
      </w:tr>
      <w:tr w:rsidR="00BC7425" w:rsidRPr="007709FE" w:rsidTr="00361C40">
        <w:tblPrEx>
          <w:tblCellMar>
            <w:top w:w="28" w:type="dxa"/>
            <w:bottom w:w="28" w:type="dxa"/>
          </w:tblCellMar>
        </w:tblPrEx>
        <w:trPr>
          <w:cantSplit/>
          <w:trHeight w:val="207"/>
          <w:tblHeader/>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w:t>
            </w:r>
          </w:p>
        </w:tc>
        <w:tc>
          <w:tcPr>
            <w:tcW w:w="4961"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4</w:t>
            </w:r>
          </w:p>
        </w:tc>
      </w:tr>
      <w:tr w:rsidR="00BC7425" w:rsidRPr="007709FE" w:rsidTr="007709FE">
        <w:tblPrEx>
          <w:tblCellMar>
            <w:top w:w="28" w:type="dxa"/>
            <w:bottom w:w="28" w:type="dxa"/>
          </w:tblCellMar>
        </w:tblPrEx>
        <w:trPr>
          <w:cantSplit/>
          <w:trHeight w:val="111"/>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b/>
                <w:sz w:val="20"/>
                <w:szCs w:val="20"/>
              </w:rPr>
              <w:t>ДОШКОЛЬНОЕ ОБРАЗОВАНИЕ</w:t>
            </w:r>
          </w:p>
        </w:tc>
      </w:tr>
      <w:tr w:rsidR="00BC7425" w:rsidRPr="007709FE" w:rsidTr="007709FE">
        <w:tblPrEx>
          <w:tblCellMar>
            <w:top w:w="28" w:type="dxa"/>
            <w:bottom w:w="28" w:type="dxa"/>
          </w:tblCellMar>
        </w:tblPrEx>
        <w:trPr>
          <w:cantSplit/>
          <w:trHeight w:val="143"/>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Обеспечение присмотра и ухода за детьми, содержание зданий и сооружений</w:t>
            </w: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7709FE">
            <w:pPr>
              <w:jc w:val="both"/>
              <w:rPr>
                <w:rFonts w:ascii="Times New Roman" w:hAnsi="Times New Roman" w:cs="Times New Roman"/>
                <w:sz w:val="20"/>
                <w:szCs w:val="20"/>
              </w:rPr>
            </w:pPr>
            <w:r w:rsidRPr="007709FE">
              <w:rPr>
                <w:rFonts w:ascii="Times New Roman" w:hAnsi="Times New Roman" w:cs="Times New Roman"/>
                <w:bCs/>
                <w:sz w:val="20"/>
                <w:szCs w:val="20"/>
              </w:rPr>
              <w:t>Административно-управленческий  персонал:</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Cs/>
                <w:spacing w:val="-6"/>
                <w:sz w:val="20"/>
                <w:szCs w:val="20"/>
              </w:rPr>
            </w:pP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361C40" w:rsidP="007709FE">
            <w:pPr>
              <w:jc w:val="both"/>
              <w:rPr>
                <w:rFonts w:ascii="Times New Roman" w:hAnsi="Times New Roman" w:cs="Times New Roman"/>
                <w:sz w:val="20"/>
                <w:szCs w:val="20"/>
              </w:rPr>
            </w:pPr>
            <w:r>
              <w:rPr>
                <w:rFonts w:ascii="Times New Roman" w:hAnsi="Times New Roman" w:cs="Times New Roman"/>
                <w:sz w:val="20"/>
                <w:szCs w:val="20"/>
              </w:rPr>
              <w:t>с</w:t>
            </w:r>
            <w:r w:rsidR="00BC7425" w:rsidRPr="007709FE">
              <w:rPr>
                <w:rFonts w:ascii="Times New Roman" w:hAnsi="Times New Roman" w:cs="Times New Roman"/>
                <w:sz w:val="20"/>
                <w:szCs w:val="20"/>
              </w:rPr>
              <w:t xml:space="preserve"> централизацией ведения бухгалтерского учета</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Cs/>
                <w:spacing w:val="-6"/>
                <w:sz w:val="20"/>
                <w:szCs w:val="20"/>
              </w:rPr>
            </w:pP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7709FE">
            <w:pPr>
              <w:jc w:val="both"/>
              <w:rPr>
                <w:rFonts w:ascii="Times New Roman" w:hAnsi="Times New Roman" w:cs="Times New Roman"/>
                <w:sz w:val="20"/>
                <w:szCs w:val="20"/>
              </w:rPr>
            </w:pPr>
            <w:r w:rsidRPr="007709FE">
              <w:rPr>
                <w:rFonts w:ascii="Times New Roman" w:hAnsi="Times New Roman" w:cs="Times New Roman"/>
                <w:sz w:val="20"/>
                <w:szCs w:val="20"/>
              </w:rPr>
              <w:t>городов и поселков городского типа</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361C40">
            <w:pPr>
              <w:rPr>
                <w:rFonts w:ascii="Times New Roman" w:hAnsi="Times New Roman" w:cs="Times New Roman"/>
                <w:bCs/>
                <w:spacing w:val="-6"/>
                <w:sz w:val="20"/>
                <w:szCs w:val="20"/>
              </w:rPr>
            </w:pPr>
            <w:r w:rsidRPr="007709FE">
              <w:rPr>
                <w:rFonts w:ascii="Times New Roman" w:hAnsi="Times New Roman" w:cs="Times New Roman"/>
                <w:bCs/>
                <w:spacing w:val="-6"/>
                <w:sz w:val="20"/>
                <w:szCs w:val="20"/>
              </w:rPr>
              <w:t>1 расчетный обучающийся</w:t>
            </w: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9</w:t>
            </w:r>
            <w:r w:rsidR="005512C8" w:rsidRPr="007709FE">
              <w:rPr>
                <w:rFonts w:ascii="Times New Roman" w:hAnsi="Times New Roman" w:cs="Times New Roman"/>
                <w:sz w:val="20"/>
                <w:szCs w:val="20"/>
              </w:rPr>
              <w:t>80</w:t>
            </w: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7709FE">
            <w:pPr>
              <w:jc w:val="both"/>
              <w:rPr>
                <w:rFonts w:ascii="Times New Roman" w:hAnsi="Times New Roman" w:cs="Times New Roman"/>
                <w:sz w:val="20"/>
                <w:szCs w:val="20"/>
              </w:rPr>
            </w:pPr>
            <w:r w:rsidRPr="007709FE">
              <w:rPr>
                <w:rFonts w:ascii="Times New Roman" w:hAnsi="Times New Roman" w:cs="Times New Roman"/>
                <w:sz w:val="20"/>
                <w:szCs w:val="20"/>
              </w:rPr>
              <w:t>сельская местность</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361C40">
            <w:pPr>
              <w:rPr>
                <w:rFonts w:ascii="Times New Roman" w:hAnsi="Times New Roman" w:cs="Times New Roman"/>
                <w:bCs/>
                <w:spacing w:val="-6"/>
                <w:sz w:val="20"/>
                <w:szCs w:val="20"/>
              </w:rPr>
            </w:pPr>
            <w:r w:rsidRPr="007709FE">
              <w:rPr>
                <w:rFonts w:ascii="Times New Roman" w:hAnsi="Times New Roman" w:cs="Times New Roman"/>
                <w:bCs/>
                <w:spacing w:val="-6"/>
                <w:sz w:val="20"/>
                <w:szCs w:val="20"/>
              </w:rPr>
              <w:t>1 расчетный обучающийся</w:t>
            </w: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 xml:space="preserve"> 10</w:t>
            </w:r>
            <w:r w:rsidR="00BE063B" w:rsidRPr="007709FE">
              <w:rPr>
                <w:rFonts w:ascii="Times New Roman" w:hAnsi="Times New Roman" w:cs="Times New Roman"/>
                <w:sz w:val="20"/>
                <w:szCs w:val="20"/>
              </w:rPr>
              <w:t>95</w:t>
            </w: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361C40" w:rsidP="007709FE">
            <w:pPr>
              <w:jc w:val="both"/>
              <w:rPr>
                <w:rFonts w:ascii="Times New Roman" w:hAnsi="Times New Roman" w:cs="Times New Roman"/>
                <w:sz w:val="20"/>
                <w:szCs w:val="20"/>
              </w:rPr>
            </w:pPr>
            <w:r>
              <w:rPr>
                <w:rFonts w:ascii="Times New Roman" w:hAnsi="Times New Roman" w:cs="Times New Roman"/>
                <w:sz w:val="20"/>
                <w:szCs w:val="20"/>
              </w:rPr>
              <w:t>п</w:t>
            </w:r>
            <w:r w:rsidR="00BC7425" w:rsidRPr="007709FE">
              <w:rPr>
                <w:rFonts w:ascii="Times New Roman" w:hAnsi="Times New Roman" w:cs="Times New Roman"/>
                <w:sz w:val="20"/>
                <w:szCs w:val="20"/>
              </w:rPr>
              <w:t>омощник воспитателя, младший воспитатель:</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361C40">
            <w:pPr>
              <w:rPr>
                <w:rFonts w:ascii="Times New Roman" w:hAnsi="Times New Roman" w:cs="Times New Roman"/>
                <w:bCs/>
                <w:spacing w:val="-6"/>
                <w:sz w:val="20"/>
                <w:szCs w:val="20"/>
              </w:rPr>
            </w:pP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7709FE">
            <w:pPr>
              <w:jc w:val="both"/>
              <w:rPr>
                <w:rFonts w:ascii="Times New Roman" w:hAnsi="Times New Roman" w:cs="Times New Roman"/>
                <w:sz w:val="20"/>
                <w:szCs w:val="20"/>
              </w:rPr>
            </w:pPr>
            <w:r w:rsidRPr="007709FE">
              <w:rPr>
                <w:rFonts w:ascii="Times New Roman" w:hAnsi="Times New Roman" w:cs="Times New Roman"/>
                <w:sz w:val="20"/>
                <w:szCs w:val="20"/>
              </w:rPr>
              <w:t>городов и поселков городского типа</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361C40">
            <w:pPr>
              <w:rPr>
                <w:rFonts w:ascii="Times New Roman" w:hAnsi="Times New Roman" w:cs="Times New Roman"/>
                <w:bCs/>
                <w:spacing w:val="-6"/>
                <w:sz w:val="20"/>
                <w:szCs w:val="20"/>
              </w:rPr>
            </w:pPr>
            <w:r w:rsidRPr="007709FE">
              <w:rPr>
                <w:rFonts w:ascii="Times New Roman" w:hAnsi="Times New Roman" w:cs="Times New Roman"/>
                <w:bCs/>
                <w:spacing w:val="-6"/>
                <w:sz w:val="20"/>
                <w:szCs w:val="20"/>
              </w:rPr>
              <w:t>1 расчетный обучающийся</w:t>
            </w: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E063B" w:rsidRPr="007709FE" w:rsidRDefault="00BE063B" w:rsidP="00BE063B">
            <w:pPr>
              <w:rPr>
                <w:rFonts w:ascii="Times New Roman" w:hAnsi="Times New Roman" w:cs="Times New Roman"/>
                <w:sz w:val="20"/>
                <w:szCs w:val="20"/>
              </w:rPr>
            </w:pPr>
            <w:r w:rsidRPr="007709FE">
              <w:rPr>
                <w:rFonts w:ascii="Times New Roman" w:hAnsi="Times New Roman" w:cs="Times New Roman"/>
                <w:sz w:val="20"/>
                <w:szCs w:val="20"/>
              </w:rPr>
              <w:t>5030</w:t>
            </w: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7709FE">
            <w:pPr>
              <w:jc w:val="both"/>
              <w:rPr>
                <w:rFonts w:ascii="Times New Roman" w:hAnsi="Times New Roman" w:cs="Times New Roman"/>
                <w:sz w:val="20"/>
                <w:szCs w:val="20"/>
              </w:rPr>
            </w:pPr>
            <w:r w:rsidRPr="007709FE">
              <w:rPr>
                <w:rFonts w:ascii="Times New Roman" w:hAnsi="Times New Roman" w:cs="Times New Roman"/>
                <w:sz w:val="20"/>
                <w:szCs w:val="20"/>
              </w:rPr>
              <w:t>сельская местность</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361C40">
            <w:pPr>
              <w:rPr>
                <w:rFonts w:ascii="Times New Roman" w:hAnsi="Times New Roman" w:cs="Times New Roman"/>
                <w:bCs/>
                <w:spacing w:val="-6"/>
                <w:sz w:val="20"/>
                <w:szCs w:val="20"/>
              </w:rPr>
            </w:pPr>
            <w:r w:rsidRPr="007709FE">
              <w:rPr>
                <w:rFonts w:ascii="Times New Roman" w:hAnsi="Times New Roman" w:cs="Times New Roman"/>
                <w:bCs/>
                <w:spacing w:val="-6"/>
                <w:sz w:val="20"/>
                <w:szCs w:val="20"/>
              </w:rPr>
              <w:t>1 расчетная группа</w:t>
            </w: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9</w:t>
            </w:r>
            <w:r w:rsidR="00BE063B" w:rsidRPr="007709FE">
              <w:rPr>
                <w:rFonts w:ascii="Times New Roman" w:hAnsi="Times New Roman" w:cs="Times New Roman"/>
                <w:sz w:val="20"/>
                <w:szCs w:val="20"/>
              </w:rPr>
              <w:t>4198</w:t>
            </w:r>
          </w:p>
        </w:tc>
      </w:tr>
      <w:tr w:rsidR="00BC7425" w:rsidRPr="007709FE" w:rsidTr="007709FE">
        <w:tblPrEx>
          <w:tblCellMar>
            <w:top w:w="28" w:type="dxa"/>
            <w:bottom w:w="28" w:type="dxa"/>
          </w:tblCellMar>
        </w:tblPrEx>
        <w:trPr>
          <w:cantSplit/>
          <w:trHeight w:val="20"/>
        </w:trPr>
        <w:tc>
          <w:tcPr>
            <w:tcW w:w="400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361C40" w:rsidP="007709FE">
            <w:pPr>
              <w:jc w:val="both"/>
              <w:rPr>
                <w:rFonts w:ascii="Times New Roman" w:hAnsi="Times New Roman" w:cs="Times New Roman"/>
                <w:sz w:val="20"/>
                <w:szCs w:val="20"/>
              </w:rPr>
            </w:pPr>
            <w:r>
              <w:rPr>
                <w:rFonts w:ascii="Times New Roman" w:hAnsi="Times New Roman" w:cs="Times New Roman"/>
                <w:sz w:val="20"/>
                <w:szCs w:val="20"/>
              </w:rPr>
              <w:t>п</w:t>
            </w:r>
            <w:r w:rsidR="00BC7425" w:rsidRPr="007709FE">
              <w:rPr>
                <w:rFonts w:ascii="Times New Roman" w:hAnsi="Times New Roman" w:cs="Times New Roman"/>
                <w:sz w:val="20"/>
                <w:szCs w:val="20"/>
              </w:rPr>
              <w:t>рочие работники с централизацией ведения бухгалтерского учета</w:t>
            </w:r>
          </w:p>
        </w:tc>
        <w:tc>
          <w:tcPr>
            <w:tcW w:w="4961"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361C40">
            <w:pPr>
              <w:rPr>
                <w:rFonts w:ascii="Times New Roman" w:hAnsi="Times New Roman" w:cs="Times New Roman"/>
                <w:bCs/>
                <w:spacing w:val="-6"/>
                <w:sz w:val="20"/>
                <w:szCs w:val="20"/>
              </w:rPr>
            </w:pPr>
            <w:r w:rsidRPr="007709FE">
              <w:rPr>
                <w:rFonts w:ascii="Times New Roman" w:hAnsi="Times New Roman" w:cs="Times New Roman"/>
                <w:bCs/>
                <w:spacing w:val="-6"/>
                <w:sz w:val="20"/>
                <w:szCs w:val="20"/>
              </w:rPr>
              <w:t>1 расчетный обучающийся</w:t>
            </w:r>
          </w:p>
        </w:tc>
        <w:tc>
          <w:tcPr>
            <w:tcW w:w="850"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nil"/>
              <w:right w:val="single" w:sz="4" w:space="0" w:color="auto"/>
            </w:tcBorders>
            <w:tcMar>
              <w:top w:w="11" w:type="dxa"/>
              <w:left w:w="108" w:type="dxa"/>
              <w:bottom w:w="11" w:type="dxa"/>
              <w:right w:w="108" w:type="dxa"/>
            </w:tcMar>
          </w:tcPr>
          <w:p w:rsidR="00BC7425" w:rsidRPr="007709FE" w:rsidRDefault="00BE063B" w:rsidP="00BC7425">
            <w:pPr>
              <w:rPr>
                <w:rFonts w:ascii="Times New Roman" w:hAnsi="Times New Roman" w:cs="Times New Roman"/>
                <w:sz w:val="20"/>
                <w:szCs w:val="20"/>
              </w:rPr>
            </w:pPr>
            <w:r w:rsidRPr="007709FE">
              <w:rPr>
                <w:rFonts w:ascii="Times New Roman" w:hAnsi="Times New Roman" w:cs="Times New Roman"/>
                <w:sz w:val="20"/>
                <w:szCs w:val="20"/>
              </w:rPr>
              <w:t>8042</w:t>
            </w:r>
          </w:p>
        </w:tc>
      </w:tr>
      <w:tr w:rsidR="00BC7425" w:rsidRPr="007709FE" w:rsidTr="007709FE">
        <w:tblPrEx>
          <w:tblCellMar>
            <w:top w:w="28" w:type="dxa"/>
            <w:bottom w:w="28" w:type="dxa"/>
          </w:tblCellMar>
        </w:tblPrEx>
        <w:trPr>
          <w:cantSplit/>
          <w:trHeight w:val="145"/>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7709FE">
            <w:pPr>
              <w:rPr>
                <w:rFonts w:ascii="Times New Roman" w:hAnsi="Times New Roman" w:cs="Times New Roman"/>
                <w:sz w:val="20"/>
                <w:szCs w:val="20"/>
              </w:rPr>
            </w:pPr>
            <w:r w:rsidRPr="007709FE">
              <w:rPr>
                <w:rFonts w:ascii="Times New Roman" w:hAnsi="Times New Roman" w:cs="Times New Roman"/>
                <w:b/>
                <w:bCs/>
                <w:iCs/>
                <w:sz w:val="20"/>
                <w:szCs w:val="20"/>
              </w:rPr>
              <w:t>ОБЩЕЕ ОБРАЗОВАНИЕ</w:t>
            </w:r>
          </w:p>
        </w:tc>
      </w:tr>
      <w:tr w:rsidR="00BC7425" w:rsidRPr="007709FE" w:rsidTr="007709FE">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7709FE">
            <w:pPr>
              <w:jc w:val="both"/>
              <w:rPr>
                <w:rFonts w:ascii="Times New Roman" w:hAnsi="Times New Roman" w:cs="Times New Roman"/>
                <w:b/>
                <w:sz w:val="20"/>
                <w:szCs w:val="20"/>
              </w:rPr>
            </w:pPr>
            <w:r w:rsidRPr="007709FE">
              <w:rPr>
                <w:rFonts w:ascii="Times New Roman" w:hAnsi="Times New Roman" w:cs="Times New Roman"/>
                <w:b/>
                <w:iCs/>
                <w:sz w:val="20"/>
                <w:szCs w:val="20"/>
              </w:rPr>
              <w:t>Обеспечение содержания зданий и сооружений</w:t>
            </w:r>
          </w:p>
        </w:tc>
        <w:tc>
          <w:tcPr>
            <w:tcW w:w="4961"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bCs/>
                <w:spacing w:val="-6"/>
                <w:sz w:val="20"/>
                <w:szCs w:val="20"/>
              </w:rPr>
            </w:pPr>
          </w:p>
        </w:tc>
        <w:tc>
          <w:tcPr>
            <w:tcW w:w="85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sz w:val="20"/>
                <w:szCs w:val="20"/>
              </w:rPr>
            </w:pPr>
          </w:p>
        </w:tc>
      </w:tr>
      <w:tr w:rsidR="00BC7425" w:rsidRPr="007709FE" w:rsidTr="007709FE">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361C40" w:rsidP="007709FE">
            <w:pPr>
              <w:jc w:val="both"/>
              <w:rPr>
                <w:rFonts w:ascii="Times New Roman" w:hAnsi="Times New Roman" w:cs="Times New Roman"/>
                <w:b/>
                <w:sz w:val="20"/>
                <w:szCs w:val="20"/>
              </w:rPr>
            </w:pPr>
            <w:r>
              <w:rPr>
                <w:rFonts w:ascii="Times New Roman" w:hAnsi="Times New Roman" w:cs="Times New Roman"/>
                <w:sz w:val="20"/>
                <w:szCs w:val="20"/>
              </w:rPr>
              <w:t>с</w:t>
            </w:r>
            <w:r w:rsidR="00BC7425" w:rsidRPr="007709FE">
              <w:rPr>
                <w:rFonts w:ascii="Times New Roman" w:hAnsi="Times New Roman" w:cs="Times New Roman"/>
                <w:sz w:val="20"/>
                <w:szCs w:val="20"/>
              </w:rPr>
              <w:t xml:space="preserve"> централизацией ведения бухгалтерского учета</w:t>
            </w:r>
          </w:p>
        </w:tc>
        <w:tc>
          <w:tcPr>
            <w:tcW w:w="4961"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bCs/>
                <w:spacing w:val="-6"/>
                <w:sz w:val="20"/>
                <w:szCs w:val="20"/>
              </w:rPr>
            </w:pPr>
            <w:r w:rsidRPr="007709FE">
              <w:rPr>
                <w:rFonts w:ascii="Times New Roman" w:hAnsi="Times New Roman" w:cs="Times New Roman"/>
                <w:b/>
                <w:bCs/>
                <w:spacing w:val="-6"/>
                <w:sz w:val="20"/>
                <w:szCs w:val="20"/>
              </w:rPr>
              <w:t>1 расчетный обучающийся</w:t>
            </w:r>
          </w:p>
        </w:tc>
        <w:tc>
          <w:tcPr>
            <w:tcW w:w="850"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2</w:t>
            </w:r>
            <w:r w:rsidR="00BE063B" w:rsidRPr="007709FE">
              <w:rPr>
                <w:rFonts w:ascii="Times New Roman" w:hAnsi="Times New Roman" w:cs="Times New Roman"/>
                <w:b/>
                <w:sz w:val="20"/>
                <w:szCs w:val="20"/>
              </w:rPr>
              <w:t>730</w:t>
            </w:r>
          </w:p>
        </w:tc>
      </w:tr>
      <w:tr w:rsidR="00BC7425" w:rsidRPr="007709FE" w:rsidTr="007709FE">
        <w:tblPrEx>
          <w:tblCellMar>
            <w:top w:w="28" w:type="dxa"/>
            <w:bottom w:w="28" w:type="dxa"/>
          </w:tblCellMar>
        </w:tblPrEx>
        <w:trPr>
          <w:cantSplit/>
          <w:trHeight w:val="145"/>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Cs/>
                <w:sz w:val="20"/>
                <w:szCs w:val="20"/>
              </w:rPr>
            </w:pPr>
            <w:r w:rsidRPr="007709FE">
              <w:rPr>
                <w:rFonts w:ascii="Times New Roman" w:hAnsi="Times New Roman" w:cs="Times New Roman"/>
                <w:b/>
                <w:sz w:val="20"/>
                <w:szCs w:val="20"/>
              </w:rPr>
              <w:t>ДОПОЛНИТЕЛЬНОЕ ОБРАЗОВАНИЕ ДЕТЕЙ</w:t>
            </w:r>
          </w:p>
        </w:tc>
      </w:tr>
      <w:tr w:rsidR="00BC7425" w:rsidRPr="007709FE" w:rsidTr="007709FE">
        <w:tblPrEx>
          <w:tblCellMar>
            <w:top w:w="28" w:type="dxa"/>
            <w:bottom w:w="28" w:type="dxa"/>
          </w:tblCellMar>
        </w:tblPrEx>
        <w:trPr>
          <w:cantSplit/>
          <w:trHeight w:val="145"/>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361C40"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Муниципальные организации, реализующие программы дополнительного образования детей</w:t>
            </w:r>
          </w:p>
          <w:p w:rsidR="00BC7425" w:rsidRPr="007709FE" w:rsidRDefault="00BC7425" w:rsidP="00BC7425">
            <w:pPr>
              <w:rPr>
                <w:rFonts w:ascii="Times New Roman" w:hAnsi="Times New Roman" w:cs="Times New Roman"/>
                <w:bCs/>
                <w:sz w:val="20"/>
                <w:szCs w:val="20"/>
              </w:rPr>
            </w:pPr>
            <w:r w:rsidRPr="007709FE">
              <w:rPr>
                <w:rFonts w:ascii="Times New Roman" w:hAnsi="Times New Roman" w:cs="Times New Roman"/>
                <w:b/>
                <w:sz w:val="20"/>
                <w:szCs w:val="20"/>
              </w:rPr>
              <w:t xml:space="preserve"> (за исключением ДЮСШ)</w:t>
            </w:r>
          </w:p>
        </w:tc>
      </w:tr>
      <w:tr w:rsidR="00BC7425" w:rsidRPr="007709FE" w:rsidTr="007709FE">
        <w:tblPrEx>
          <w:tblCellMar>
            <w:top w:w="28" w:type="dxa"/>
            <w:bottom w:w="28" w:type="dxa"/>
          </w:tblCellMar>
        </w:tblPrEx>
        <w:trPr>
          <w:cantSplit/>
          <w:trHeight w:val="145"/>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 xml:space="preserve">Обеспечение дополнительного образования детей </w:t>
            </w:r>
          </w:p>
        </w:tc>
      </w:tr>
      <w:tr w:rsidR="00BC7425" w:rsidRPr="007709FE" w:rsidTr="007709FE">
        <w:tblPrEx>
          <w:tblCellMar>
            <w:top w:w="28" w:type="dxa"/>
            <w:bottom w:w="28" w:type="dxa"/>
          </w:tblCellMar>
        </w:tblPrEx>
        <w:trPr>
          <w:cantSplit/>
          <w:trHeight w:val="128"/>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Городская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pacing w:val="-4"/>
                <w:sz w:val="20"/>
                <w:szCs w:val="20"/>
              </w:rPr>
            </w:pPr>
            <w:r w:rsidRPr="007709FE">
              <w:rPr>
                <w:rFonts w:ascii="Times New Roman" w:hAnsi="Times New Roman" w:cs="Times New Roman"/>
                <w:spacing w:val="-4"/>
                <w:sz w:val="20"/>
                <w:szCs w:val="20"/>
              </w:rPr>
              <w:t>1 ребенок из числа детей и молодежи в возрасте от</w:t>
            </w:r>
            <w:r w:rsidR="00361C40">
              <w:rPr>
                <w:rFonts w:ascii="Times New Roman" w:hAnsi="Times New Roman" w:cs="Times New Roman"/>
                <w:spacing w:val="-4"/>
                <w:sz w:val="20"/>
                <w:szCs w:val="20"/>
              </w:rPr>
              <w:t xml:space="preserve"> </w:t>
            </w:r>
            <w:r w:rsidRPr="007709FE">
              <w:rPr>
                <w:rFonts w:ascii="Times New Roman" w:hAnsi="Times New Roman" w:cs="Times New Roman"/>
                <w:spacing w:val="-4"/>
                <w:sz w:val="20"/>
                <w:szCs w:val="20"/>
              </w:rPr>
              <w:t>5 до17 лет</w:t>
            </w:r>
          </w:p>
        </w:tc>
        <w:tc>
          <w:tcPr>
            <w:tcW w:w="99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7709FE" w:rsidRDefault="00BC7425" w:rsidP="00BC7425">
            <w:pPr>
              <w:rPr>
                <w:rFonts w:ascii="Times New Roman" w:hAnsi="Times New Roman" w:cs="Times New Roman"/>
                <w:bCs/>
                <w:sz w:val="20"/>
                <w:szCs w:val="20"/>
              </w:rPr>
            </w:pPr>
            <w:r w:rsidRPr="007709FE">
              <w:rPr>
                <w:rFonts w:ascii="Times New Roman" w:hAnsi="Times New Roman" w:cs="Times New Roman"/>
                <w:bCs/>
                <w:sz w:val="20"/>
                <w:szCs w:val="20"/>
              </w:rPr>
              <w:t>617</w:t>
            </w:r>
          </w:p>
        </w:tc>
        <w:tc>
          <w:tcPr>
            <w:tcW w:w="127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Cs/>
                <w:sz w:val="20"/>
                <w:szCs w:val="20"/>
              </w:rPr>
            </w:pPr>
            <w:r w:rsidRPr="007709FE">
              <w:rPr>
                <w:rFonts w:ascii="Times New Roman" w:hAnsi="Times New Roman" w:cs="Times New Roman"/>
                <w:bCs/>
                <w:sz w:val="20"/>
                <w:szCs w:val="20"/>
              </w:rPr>
              <w:t>5</w:t>
            </w:r>
            <w:r w:rsidR="00BE063B" w:rsidRPr="007709FE">
              <w:rPr>
                <w:rFonts w:ascii="Times New Roman" w:hAnsi="Times New Roman" w:cs="Times New Roman"/>
                <w:bCs/>
                <w:sz w:val="20"/>
                <w:szCs w:val="20"/>
              </w:rPr>
              <w:t>56</w:t>
            </w:r>
          </w:p>
        </w:tc>
      </w:tr>
      <w:tr w:rsidR="00BC7425" w:rsidRPr="007709FE" w:rsidTr="007709FE">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pacing w:val="-4"/>
                <w:sz w:val="20"/>
                <w:szCs w:val="20"/>
              </w:rPr>
            </w:pPr>
            <w:r w:rsidRPr="007709FE">
              <w:rPr>
                <w:rFonts w:ascii="Times New Roman" w:hAnsi="Times New Roman" w:cs="Times New Roman"/>
                <w:spacing w:val="-4"/>
                <w:sz w:val="20"/>
                <w:szCs w:val="20"/>
              </w:rPr>
              <w:t>1 ребенок из числа детей и молодежи в возрасте от</w:t>
            </w:r>
            <w:r w:rsidR="00361C40">
              <w:rPr>
                <w:rFonts w:ascii="Times New Roman" w:hAnsi="Times New Roman" w:cs="Times New Roman"/>
                <w:spacing w:val="-4"/>
                <w:sz w:val="20"/>
                <w:szCs w:val="20"/>
              </w:rPr>
              <w:t xml:space="preserve"> </w:t>
            </w:r>
            <w:r w:rsidRPr="007709FE">
              <w:rPr>
                <w:rFonts w:ascii="Times New Roman" w:hAnsi="Times New Roman" w:cs="Times New Roman"/>
                <w:spacing w:val="-4"/>
                <w:sz w:val="20"/>
                <w:szCs w:val="20"/>
              </w:rPr>
              <w:t>5 до17 лет</w:t>
            </w:r>
          </w:p>
        </w:tc>
        <w:tc>
          <w:tcPr>
            <w:tcW w:w="99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BC7425" w:rsidRPr="007709FE" w:rsidRDefault="00BC7425" w:rsidP="00BC7425">
            <w:pPr>
              <w:rPr>
                <w:rFonts w:ascii="Times New Roman" w:hAnsi="Times New Roman" w:cs="Times New Roman"/>
                <w:bCs/>
                <w:sz w:val="20"/>
                <w:szCs w:val="20"/>
              </w:rPr>
            </w:pPr>
            <w:r w:rsidRPr="007709FE">
              <w:rPr>
                <w:rFonts w:ascii="Times New Roman" w:hAnsi="Times New Roman" w:cs="Times New Roman"/>
                <w:bCs/>
                <w:sz w:val="20"/>
                <w:szCs w:val="20"/>
              </w:rPr>
              <w:t>771</w:t>
            </w:r>
          </w:p>
        </w:tc>
        <w:tc>
          <w:tcPr>
            <w:tcW w:w="127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bCs/>
                <w:sz w:val="20"/>
                <w:szCs w:val="20"/>
              </w:rPr>
            </w:pPr>
            <w:r w:rsidRPr="007709FE">
              <w:rPr>
                <w:rFonts w:ascii="Times New Roman" w:hAnsi="Times New Roman" w:cs="Times New Roman"/>
                <w:bCs/>
                <w:sz w:val="20"/>
                <w:szCs w:val="20"/>
              </w:rPr>
              <w:t>5</w:t>
            </w:r>
            <w:r w:rsidR="00BE063B" w:rsidRPr="007709FE">
              <w:rPr>
                <w:rFonts w:ascii="Times New Roman" w:hAnsi="Times New Roman" w:cs="Times New Roman"/>
                <w:bCs/>
                <w:sz w:val="20"/>
                <w:szCs w:val="20"/>
              </w:rPr>
              <w:t>56</w:t>
            </w:r>
          </w:p>
        </w:tc>
      </w:tr>
      <w:tr w:rsidR="00BC7425" w:rsidRPr="007709FE" w:rsidTr="007709FE">
        <w:tblPrEx>
          <w:tblCellMar>
            <w:top w:w="28" w:type="dxa"/>
            <w:bottom w:w="28" w:type="dxa"/>
          </w:tblCellMar>
        </w:tblPrEx>
        <w:trPr>
          <w:cantSplit/>
          <w:trHeight w:val="145"/>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b/>
                <w:sz w:val="20"/>
                <w:szCs w:val="20"/>
              </w:rPr>
              <w:t>ДРУГИЕ ВОПРОСЫ В ОБЛАСТИ ОБРАЗОВАНИЯ</w:t>
            </w:r>
          </w:p>
        </w:tc>
      </w:tr>
      <w:tr w:rsidR="00BC7425" w:rsidRPr="007709FE" w:rsidTr="007709FE">
        <w:tblPrEx>
          <w:tblCellMar>
            <w:top w:w="28" w:type="dxa"/>
            <w:bottom w:w="28" w:type="dxa"/>
          </w:tblCellMar>
        </w:tblPrEx>
        <w:trPr>
          <w:cantSplit/>
          <w:trHeight w:val="145"/>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b/>
                <w:sz w:val="20"/>
                <w:szCs w:val="20"/>
              </w:rPr>
              <w:t>Организации, обеспечивающие предоставление услуг в сфере образования</w:t>
            </w:r>
          </w:p>
        </w:tc>
      </w:tr>
      <w:tr w:rsidR="00BC7425" w:rsidRPr="007709FE" w:rsidTr="007709FE">
        <w:tblPrEx>
          <w:tblCellMar>
            <w:top w:w="28" w:type="dxa"/>
            <w:bottom w:w="28" w:type="dxa"/>
          </w:tblCellMar>
        </w:tblPrEx>
        <w:trPr>
          <w:cantSplit/>
          <w:trHeight w:val="145"/>
        </w:trPr>
        <w:tc>
          <w:tcPr>
            <w:tcW w:w="11095" w:type="dxa"/>
            <w:gridSpan w:val="6"/>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361C40">
            <w:pPr>
              <w:rPr>
                <w:rFonts w:ascii="Times New Roman" w:hAnsi="Times New Roman" w:cs="Times New Roman"/>
                <w:sz w:val="20"/>
                <w:szCs w:val="20"/>
              </w:rPr>
            </w:pPr>
            <w:r w:rsidRPr="007709FE">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BC7425" w:rsidRPr="007709FE" w:rsidTr="007709FE">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361C40">
            <w:pPr>
              <w:pStyle w:val="ConsPlusCell"/>
              <w:rPr>
                <w:rFonts w:ascii="Times New Roman" w:hAnsi="Times New Roman" w:cs="Times New Roman"/>
              </w:rPr>
            </w:pPr>
            <w:r w:rsidRPr="007709FE">
              <w:rPr>
                <w:rFonts w:ascii="Times New Roman" w:hAnsi="Times New Roman" w:cs="Times New Roman"/>
              </w:rPr>
              <w:t xml:space="preserve">Средний размер денежного содержания ставки специалиста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361C40">
            <w:pPr>
              <w:pStyle w:val="ConsPlusCell"/>
              <w:jc w:val="center"/>
              <w:rPr>
                <w:rFonts w:ascii="Times New Roman" w:hAnsi="Times New Roman" w:cs="Times New Roman"/>
              </w:rPr>
            </w:pPr>
            <w:r w:rsidRPr="007709FE">
              <w:rPr>
                <w:rFonts w:ascii="Times New Roman" w:hAnsi="Times New Roman" w:cs="Times New Roman"/>
              </w:rPr>
              <w:t>1 расчетная ставка</w:t>
            </w:r>
          </w:p>
        </w:tc>
        <w:tc>
          <w:tcPr>
            <w:tcW w:w="99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3</w:t>
            </w:r>
            <w:r w:rsidR="00BE063B" w:rsidRPr="007709FE">
              <w:rPr>
                <w:rFonts w:ascii="Times New Roman" w:hAnsi="Times New Roman" w:cs="Times New Roman"/>
                <w:sz w:val="20"/>
                <w:szCs w:val="20"/>
              </w:rPr>
              <w:t>72112</w:t>
            </w:r>
          </w:p>
        </w:tc>
        <w:tc>
          <w:tcPr>
            <w:tcW w:w="127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r>
      <w:tr w:rsidR="00BC7425" w:rsidRPr="007709FE" w:rsidTr="007709FE">
        <w:tblPrEx>
          <w:tblCellMar>
            <w:top w:w="28" w:type="dxa"/>
            <w:bottom w:w="28" w:type="dxa"/>
          </w:tblCellMar>
        </w:tblPrEx>
        <w:trPr>
          <w:cantSplit/>
          <w:trHeight w:val="145"/>
        </w:trPr>
        <w:tc>
          <w:tcPr>
            <w:tcW w:w="400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361C40">
            <w:pPr>
              <w:pStyle w:val="ConsPlusCell"/>
              <w:rPr>
                <w:rFonts w:ascii="Times New Roman" w:hAnsi="Times New Roman" w:cs="Times New Roman"/>
              </w:rPr>
            </w:pPr>
            <w:r w:rsidRPr="007709FE">
              <w:rPr>
                <w:rFonts w:ascii="Times New Roman" w:hAnsi="Times New Roman" w:cs="Times New Roman"/>
              </w:rPr>
              <w:t xml:space="preserve">Средний размер денежного содержания ставки обслуживающего персонала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361C40">
            <w:pPr>
              <w:pStyle w:val="ConsPlusCell"/>
              <w:jc w:val="center"/>
              <w:rPr>
                <w:rFonts w:ascii="Times New Roman" w:hAnsi="Times New Roman" w:cs="Times New Roman"/>
              </w:rPr>
            </w:pPr>
            <w:r w:rsidRPr="007709FE">
              <w:rPr>
                <w:rFonts w:ascii="Times New Roman" w:hAnsi="Times New Roman" w:cs="Times New Roman"/>
              </w:rPr>
              <w:t>1 расчетная ставка</w:t>
            </w:r>
          </w:p>
        </w:tc>
        <w:tc>
          <w:tcPr>
            <w:tcW w:w="992"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w:t>
            </w:r>
            <w:r w:rsidR="00BE063B" w:rsidRPr="007709FE">
              <w:rPr>
                <w:rFonts w:ascii="Times New Roman" w:hAnsi="Times New Roman" w:cs="Times New Roman"/>
                <w:sz w:val="20"/>
                <w:szCs w:val="20"/>
              </w:rPr>
              <w:t>97766</w:t>
            </w:r>
          </w:p>
        </w:tc>
      </w:tr>
    </w:tbl>
    <w:p w:rsidR="00BC7425" w:rsidRPr="007709FE" w:rsidRDefault="00BC7425" w:rsidP="00BC7425">
      <w:pPr>
        <w:tabs>
          <w:tab w:val="left" w:pos="1500"/>
        </w:tabs>
        <w:rPr>
          <w:rFonts w:ascii="Times New Roman" w:hAnsi="Times New Roman" w:cs="Times New Roman"/>
          <w:sz w:val="20"/>
          <w:szCs w:val="20"/>
        </w:rPr>
      </w:pPr>
    </w:p>
    <w:p w:rsidR="00BC7425" w:rsidRPr="007709FE" w:rsidRDefault="00BC7425" w:rsidP="00BC7425">
      <w:pPr>
        <w:tabs>
          <w:tab w:val="left" w:pos="2268"/>
        </w:tabs>
        <w:ind w:firstLine="851"/>
        <w:rPr>
          <w:rFonts w:ascii="Times New Roman" w:hAnsi="Times New Roman" w:cs="Times New Roman"/>
          <w:b/>
          <w:sz w:val="20"/>
          <w:szCs w:val="20"/>
        </w:rPr>
      </w:pPr>
      <w:r w:rsidRPr="007709FE">
        <w:rPr>
          <w:rFonts w:ascii="Times New Roman" w:hAnsi="Times New Roman" w:cs="Times New Roman"/>
          <w:b/>
          <w:sz w:val="20"/>
          <w:szCs w:val="20"/>
        </w:rPr>
        <w:t>Раздел 2.</w:t>
      </w:r>
      <w:r w:rsidRPr="007709FE">
        <w:rPr>
          <w:rFonts w:ascii="Times New Roman" w:hAnsi="Times New Roman" w:cs="Times New Roman"/>
          <w:sz w:val="20"/>
          <w:szCs w:val="20"/>
        </w:rPr>
        <w:tab/>
      </w:r>
      <w:r w:rsidRPr="007709FE">
        <w:rPr>
          <w:rFonts w:ascii="Times New Roman" w:hAnsi="Times New Roman" w:cs="Times New Roman"/>
          <w:b/>
          <w:sz w:val="20"/>
          <w:szCs w:val="20"/>
        </w:rPr>
        <w:t xml:space="preserve">Муниципальные нормативы финансирования расходов на материальное обеспечение </w:t>
      </w:r>
    </w:p>
    <w:p w:rsidR="00BC7425" w:rsidRPr="007709FE" w:rsidRDefault="00BC7425" w:rsidP="00343100">
      <w:pPr>
        <w:jc w:val="right"/>
        <w:rPr>
          <w:rFonts w:ascii="Times New Roman" w:hAnsi="Times New Roman" w:cs="Times New Roman"/>
          <w:sz w:val="20"/>
          <w:szCs w:val="20"/>
        </w:rPr>
      </w:pPr>
      <w:r w:rsidRPr="007709FE">
        <w:rPr>
          <w:rFonts w:ascii="Times New Roman" w:hAnsi="Times New Roman" w:cs="Times New Roman"/>
          <w:b/>
          <w:sz w:val="20"/>
          <w:szCs w:val="20"/>
        </w:rPr>
        <w:tab/>
      </w:r>
      <w:r w:rsidRPr="007709FE">
        <w:rPr>
          <w:rFonts w:ascii="Times New Roman" w:hAnsi="Times New Roman" w:cs="Times New Roman"/>
          <w:b/>
          <w:sz w:val="20"/>
          <w:szCs w:val="20"/>
        </w:rPr>
        <w:tab/>
      </w:r>
      <w:r w:rsidRPr="007709FE">
        <w:rPr>
          <w:rFonts w:ascii="Times New Roman" w:hAnsi="Times New Roman" w:cs="Times New Roman"/>
          <w:b/>
          <w:sz w:val="20"/>
          <w:szCs w:val="20"/>
        </w:rPr>
        <w:tab/>
      </w:r>
      <w:r w:rsidRPr="007709FE">
        <w:rPr>
          <w:rFonts w:ascii="Times New Roman" w:hAnsi="Times New Roman" w:cs="Times New Roman"/>
          <w:b/>
          <w:sz w:val="20"/>
          <w:szCs w:val="20"/>
        </w:rPr>
        <w:tab/>
      </w:r>
      <w:r w:rsidRPr="007709FE">
        <w:rPr>
          <w:rFonts w:ascii="Times New Roman" w:hAnsi="Times New Roman" w:cs="Times New Roman"/>
          <w:b/>
          <w:sz w:val="20"/>
          <w:szCs w:val="20"/>
        </w:rPr>
        <w:tab/>
      </w:r>
      <w:r w:rsidRPr="007709FE">
        <w:rPr>
          <w:rFonts w:ascii="Times New Roman" w:hAnsi="Times New Roman" w:cs="Times New Roman"/>
          <w:b/>
          <w:sz w:val="20"/>
          <w:szCs w:val="20"/>
        </w:rPr>
        <w:tab/>
      </w:r>
      <w:r w:rsidRPr="007709FE">
        <w:rPr>
          <w:rFonts w:ascii="Times New Roman" w:hAnsi="Times New Roman" w:cs="Times New Roman"/>
          <w:sz w:val="20"/>
          <w:szCs w:val="20"/>
        </w:rPr>
        <w:t xml:space="preserve">     (рублей в год)</w:t>
      </w:r>
    </w:p>
    <w:tbl>
      <w:tblPr>
        <w:tblW w:w="10920" w:type="dxa"/>
        <w:tblLayout w:type="fixed"/>
        <w:tblCellMar>
          <w:left w:w="0" w:type="dxa"/>
          <w:right w:w="0" w:type="dxa"/>
        </w:tblCellMar>
        <w:tblLook w:val="0000"/>
      </w:tblPr>
      <w:tblGrid>
        <w:gridCol w:w="3936"/>
        <w:gridCol w:w="3543"/>
        <w:gridCol w:w="1276"/>
        <w:gridCol w:w="41"/>
        <w:gridCol w:w="936"/>
        <w:gridCol w:w="15"/>
        <w:gridCol w:w="1173"/>
      </w:tblGrid>
      <w:tr w:rsidR="00BC7425" w:rsidRPr="007709FE" w:rsidTr="00073BD3">
        <w:trPr>
          <w:trHeight w:val="278"/>
        </w:trPr>
        <w:tc>
          <w:tcPr>
            <w:tcW w:w="3936" w:type="dxa"/>
            <w:tcBorders>
              <w:top w:val="single" w:sz="4" w:space="0" w:color="auto"/>
              <w:left w:val="single" w:sz="4" w:space="0" w:color="auto"/>
              <w:bottom w:val="single" w:sz="4" w:space="0" w:color="auto"/>
              <w:right w:val="single" w:sz="4" w:space="0" w:color="auto"/>
            </w:tcBorders>
          </w:tcPr>
          <w:p w:rsidR="00BC7425" w:rsidRPr="007709FE" w:rsidRDefault="00BC7425" w:rsidP="00361C40">
            <w:pPr>
              <w:pStyle w:val="ab"/>
              <w:jc w:val="center"/>
              <w:rPr>
                <w:sz w:val="20"/>
              </w:rPr>
            </w:pPr>
            <w:r w:rsidRPr="007709FE">
              <w:rPr>
                <w:sz w:val="20"/>
              </w:rPr>
              <w:t>Наименование показателя</w:t>
            </w: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ind w:left="-57" w:right="-57"/>
              <w:rPr>
                <w:rFonts w:ascii="Times New Roman" w:hAnsi="Times New Roman" w:cs="Times New Roman"/>
                <w:sz w:val="20"/>
                <w:szCs w:val="20"/>
              </w:rPr>
            </w:pPr>
            <w:r w:rsidRPr="007709FE">
              <w:rPr>
                <w:rFonts w:ascii="Times New Roman" w:hAnsi="Times New Roman" w:cs="Times New Roman"/>
                <w:sz w:val="20"/>
                <w:szCs w:val="20"/>
              </w:rPr>
              <w:t>Материальные</w:t>
            </w:r>
            <w:r w:rsidRPr="007709FE">
              <w:rPr>
                <w:rFonts w:ascii="Times New Roman" w:hAnsi="Times New Roman" w:cs="Times New Roman"/>
                <w:sz w:val="20"/>
                <w:szCs w:val="20"/>
              </w:rPr>
              <w:br/>
              <w:t>затраты</w:t>
            </w:r>
          </w:p>
        </w:tc>
        <w:tc>
          <w:tcPr>
            <w:tcW w:w="992" w:type="dxa"/>
            <w:gridSpan w:val="3"/>
            <w:tcBorders>
              <w:top w:val="single" w:sz="4" w:space="0" w:color="auto"/>
              <w:left w:val="single" w:sz="4" w:space="0" w:color="auto"/>
              <w:bottom w:val="single" w:sz="4" w:space="0" w:color="auto"/>
              <w:right w:val="single" w:sz="4" w:space="0" w:color="auto"/>
            </w:tcBorders>
          </w:tcPr>
          <w:p w:rsidR="00BC7425" w:rsidRPr="007709FE" w:rsidRDefault="00BC7425" w:rsidP="00BC7425">
            <w:pPr>
              <w:ind w:left="-57" w:right="-57"/>
              <w:rPr>
                <w:rFonts w:ascii="Times New Roman" w:hAnsi="Times New Roman" w:cs="Times New Roman"/>
                <w:sz w:val="20"/>
                <w:szCs w:val="20"/>
              </w:rPr>
            </w:pPr>
            <w:r w:rsidRPr="007709FE">
              <w:rPr>
                <w:rFonts w:ascii="Times New Roman" w:hAnsi="Times New Roman" w:cs="Times New Roman"/>
                <w:sz w:val="20"/>
                <w:szCs w:val="20"/>
              </w:rPr>
              <w:t xml:space="preserve">Учебные расходы </w:t>
            </w:r>
          </w:p>
        </w:tc>
        <w:tc>
          <w:tcPr>
            <w:tcW w:w="117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ind w:left="-57" w:right="-57"/>
              <w:rPr>
                <w:rFonts w:ascii="Times New Roman" w:hAnsi="Times New Roman" w:cs="Times New Roman"/>
                <w:sz w:val="20"/>
                <w:szCs w:val="20"/>
              </w:rPr>
            </w:pPr>
            <w:r w:rsidRPr="007709FE">
              <w:rPr>
                <w:rFonts w:ascii="Times New Roman" w:hAnsi="Times New Roman" w:cs="Times New Roman"/>
                <w:sz w:val="20"/>
                <w:szCs w:val="20"/>
              </w:rPr>
              <w:t xml:space="preserve">Мягкий инвентарь </w:t>
            </w:r>
          </w:p>
        </w:tc>
      </w:tr>
      <w:tr w:rsidR="00BC7425" w:rsidRPr="007709FE" w:rsidTr="00073BD3">
        <w:trPr>
          <w:cantSplit/>
          <w:trHeight w:val="118"/>
          <w:tblHeader/>
        </w:trPr>
        <w:tc>
          <w:tcPr>
            <w:tcW w:w="3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lastRenderedPageBreak/>
              <w:t>1</w:t>
            </w: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4</w:t>
            </w:r>
          </w:p>
        </w:tc>
        <w:tc>
          <w:tcPr>
            <w:tcW w:w="117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5</w:t>
            </w:r>
          </w:p>
        </w:tc>
      </w:tr>
      <w:tr w:rsidR="00BC7425" w:rsidRPr="007709FE" w:rsidTr="00073BD3">
        <w:trPr>
          <w:cantSplit/>
          <w:trHeight w:val="278"/>
        </w:trPr>
        <w:tc>
          <w:tcPr>
            <w:tcW w:w="10920" w:type="dxa"/>
            <w:gridSpan w:val="7"/>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b/>
                <w:bCs/>
                <w:sz w:val="20"/>
                <w:szCs w:val="20"/>
              </w:rPr>
              <w:t>Дошкольное образование</w:t>
            </w:r>
          </w:p>
        </w:tc>
      </w:tr>
      <w:tr w:rsidR="00BC7425" w:rsidRPr="007709FE" w:rsidTr="00073BD3">
        <w:trPr>
          <w:cantSplit/>
          <w:trHeight w:val="278"/>
        </w:trPr>
        <w:tc>
          <w:tcPr>
            <w:tcW w:w="10920" w:type="dxa"/>
            <w:gridSpan w:val="7"/>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b/>
                <w:spacing w:val="-4"/>
                <w:sz w:val="20"/>
                <w:szCs w:val="20"/>
              </w:rPr>
              <w:t>Образовательные организации, реализующие основную общеобразовательную программу</w:t>
            </w:r>
            <w:r w:rsidRPr="007709FE">
              <w:rPr>
                <w:rFonts w:ascii="Times New Roman" w:hAnsi="Times New Roman" w:cs="Times New Roman"/>
                <w:b/>
                <w:sz w:val="20"/>
                <w:szCs w:val="20"/>
              </w:rPr>
              <w:t xml:space="preserve"> дошкольного образования</w:t>
            </w:r>
          </w:p>
        </w:tc>
      </w:tr>
      <w:tr w:rsidR="00BC7425" w:rsidRPr="007709FE" w:rsidTr="00073BD3">
        <w:trPr>
          <w:cantSplit/>
          <w:trHeight w:val="278"/>
        </w:trPr>
        <w:tc>
          <w:tcPr>
            <w:tcW w:w="3936" w:type="dxa"/>
            <w:vMerge w:val="restart"/>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sz w:val="20"/>
                <w:szCs w:val="20"/>
              </w:rPr>
              <w:t>городская местность</w:t>
            </w:r>
          </w:p>
        </w:tc>
        <w:tc>
          <w:tcPr>
            <w:tcW w:w="3543" w:type="dxa"/>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 xml:space="preserve">1 обучающийся  до 3-х лет </w:t>
            </w:r>
          </w:p>
        </w:tc>
        <w:tc>
          <w:tcPr>
            <w:tcW w:w="1317" w:type="dxa"/>
            <w:gridSpan w:val="2"/>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p>
        </w:tc>
        <w:tc>
          <w:tcPr>
            <w:tcW w:w="936" w:type="dxa"/>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78"/>
        </w:trPr>
        <w:tc>
          <w:tcPr>
            <w:tcW w:w="3936" w:type="dxa"/>
            <w:vMerge/>
            <w:tcBorders>
              <w:top w:val="single" w:sz="4" w:space="0" w:color="auto"/>
              <w:left w:val="single" w:sz="4" w:space="0" w:color="auto"/>
              <w:bottom w:val="single" w:sz="4" w:space="0" w:color="auto"/>
              <w:right w:val="single" w:sz="4" w:space="0" w:color="auto"/>
            </w:tcBorders>
            <w:vAlign w:val="center"/>
          </w:tcPr>
          <w:p w:rsidR="00BC7425" w:rsidRPr="007709FE" w:rsidRDefault="00BC7425" w:rsidP="00BC7425">
            <w:pPr>
              <w:rPr>
                <w:rFonts w:ascii="Times New Roman" w:hAnsi="Times New Roman" w:cs="Times New Roman"/>
                <w:b/>
                <w:sz w:val="20"/>
                <w:szCs w:val="20"/>
              </w:rPr>
            </w:pPr>
          </w:p>
        </w:tc>
        <w:tc>
          <w:tcPr>
            <w:tcW w:w="3543" w:type="dxa"/>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3 года и старше</w:t>
            </w:r>
          </w:p>
        </w:tc>
        <w:tc>
          <w:tcPr>
            <w:tcW w:w="1317" w:type="dxa"/>
            <w:gridSpan w:val="2"/>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114"/>
        </w:trPr>
        <w:tc>
          <w:tcPr>
            <w:tcW w:w="3936" w:type="dxa"/>
            <w:vMerge/>
            <w:tcBorders>
              <w:top w:val="single" w:sz="4" w:space="0" w:color="auto"/>
              <w:left w:val="single" w:sz="4" w:space="0" w:color="auto"/>
              <w:bottom w:val="single" w:sz="4" w:space="0" w:color="auto"/>
              <w:right w:val="single" w:sz="4" w:space="0" w:color="auto"/>
            </w:tcBorders>
            <w:vAlign w:val="center"/>
          </w:tcPr>
          <w:p w:rsidR="00BC7425" w:rsidRPr="007709FE" w:rsidRDefault="00BC7425" w:rsidP="00BC7425">
            <w:pPr>
              <w:rPr>
                <w:rFonts w:ascii="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  обучающийся</w:t>
            </w: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388</w:t>
            </w: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78"/>
        </w:trPr>
        <w:tc>
          <w:tcPr>
            <w:tcW w:w="3936" w:type="dxa"/>
            <w:vMerge w:val="restart"/>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sz w:val="20"/>
                <w:szCs w:val="20"/>
              </w:rPr>
              <w:t>сельская местность</w:t>
            </w:r>
          </w:p>
        </w:tc>
        <w:tc>
          <w:tcPr>
            <w:tcW w:w="3543" w:type="dxa"/>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 xml:space="preserve">1 расчетная группа </w:t>
            </w:r>
          </w:p>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 xml:space="preserve"> до 3-х лет </w:t>
            </w:r>
          </w:p>
        </w:tc>
        <w:tc>
          <w:tcPr>
            <w:tcW w:w="1317" w:type="dxa"/>
            <w:gridSpan w:val="2"/>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8580</w:t>
            </w:r>
          </w:p>
        </w:tc>
        <w:tc>
          <w:tcPr>
            <w:tcW w:w="936" w:type="dxa"/>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78"/>
        </w:trPr>
        <w:tc>
          <w:tcPr>
            <w:tcW w:w="3936" w:type="dxa"/>
            <w:vMerge/>
            <w:tcBorders>
              <w:top w:val="single" w:sz="4" w:space="0" w:color="auto"/>
              <w:left w:val="single" w:sz="4" w:space="0" w:color="auto"/>
              <w:bottom w:val="nil"/>
              <w:right w:val="single" w:sz="4" w:space="0" w:color="auto"/>
            </w:tcBorders>
            <w:vAlign w:val="center"/>
          </w:tcPr>
          <w:p w:rsidR="00BC7425" w:rsidRPr="007709FE" w:rsidRDefault="00BC7425" w:rsidP="00BC7425">
            <w:pPr>
              <w:rPr>
                <w:rFonts w:ascii="Times New Roman" w:hAnsi="Times New Roman" w:cs="Times New Roman"/>
                <w:b/>
                <w:sz w:val="20"/>
                <w:szCs w:val="20"/>
              </w:rPr>
            </w:pPr>
          </w:p>
        </w:tc>
        <w:tc>
          <w:tcPr>
            <w:tcW w:w="3543" w:type="dxa"/>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3 года и старше</w:t>
            </w:r>
          </w:p>
        </w:tc>
        <w:tc>
          <w:tcPr>
            <w:tcW w:w="1317" w:type="dxa"/>
            <w:gridSpan w:val="2"/>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50"/>
        </w:trPr>
        <w:tc>
          <w:tcPr>
            <w:tcW w:w="3936" w:type="dxa"/>
            <w:vMerge/>
            <w:tcBorders>
              <w:top w:val="single" w:sz="4" w:space="0" w:color="auto"/>
              <w:left w:val="single" w:sz="4" w:space="0" w:color="auto"/>
              <w:bottom w:val="nil"/>
              <w:right w:val="single" w:sz="4" w:space="0" w:color="auto"/>
            </w:tcBorders>
            <w:vAlign w:val="center"/>
          </w:tcPr>
          <w:p w:rsidR="00BC7425" w:rsidRPr="007709FE" w:rsidRDefault="00BC7425" w:rsidP="00BC7425">
            <w:pPr>
              <w:rPr>
                <w:rFonts w:ascii="Times New Roman" w:hAnsi="Times New Roman" w:cs="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  обучающийся</w:t>
            </w: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D5262D">
            <w:pPr>
              <w:jc w:val="both"/>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54"/>
        </w:trPr>
        <w:tc>
          <w:tcPr>
            <w:tcW w:w="3936" w:type="dxa"/>
            <w:tcBorders>
              <w:top w:val="nil"/>
              <w:left w:val="single" w:sz="4" w:space="0" w:color="auto"/>
              <w:bottom w:val="single" w:sz="4" w:space="0" w:color="auto"/>
              <w:right w:val="single" w:sz="4" w:space="0" w:color="auto"/>
            </w:tcBorders>
          </w:tcPr>
          <w:p w:rsidR="00BC7425" w:rsidRPr="007709FE" w:rsidRDefault="00BC7425" w:rsidP="00BC7425">
            <w:pPr>
              <w:pStyle w:val="ab"/>
              <w:rPr>
                <w:bCs/>
                <w:sz w:val="20"/>
              </w:rPr>
            </w:pPr>
            <w:r w:rsidRPr="007709FE">
              <w:rPr>
                <w:sz w:val="20"/>
              </w:rPr>
              <w:t>Воспитание и обучение детей дошкольного возраста на дому</w:t>
            </w:r>
          </w:p>
        </w:tc>
        <w:tc>
          <w:tcPr>
            <w:tcW w:w="3543" w:type="dxa"/>
            <w:tcBorders>
              <w:top w:val="nil"/>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 xml:space="preserve">1  обучающийся:                     </w:t>
            </w:r>
          </w:p>
        </w:tc>
        <w:tc>
          <w:tcPr>
            <w:tcW w:w="1317" w:type="dxa"/>
            <w:gridSpan w:val="2"/>
            <w:tcBorders>
              <w:top w:val="nil"/>
              <w:left w:val="single" w:sz="4" w:space="0" w:color="auto"/>
              <w:bottom w:val="single" w:sz="4" w:space="0" w:color="auto"/>
              <w:right w:val="single" w:sz="4" w:space="0" w:color="auto"/>
            </w:tcBorders>
          </w:tcPr>
          <w:p w:rsidR="00BC7425" w:rsidRPr="007709FE" w:rsidRDefault="00BC7425" w:rsidP="00D5262D">
            <w:pPr>
              <w:jc w:val="both"/>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BC7425" w:rsidRPr="007709FE" w:rsidRDefault="00BC7425" w:rsidP="00D5262D">
            <w:pPr>
              <w:jc w:val="both"/>
              <w:rPr>
                <w:rFonts w:ascii="Times New Roman" w:hAnsi="Times New Roman" w:cs="Times New Roman"/>
                <w:sz w:val="20"/>
                <w:szCs w:val="20"/>
              </w:rPr>
            </w:pPr>
          </w:p>
        </w:tc>
        <w:tc>
          <w:tcPr>
            <w:tcW w:w="1188" w:type="dxa"/>
            <w:gridSpan w:val="2"/>
            <w:tcBorders>
              <w:top w:val="nil"/>
              <w:left w:val="single" w:sz="4" w:space="0" w:color="auto"/>
              <w:bottom w:val="single" w:sz="4" w:space="0" w:color="auto"/>
              <w:right w:val="single" w:sz="4" w:space="0" w:color="auto"/>
            </w:tcBorders>
          </w:tcPr>
          <w:p w:rsidR="00BC7425" w:rsidRPr="007709FE" w:rsidRDefault="00BC7425" w:rsidP="00D5262D">
            <w:pPr>
              <w:jc w:val="both"/>
              <w:rPr>
                <w:rFonts w:ascii="Times New Roman" w:hAnsi="Times New Roman" w:cs="Times New Roman"/>
                <w:sz w:val="20"/>
                <w:szCs w:val="20"/>
              </w:rPr>
            </w:pPr>
          </w:p>
        </w:tc>
      </w:tr>
      <w:tr w:rsidR="00BC7425" w:rsidRPr="007709FE" w:rsidTr="00073BD3">
        <w:trPr>
          <w:cantSplit/>
          <w:trHeight w:val="118"/>
        </w:trPr>
        <w:tc>
          <w:tcPr>
            <w:tcW w:w="3936" w:type="dxa"/>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b/>
                <w:sz w:val="20"/>
                <w:szCs w:val="20"/>
              </w:rPr>
            </w:pPr>
            <w:r w:rsidRPr="007709FE">
              <w:rPr>
                <w:rFonts w:ascii="Times New Roman" w:hAnsi="Times New Roman" w:cs="Times New Roman"/>
                <w:sz w:val="20"/>
                <w:szCs w:val="20"/>
              </w:rPr>
              <w:t>городская местность</w:t>
            </w:r>
          </w:p>
        </w:tc>
        <w:tc>
          <w:tcPr>
            <w:tcW w:w="3543" w:type="dxa"/>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 xml:space="preserve">до 3 лет                                                                </w:t>
            </w:r>
          </w:p>
        </w:tc>
        <w:tc>
          <w:tcPr>
            <w:tcW w:w="1317" w:type="dxa"/>
            <w:gridSpan w:val="2"/>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194</w:t>
            </w:r>
          </w:p>
        </w:tc>
        <w:tc>
          <w:tcPr>
            <w:tcW w:w="936" w:type="dxa"/>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c>
          <w:tcPr>
            <w:tcW w:w="1188" w:type="dxa"/>
            <w:gridSpan w:val="2"/>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r>
      <w:tr w:rsidR="00BC7425" w:rsidRPr="007709FE" w:rsidTr="00073BD3">
        <w:trPr>
          <w:cantSplit/>
          <w:trHeight w:val="87"/>
        </w:trPr>
        <w:tc>
          <w:tcPr>
            <w:tcW w:w="3936" w:type="dxa"/>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bCs/>
                <w:sz w:val="20"/>
                <w:szCs w:val="20"/>
              </w:rPr>
            </w:pPr>
          </w:p>
        </w:tc>
        <w:tc>
          <w:tcPr>
            <w:tcW w:w="3543" w:type="dxa"/>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3 года и старше</w:t>
            </w:r>
          </w:p>
        </w:tc>
        <w:tc>
          <w:tcPr>
            <w:tcW w:w="1317" w:type="dxa"/>
            <w:gridSpan w:val="2"/>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194</w:t>
            </w:r>
          </w:p>
        </w:tc>
        <w:tc>
          <w:tcPr>
            <w:tcW w:w="936" w:type="dxa"/>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c>
          <w:tcPr>
            <w:tcW w:w="1188" w:type="dxa"/>
            <w:gridSpan w:val="2"/>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r>
      <w:tr w:rsidR="00BC7425" w:rsidRPr="007709FE" w:rsidTr="00073BD3">
        <w:trPr>
          <w:cantSplit/>
          <w:trHeight w:val="77"/>
        </w:trPr>
        <w:tc>
          <w:tcPr>
            <w:tcW w:w="3936" w:type="dxa"/>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b/>
                <w:sz w:val="20"/>
                <w:szCs w:val="20"/>
              </w:rPr>
            </w:pPr>
            <w:r w:rsidRPr="007709FE">
              <w:rPr>
                <w:rFonts w:ascii="Times New Roman" w:hAnsi="Times New Roman" w:cs="Times New Roman"/>
                <w:sz w:val="20"/>
                <w:szCs w:val="20"/>
              </w:rPr>
              <w:t>сельская местность</w:t>
            </w:r>
          </w:p>
        </w:tc>
        <w:tc>
          <w:tcPr>
            <w:tcW w:w="3543" w:type="dxa"/>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 xml:space="preserve">до 3 лет                                                                </w:t>
            </w:r>
          </w:p>
        </w:tc>
        <w:tc>
          <w:tcPr>
            <w:tcW w:w="1317" w:type="dxa"/>
            <w:gridSpan w:val="2"/>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215</w:t>
            </w:r>
          </w:p>
        </w:tc>
        <w:tc>
          <w:tcPr>
            <w:tcW w:w="936" w:type="dxa"/>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c>
          <w:tcPr>
            <w:tcW w:w="1188" w:type="dxa"/>
            <w:gridSpan w:val="2"/>
            <w:tcBorders>
              <w:top w:val="single" w:sz="4" w:space="0" w:color="auto"/>
              <w:left w:val="single" w:sz="4" w:space="0" w:color="auto"/>
              <w:bottom w:val="nil"/>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r>
      <w:tr w:rsidR="00BC7425" w:rsidRPr="007709FE" w:rsidTr="00073BD3">
        <w:trPr>
          <w:cantSplit/>
          <w:trHeight w:val="87"/>
        </w:trPr>
        <w:tc>
          <w:tcPr>
            <w:tcW w:w="3936" w:type="dxa"/>
            <w:tcBorders>
              <w:top w:val="nil"/>
              <w:left w:val="single" w:sz="4" w:space="0" w:color="auto"/>
              <w:bottom w:val="single" w:sz="4" w:space="0" w:color="auto"/>
              <w:right w:val="single" w:sz="4" w:space="0" w:color="auto"/>
            </w:tcBorders>
          </w:tcPr>
          <w:p w:rsidR="00BC7425" w:rsidRPr="007709FE" w:rsidRDefault="00BC7425" w:rsidP="00D5262D">
            <w:pPr>
              <w:pStyle w:val="ab"/>
              <w:spacing w:line="120" w:lineRule="atLeast"/>
              <w:rPr>
                <w:b/>
                <w:sz w:val="20"/>
              </w:rPr>
            </w:pPr>
          </w:p>
        </w:tc>
        <w:tc>
          <w:tcPr>
            <w:tcW w:w="3543" w:type="dxa"/>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3 года и старше</w:t>
            </w:r>
          </w:p>
        </w:tc>
        <w:tc>
          <w:tcPr>
            <w:tcW w:w="1317" w:type="dxa"/>
            <w:gridSpan w:val="2"/>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r w:rsidRPr="007709FE">
              <w:rPr>
                <w:rFonts w:ascii="Times New Roman" w:hAnsi="Times New Roman" w:cs="Times New Roman"/>
                <w:sz w:val="20"/>
                <w:szCs w:val="20"/>
              </w:rPr>
              <w:t>215</w:t>
            </w:r>
          </w:p>
        </w:tc>
        <w:tc>
          <w:tcPr>
            <w:tcW w:w="936" w:type="dxa"/>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c>
          <w:tcPr>
            <w:tcW w:w="1188" w:type="dxa"/>
            <w:gridSpan w:val="2"/>
            <w:tcBorders>
              <w:top w:val="nil"/>
              <w:left w:val="single" w:sz="4" w:space="0" w:color="auto"/>
              <w:bottom w:val="single" w:sz="4" w:space="0" w:color="auto"/>
              <w:right w:val="single" w:sz="4" w:space="0" w:color="auto"/>
            </w:tcBorders>
          </w:tcPr>
          <w:p w:rsidR="00BC7425" w:rsidRPr="007709FE" w:rsidRDefault="00BC7425" w:rsidP="00D5262D">
            <w:pPr>
              <w:spacing w:line="120" w:lineRule="atLeast"/>
              <w:rPr>
                <w:rFonts w:ascii="Times New Roman" w:hAnsi="Times New Roman" w:cs="Times New Roman"/>
                <w:sz w:val="20"/>
                <w:szCs w:val="20"/>
              </w:rPr>
            </w:pPr>
          </w:p>
        </w:tc>
      </w:tr>
      <w:tr w:rsidR="00BC7425" w:rsidRPr="007709FE" w:rsidTr="00073BD3">
        <w:trPr>
          <w:cantSplit/>
          <w:trHeight w:val="278"/>
        </w:trPr>
        <w:tc>
          <w:tcPr>
            <w:tcW w:w="10920" w:type="dxa"/>
            <w:gridSpan w:val="7"/>
            <w:tcBorders>
              <w:top w:val="nil"/>
              <w:left w:val="single" w:sz="4" w:space="0" w:color="auto"/>
              <w:bottom w:val="single" w:sz="4" w:space="0" w:color="auto"/>
              <w:right w:val="single" w:sz="4" w:space="0" w:color="auto"/>
            </w:tcBorders>
          </w:tcPr>
          <w:p w:rsidR="00BC7425" w:rsidRPr="007709FE" w:rsidRDefault="00BC7425" w:rsidP="00D5262D">
            <w:pPr>
              <w:rPr>
                <w:rFonts w:ascii="Times New Roman" w:hAnsi="Times New Roman" w:cs="Times New Roman"/>
                <w:sz w:val="20"/>
                <w:szCs w:val="20"/>
              </w:rPr>
            </w:pPr>
            <w:r w:rsidRPr="007709FE">
              <w:rPr>
                <w:rFonts w:ascii="Times New Roman" w:hAnsi="Times New Roman" w:cs="Times New Roman"/>
                <w:b/>
                <w:bCs/>
                <w:sz w:val="20"/>
                <w:szCs w:val="20"/>
              </w:rPr>
              <w:t>ОБЩЕЕ ОБРАЗОВАНИЕ</w:t>
            </w:r>
          </w:p>
        </w:tc>
      </w:tr>
      <w:tr w:rsidR="00BC7425" w:rsidRPr="007709FE" w:rsidTr="00073BD3">
        <w:trPr>
          <w:cantSplit/>
          <w:trHeight w:val="278"/>
        </w:trPr>
        <w:tc>
          <w:tcPr>
            <w:tcW w:w="10920" w:type="dxa"/>
            <w:gridSpan w:val="7"/>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Образовательные организации, реализующие основные общеобразовательные программы</w:t>
            </w:r>
          </w:p>
        </w:tc>
      </w:tr>
      <w:tr w:rsidR="00BC7425" w:rsidRPr="007709FE" w:rsidTr="00073BD3">
        <w:trPr>
          <w:cantSplit/>
          <w:trHeight w:val="278"/>
        </w:trPr>
        <w:tc>
          <w:tcPr>
            <w:tcW w:w="10920" w:type="dxa"/>
            <w:gridSpan w:val="7"/>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Общеобразовательные организации:</w:t>
            </w:r>
          </w:p>
        </w:tc>
      </w:tr>
      <w:tr w:rsidR="00BC7425" w:rsidRPr="007709FE" w:rsidTr="00073BD3">
        <w:trPr>
          <w:cantSplit/>
          <w:trHeight w:val="77"/>
        </w:trPr>
        <w:tc>
          <w:tcPr>
            <w:tcW w:w="3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sz w:val="20"/>
                <w:szCs w:val="20"/>
              </w:rPr>
              <w:t>городская местность</w:t>
            </w: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 обучающийся</w:t>
            </w:r>
            <w:r w:rsidRPr="007709FE">
              <w:rPr>
                <w:rFonts w:ascii="Times New Roman" w:hAnsi="Times New Roman" w:cs="Times New Roman"/>
                <w:sz w:val="20"/>
                <w:szCs w:val="20"/>
              </w:rPr>
              <w:tab/>
            </w: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194</w:t>
            </w: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78"/>
        </w:trPr>
        <w:tc>
          <w:tcPr>
            <w:tcW w:w="3936" w:type="dxa"/>
            <w:tcBorders>
              <w:top w:val="single" w:sz="4" w:space="0" w:color="auto"/>
              <w:left w:val="single" w:sz="4" w:space="0" w:color="auto"/>
              <w:bottom w:val="single" w:sz="4" w:space="0" w:color="auto"/>
              <w:right w:val="single" w:sz="4" w:space="0" w:color="auto"/>
            </w:tcBorders>
          </w:tcPr>
          <w:p w:rsidR="00BC7425" w:rsidRPr="007709FE" w:rsidRDefault="00BC7425" w:rsidP="00073BD3">
            <w:pPr>
              <w:pStyle w:val="ab"/>
              <w:jc w:val="center"/>
              <w:rPr>
                <w:b/>
                <w:sz w:val="20"/>
              </w:rPr>
            </w:pPr>
            <w:r w:rsidRPr="007709FE">
              <w:rPr>
                <w:sz w:val="20"/>
              </w:rPr>
              <w:t>сельская местность</w:t>
            </w: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 обучающийся</w:t>
            </w:r>
          </w:p>
          <w:p w:rsidR="00BC7425" w:rsidRPr="007709FE" w:rsidRDefault="00BC7425" w:rsidP="00BC7425">
            <w:pPr>
              <w:rPr>
                <w:rFonts w:ascii="Times New Roman" w:hAnsi="Times New Roman" w:cs="Times New Roman"/>
                <w:sz w:val="20"/>
                <w:szCs w:val="20"/>
                <w:lang w:val="en-US"/>
              </w:rPr>
            </w:pPr>
            <w:r w:rsidRPr="007709FE">
              <w:rPr>
                <w:rFonts w:ascii="Times New Roman" w:hAnsi="Times New Roman" w:cs="Times New Roman"/>
                <w:sz w:val="20"/>
                <w:szCs w:val="20"/>
              </w:rPr>
              <w:t>1 класс</w:t>
            </w: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5373</w:t>
            </w: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78"/>
        </w:trPr>
        <w:tc>
          <w:tcPr>
            <w:tcW w:w="3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pStyle w:val="ab"/>
              <w:rPr>
                <w:sz w:val="20"/>
              </w:rPr>
            </w:pPr>
            <w:r w:rsidRPr="007709FE">
              <w:rPr>
                <w:bCs/>
                <w:sz w:val="20"/>
              </w:rPr>
              <w:t>Воспитание и обучение детей школьного возраста на дому</w:t>
            </w: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139"/>
        </w:trPr>
        <w:tc>
          <w:tcPr>
            <w:tcW w:w="3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городская, сельская местность</w:t>
            </w: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1 обучающийся</w:t>
            </w:r>
            <w:r w:rsidRPr="007709FE">
              <w:rPr>
                <w:rFonts w:ascii="Times New Roman" w:hAnsi="Times New Roman" w:cs="Times New Roman"/>
                <w:b/>
                <w:sz w:val="20"/>
                <w:szCs w:val="20"/>
              </w:rPr>
              <w:tab/>
            </w: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155</w:t>
            </w: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tr w:rsidR="00BC7425" w:rsidRPr="007709FE" w:rsidTr="00073BD3">
        <w:trPr>
          <w:cantSplit/>
          <w:trHeight w:val="278"/>
        </w:trPr>
        <w:tc>
          <w:tcPr>
            <w:tcW w:w="10920" w:type="dxa"/>
            <w:gridSpan w:val="7"/>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bCs/>
                <w:sz w:val="20"/>
                <w:szCs w:val="20"/>
              </w:rPr>
            </w:pPr>
            <w:r w:rsidRPr="007709FE">
              <w:rPr>
                <w:rFonts w:ascii="Times New Roman" w:hAnsi="Times New Roman" w:cs="Times New Roman"/>
                <w:b/>
                <w:sz w:val="20"/>
                <w:szCs w:val="20"/>
              </w:rPr>
              <w:t>ДОПОЛНИТЕЛЬНОЕ ОБРАЗОВАНИЕ ДЕТЕЙ</w:t>
            </w:r>
          </w:p>
        </w:tc>
      </w:tr>
      <w:tr w:rsidR="00BC7425" w:rsidRPr="007709FE" w:rsidTr="00073BD3">
        <w:trPr>
          <w:cantSplit/>
          <w:trHeight w:val="58"/>
        </w:trPr>
        <w:tc>
          <w:tcPr>
            <w:tcW w:w="10920" w:type="dxa"/>
            <w:gridSpan w:val="7"/>
            <w:tcBorders>
              <w:top w:val="single" w:sz="4" w:space="0" w:color="auto"/>
              <w:left w:val="single" w:sz="4" w:space="0" w:color="auto"/>
              <w:bottom w:val="nil"/>
              <w:right w:val="single" w:sz="4" w:space="0" w:color="auto"/>
            </w:tcBorders>
          </w:tcPr>
          <w:p w:rsidR="00BC7425" w:rsidRPr="007709FE" w:rsidRDefault="00BC7425" w:rsidP="00BC7425">
            <w:pPr>
              <w:jc w:val="both"/>
              <w:rPr>
                <w:rFonts w:ascii="Times New Roman" w:hAnsi="Times New Roman" w:cs="Times New Roman"/>
                <w:bCs/>
                <w:sz w:val="20"/>
                <w:szCs w:val="20"/>
              </w:rPr>
            </w:pPr>
            <w:r w:rsidRPr="007709FE">
              <w:rPr>
                <w:rFonts w:ascii="Times New Roman" w:hAnsi="Times New Roman" w:cs="Times New Roman"/>
                <w:b/>
                <w:sz w:val="20"/>
                <w:szCs w:val="20"/>
              </w:rPr>
              <w:t>Организация дополнительного образования детей</w:t>
            </w:r>
          </w:p>
        </w:tc>
      </w:tr>
      <w:tr w:rsidR="00BC7425" w:rsidRPr="007709FE" w:rsidTr="00073BD3">
        <w:trPr>
          <w:cantSplit/>
          <w:trHeight w:val="278"/>
        </w:trPr>
        <w:tc>
          <w:tcPr>
            <w:tcW w:w="3936" w:type="dxa"/>
            <w:tcBorders>
              <w:top w:val="single" w:sz="4" w:space="0" w:color="auto"/>
              <w:left w:val="single" w:sz="4" w:space="0" w:color="auto"/>
              <w:bottom w:val="nil"/>
              <w:right w:val="single" w:sz="4" w:space="0" w:color="auto"/>
            </w:tcBorders>
          </w:tcPr>
          <w:p w:rsidR="00BC7425" w:rsidRPr="007709FE" w:rsidRDefault="00BC7425" w:rsidP="00BC7425">
            <w:pPr>
              <w:rPr>
                <w:rFonts w:ascii="Times New Roman" w:hAnsi="Times New Roman" w:cs="Times New Roman"/>
                <w:b/>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073BD3">
            <w:pPr>
              <w:rPr>
                <w:rFonts w:ascii="Times New Roman" w:hAnsi="Times New Roman" w:cs="Times New Roman"/>
                <w:b/>
                <w:sz w:val="20"/>
                <w:szCs w:val="20"/>
              </w:rPr>
            </w:pPr>
            <w:r w:rsidRPr="007709FE">
              <w:rPr>
                <w:rFonts w:ascii="Times New Roman" w:hAnsi="Times New Roman" w:cs="Times New Roman"/>
                <w:b/>
                <w:sz w:val="20"/>
                <w:szCs w:val="20"/>
              </w:rPr>
              <w:t>1 обучающийся (за исключением занимающихся  в ДЮСШ)</w:t>
            </w: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28</w:t>
            </w: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jc w:val="both"/>
              <w:rPr>
                <w:rFonts w:ascii="Times New Roman" w:hAnsi="Times New Roman" w:cs="Times New Roman"/>
                <w:b/>
                <w:bCs/>
                <w:sz w:val="20"/>
                <w:szCs w:val="20"/>
              </w:rPr>
            </w:pPr>
          </w:p>
        </w:tc>
      </w:tr>
      <w:tr w:rsidR="00BC7425" w:rsidRPr="007709FE" w:rsidTr="00073BD3">
        <w:trPr>
          <w:cantSplit/>
          <w:trHeight w:val="278"/>
        </w:trPr>
        <w:tc>
          <w:tcPr>
            <w:tcW w:w="10920" w:type="dxa"/>
            <w:gridSpan w:val="7"/>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b/>
                <w:bCs/>
                <w:sz w:val="20"/>
                <w:szCs w:val="20"/>
              </w:rPr>
              <w:t>ДРУГИЕ ВОПРОСЫ В ОБЛАСТИ ОБРАЗОВАНИЯ</w:t>
            </w:r>
          </w:p>
        </w:tc>
      </w:tr>
      <w:tr w:rsidR="00BC7425" w:rsidRPr="007709FE" w:rsidTr="00073BD3">
        <w:trPr>
          <w:cantSplit/>
          <w:trHeight w:val="278"/>
        </w:trPr>
        <w:tc>
          <w:tcPr>
            <w:tcW w:w="10920" w:type="dxa"/>
            <w:gridSpan w:val="7"/>
            <w:tcBorders>
              <w:top w:val="single" w:sz="4" w:space="0" w:color="auto"/>
              <w:left w:val="single" w:sz="4" w:space="0" w:color="auto"/>
              <w:bottom w:val="single" w:sz="4" w:space="0" w:color="auto"/>
              <w:right w:val="single" w:sz="4" w:space="0" w:color="auto"/>
            </w:tcBorders>
          </w:tcPr>
          <w:p w:rsidR="00BC7425" w:rsidRPr="007709FE" w:rsidRDefault="00BC7425" w:rsidP="00073BD3">
            <w:pPr>
              <w:rPr>
                <w:rFonts w:ascii="Times New Roman" w:hAnsi="Times New Roman" w:cs="Times New Roman"/>
                <w:sz w:val="20"/>
                <w:szCs w:val="20"/>
              </w:rPr>
            </w:pPr>
            <w:r w:rsidRPr="007709FE">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BC7425" w:rsidRPr="007709FE" w:rsidTr="00073BD3">
        <w:trPr>
          <w:cantSplit/>
          <w:trHeight w:val="70"/>
        </w:trPr>
        <w:tc>
          <w:tcPr>
            <w:tcW w:w="3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3543"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r w:rsidRPr="007709FE">
              <w:rPr>
                <w:rFonts w:ascii="Times New Roman" w:hAnsi="Times New Roman" w:cs="Times New Roman"/>
                <w:sz w:val="20"/>
                <w:szCs w:val="20"/>
              </w:rPr>
              <w:t>1 расчетная ставка специалиста</w:t>
            </w:r>
          </w:p>
        </w:tc>
        <w:tc>
          <w:tcPr>
            <w:tcW w:w="1317"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b/>
                <w:sz w:val="20"/>
                <w:szCs w:val="20"/>
              </w:rPr>
            </w:pPr>
            <w:r w:rsidRPr="007709FE">
              <w:rPr>
                <w:rFonts w:ascii="Times New Roman" w:hAnsi="Times New Roman" w:cs="Times New Roman"/>
                <w:b/>
                <w:sz w:val="20"/>
                <w:szCs w:val="20"/>
              </w:rPr>
              <w:t>7778</w:t>
            </w:r>
          </w:p>
        </w:tc>
        <w:tc>
          <w:tcPr>
            <w:tcW w:w="936" w:type="dxa"/>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c>
          <w:tcPr>
            <w:tcW w:w="1188" w:type="dxa"/>
            <w:gridSpan w:val="2"/>
            <w:tcBorders>
              <w:top w:val="single" w:sz="4" w:space="0" w:color="auto"/>
              <w:left w:val="single" w:sz="4" w:space="0" w:color="auto"/>
              <w:bottom w:val="single" w:sz="4" w:space="0" w:color="auto"/>
              <w:right w:val="single" w:sz="4" w:space="0" w:color="auto"/>
            </w:tcBorders>
          </w:tcPr>
          <w:p w:rsidR="00BC7425" w:rsidRPr="007709FE" w:rsidRDefault="00BC7425" w:rsidP="00BC7425">
            <w:pPr>
              <w:rPr>
                <w:rFonts w:ascii="Times New Roman" w:hAnsi="Times New Roman" w:cs="Times New Roman"/>
                <w:sz w:val="20"/>
                <w:szCs w:val="20"/>
              </w:rPr>
            </w:pPr>
          </w:p>
        </w:tc>
      </w:tr>
      <w:bookmarkEnd w:id="1"/>
    </w:tbl>
    <w:p w:rsidR="006668F8" w:rsidRDefault="006668F8"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Default="00073BD3" w:rsidP="00073BD3">
      <w:pPr>
        <w:jc w:val="right"/>
        <w:outlineLvl w:val="0"/>
        <w:rPr>
          <w:rFonts w:ascii="Times New Roman" w:hAnsi="Times New Roman" w:cs="Times New Roman"/>
          <w:b/>
          <w:sz w:val="20"/>
          <w:szCs w:val="20"/>
        </w:rPr>
      </w:pP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9</w:t>
      </w:r>
      <w:r w:rsidRPr="008A12A2">
        <w:rPr>
          <w:rFonts w:ascii="Times New Roman" w:hAnsi="Times New Roman"/>
          <w:b/>
          <w:sz w:val="24"/>
          <w:szCs w:val="24"/>
        </w:rPr>
        <w:t xml:space="preserve">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073BD3" w:rsidRPr="00073BD3" w:rsidRDefault="00073BD3" w:rsidP="00073BD3">
      <w:pPr>
        <w:outlineLvl w:val="0"/>
        <w:rPr>
          <w:rFonts w:ascii="Times New Roman" w:hAnsi="Times New Roman" w:cs="Times New Roman"/>
          <w:b/>
          <w:sz w:val="24"/>
          <w:szCs w:val="24"/>
        </w:rPr>
      </w:pPr>
    </w:p>
    <w:p w:rsidR="00073BD3" w:rsidRPr="00073BD3" w:rsidRDefault="00073BD3" w:rsidP="00073BD3">
      <w:pPr>
        <w:outlineLvl w:val="0"/>
        <w:rPr>
          <w:rFonts w:ascii="Times New Roman" w:hAnsi="Times New Roman" w:cs="Times New Roman"/>
          <w:b/>
          <w:sz w:val="24"/>
          <w:szCs w:val="24"/>
        </w:rPr>
      </w:pPr>
      <w:r w:rsidRPr="00073BD3">
        <w:rPr>
          <w:rFonts w:ascii="Times New Roman" w:hAnsi="Times New Roman" w:cs="Times New Roman"/>
          <w:b/>
          <w:sz w:val="24"/>
          <w:szCs w:val="24"/>
        </w:rPr>
        <w:t>МУНИЦИПАЛЬНЫЕ НОРМАТИВЫ</w:t>
      </w:r>
    </w:p>
    <w:p w:rsidR="00073BD3" w:rsidRDefault="00073BD3" w:rsidP="00073BD3">
      <w:pPr>
        <w:outlineLvl w:val="0"/>
        <w:rPr>
          <w:rFonts w:ascii="Times New Roman" w:hAnsi="Times New Roman" w:cs="Times New Roman"/>
          <w:b/>
          <w:spacing w:val="-4"/>
          <w:sz w:val="24"/>
          <w:szCs w:val="24"/>
        </w:rPr>
      </w:pPr>
      <w:r w:rsidRPr="00073BD3">
        <w:rPr>
          <w:rFonts w:ascii="Times New Roman" w:hAnsi="Times New Roman" w:cs="Times New Roman"/>
          <w:b/>
          <w:sz w:val="24"/>
          <w:szCs w:val="24"/>
        </w:rPr>
        <w:t xml:space="preserve">финансирования образовательных учреждений округа на </w:t>
      </w:r>
      <w:r w:rsidRPr="00073BD3">
        <w:rPr>
          <w:rFonts w:ascii="Times New Roman" w:hAnsi="Times New Roman" w:cs="Times New Roman"/>
          <w:b/>
          <w:spacing w:val="-4"/>
          <w:sz w:val="24"/>
          <w:szCs w:val="24"/>
        </w:rPr>
        <w:t>2026 год</w:t>
      </w:r>
    </w:p>
    <w:p w:rsidR="00073BD3" w:rsidRPr="00073BD3" w:rsidRDefault="00073BD3" w:rsidP="00073BD3">
      <w:pPr>
        <w:outlineLvl w:val="0"/>
        <w:rPr>
          <w:rFonts w:ascii="Times New Roman" w:hAnsi="Times New Roman" w:cs="Times New Roman"/>
          <w:b/>
          <w:spacing w:val="-4"/>
          <w:sz w:val="24"/>
          <w:szCs w:val="24"/>
        </w:rPr>
      </w:pPr>
    </w:p>
    <w:p w:rsidR="00073BD3" w:rsidRPr="00073BD3" w:rsidRDefault="00073BD3" w:rsidP="00073BD3">
      <w:pPr>
        <w:spacing w:line="240" w:lineRule="exact"/>
        <w:outlineLvl w:val="0"/>
        <w:rPr>
          <w:rFonts w:ascii="Times New Roman" w:hAnsi="Times New Roman" w:cs="Times New Roman"/>
          <w:b/>
          <w:spacing w:val="-4"/>
          <w:sz w:val="24"/>
          <w:szCs w:val="24"/>
        </w:rPr>
      </w:pPr>
      <w:r w:rsidRPr="00073BD3">
        <w:rPr>
          <w:rFonts w:ascii="Times New Roman" w:hAnsi="Times New Roman" w:cs="Times New Roman"/>
          <w:b/>
          <w:color w:val="000000" w:themeColor="text1"/>
          <w:sz w:val="24"/>
          <w:szCs w:val="24"/>
        </w:rPr>
        <w:t>Раздел 1. Муниципальные нормативы финансирования расходов на заработную плату</w:t>
      </w:r>
    </w:p>
    <w:p w:rsidR="00073BD3" w:rsidRPr="00073BD3" w:rsidRDefault="00073BD3" w:rsidP="00073BD3">
      <w:pPr>
        <w:outlineLvl w:val="0"/>
        <w:rPr>
          <w:rFonts w:ascii="Times New Roman" w:hAnsi="Times New Roman" w:cs="Times New Roman"/>
          <w:b/>
          <w:sz w:val="24"/>
          <w:szCs w:val="24"/>
        </w:rPr>
      </w:pPr>
    </w:p>
    <w:p w:rsidR="006668F8" w:rsidRPr="0095565D" w:rsidRDefault="006668F8" w:rsidP="006668F8">
      <w:pPr>
        <w:jc w:val="right"/>
        <w:rPr>
          <w:rFonts w:ascii="Times New Roman" w:hAnsi="Times New Roman" w:cs="Times New Roman"/>
          <w:sz w:val="18"/>
          <w:szCs w:val="18"/>
        </w:rPr>
      </w:pPr>
      <w:r w:rsidRPr="0095565D">
        <w:rPr>
          <w:rFonts w:ascii="Times New Roman" w:hAnsi="Times New Roman" w:cs="Times New Roman"/>
          <w:sz w:val="18"/>
          <w:szCs w:val="18"/>
        </w:rPr>
        <w:t>(рублей в год)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4819"/>
        <w:gridCol w:w="992"/>
        <w:gridCol w:w="1276"/>
      </w:tblGrid>
      <w:tr w:rsidR="006668F8" w:rsidRPr="00073BD3" w:rsidTr="00073BD3">
        <w:trPr>
          <w:cantSplit/>
          <w:trHeight w:val="302"/>
        </w:trPr>
        <w:tc>
          <w:tcPr>
            <w:tcW w:w="3828" w:type="dxa"/>
            <w:vMerge w:val="restart"/>
            <w:tcBorders>
              <w:top w:val="single" w:sz="4" w:space="0" w:color="auto"/>
              <w:left w:val="single" w:sz="4" w:space="0" w:color="auto"/>
              <w:bottom w:val="single" w:sz="4" w:space="0" w:color="auto"/>
              <w:right w:val="single" w:sz="4" w:space="0" w:color="auto"/>
            </w:tcBorders>
          </w:tcPr>
          <w:p w:rsidR="006668F8" w:rsidRPr="00073BD3" w:rsidRDefault="006668F8" w:rsidP="00073BD3">
            <w:pPr>
              <w:pStyle w:val="ab"/>
              <w:jc w:val="center"/>
              <w:rPr>
                <w:sz w:val="20"/>
              </w:rPr>
            </w:pPr>
            <w:r w:rsidRPr="00073BD3">
              <w:rPr>
                <w:sz w:val="20"/>
              </w:rPr>
              <w:t>Наименование</w:t>
            </w:r>
            <w:r w:rsidR="00073BD3" w:rsidRPr="00073BD3">
              <w:rPr>
                <w:sz w:val="20"/>
              </w:rPr>
              <w:t xml:space="preserve"> </w:t>
            </w:r>
            <w:r w:rsidRPr="00073BD3">
              <w:rPr>
                <w:sz w:val="20"/>
              </w:rPr>
              <w:t>показателя</w:t>
            </w:r>
          </w:p>
        </w:tc>
        <w:tc>
          <w:tcPr>
            <w:tcW w:w="4819" w:type="dxa"/>
            <w:vMerge w:val="restart"/>
            <w:tcBorders>
              <w:top w:val="single" w:sz="4" w:space="0" w:color="auto"/>
              <w:left w:val="single" w:sz="4" w:space="0" w:color="auto"/>
              <w:bottom w:val="single" w:sz="4" w:space="0" w:color="auto"/>
              <w:right w:val="single" w:sz="4" w:space="0" w:color="auto"/>
            </w:tcBorders>
          </w:tcPr>
          <w:p w:rsidR="006668F8" w:rsidRPr="00073BD3" w:rsidRDefault="006668F8" w:rsidP="00073BD3">
            <w:pPr>
              <w:rPr>
                <w:rFonts w:ascii="Times New Roman" w:hAnsi="Times New Roman" w:cs="Times New Roman"/>
                <w:sz w:val="20"/>
                <w:szCs w:val="20"/>
              </w:rPr>
            </w:pPr>
            <w:r w:rsidRPr="00073BD3">
              <w:rPr>
                <w:rFonts w:ascii="Times New Roman" w:hAnsi="Times New Roman" w:cs="Times New Roman"/>
                <w:sz w:val="20"/>
                <w:szCs w:val="20"/>
              </w:rPr>
              <w:t>Единица</w:t>
            </w:r>
            <w:r w:rsidR="00073BD3" w:rsidRPr="00073BD3">
              <w:rPr>
                <w:rFonts w:ascii="Times New Roman" w:hAnsi="Times New Roman" w:cs="Times New Roman"/>
                <w:sz w:val="20"/>
                <w:szCs w:val="20"/>
              </w:rPr>
              <w:t xml:space="preserve"> </w:t>
            </w:r>
            <w:r w:rsidRPr="00073BD3">
              <w:rPr>
                <w:rFonts w:ascii="Times New Roman" w:hAnsi="Times New Roman" w:cs="Times New Roman"/>
                <w:sz w:val="20"/>
                <w:szCs w:val="20"/>
              </w:rPr>
              <w:t>измерения</w:t>
            </w:r>
          </w:p>
        </w:tc>
        <w:tc>
          <w:tcPr>
            <w:tcW w:w="226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outlineLvl w:val="0"/>
              <w:rPr>
                <w:rFonts w:ascii="Times New Roman" w:hAnsi="Times New Roman" w:cs="Times New Roman"/>
                <w:sz w:val="20"/>
                <w:szCs w:val="20"/>
              </w:rPr>
            </w:pPr>
            <w:r w:rsidRPr="00073BD3">
              <w:rPr>
                <w:rFonts w:ascii="Times New Roman" w:hAnsi="Times New Roman" w:cs="Times New Roman"/>
                <w:sz w:val="20"/>
                <w:szCs w:val="20"/>
              </w:rPr>
              <w:t>Заработная плата</w:t>
            </w:r>
          </w:p>
        </w:tc>
      </w:tr>
      <w:tr w:rsidR="006668F8" w:rsidRPr="00073BD3" w:rsidTr="00073BD3">
        <w:trPr>
          <w:cantSplit/>
          <w:trHeight w:val="302"/>
        </w:trPr>
        <w:tc>
          <w:tcPr>
            <w:tcW w:w="3828" w:type="dxa"/>
            <w:vMerge/>
            <w:tcBorders>
              <w:top w:val="single" w:sz="4" w:space="0" w:color="auto"/>
              <w:left w:val="single" w:sz="4" w:space="0" w:color="auto"/>
              <w:bottom w:val="single" w:sz="4" w:space="0" w:color="auto"/>
              <w:right w:val="single" w:sz="4" w:space="0" w:color="auto"/>
            </w:tcBorders>
            <w:vAlign w:val="center"/>
          </w:tcPr>
          <w:p w:rsidR="006668F8" w:rsidRPr="00073BD3" w:rsidRDefault="006668F8" w:rsidP="004C72BA">
            <w:pPr>
              <w:rPr>
                <w:rFonts w:ascii="Times New Roman" w:hAnsi="Times New Roman" w:cs="Times New Roman"/>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tcPr>
          <w:p w:rsidR="006668F8" w:rsidRPr="00073BD3" w:rsidRDefault="006668F8" w:rsidP="004C72B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668F8" w:rsidRPr="00073BD3" w:rsidRDefault="006668F8" w:rsidP="004C72BA">
            <w:pPr>
              <w:rPr>
                <w:rFonts w:ascii="Times New Roman" w:hAnsi="Times New Roman" w:cs="Times New Roman"/>
                <w:spacing w:val="-6"/>
                <w:sz w:val="20"/>
                <w:szCs w:val="20"/>
              </w:rPr>
            </w:pPr>
            <w:r w:rsidRPr="00073BD3">
              <w:rPr>
                <w:rFonts w:ascii="Times New Roman" w:hAnsi="Times New Roman" w:cs="Times New Roman"/>
                <w:sz w:val="20"/>
                <w:szCs w:val="20"/>
              </w:rPr>
              <w:t xml:space="preserve">основных </w:t>
            </w:r>
            <w:r w:rsidRPr="00073BD3">
              <w:rPr>
                <w:rFonts w:ascii="Times New Roman" w:hAnsi="Times New Roman" w:cs="Times New Roman"/>
                <w:spacing w:val="-6"/>
                <w:sz w:val="20"/>
                <w:szCs w:val="20"/>
              </w:rPr>
              <w:t>работников</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668F8" w:rsidRPr="00073BD3" w:rsidRDefault="006668F8" w:rsidP="004C72BA">
            <w:pPr>
              <w:rPr>
                <w:rFonts w:ascii="Times New Roman" w:hAnsi="Times New Roman" w:cs="Times New Roman"/>
                <w:spacing w:val="-6"/>
                <w:sz w:val="20"/>
                <w:szCs w:val="20"/>
              </w:rPr>
            </w:pPr>
            <w:r w:rsidRPr="00073BD3">
              <w:rPr>
                <w:rFonts w:ascii="Times New Roman" w:hAnsi="Times New Roman" w:cs="Times New Roman"/>
                <w:spacing w:val="-4"/>
                <w:sz w:val="20"/>
                <w:szCs w:val="20"/>
              </w:rPr>
              <w:t>административно-</w:t>
            </w:r>
            <w:r w:rsidRPr="00073BD3">
              <w:rPr>
                <w:rFonts w:ascii="Times New Roman" w:hAnsi="Times New Roman" w:cs="Times New Roman"/>
                <w:sz w:val="20"/>
                <w:szCs w:val="20"/>
              </w:rPr>
              <w:t>хозяйственного персонала</w:t>
            </w:r>
          </w:p>
        </w:tc>
      </w:tr>
      <w:tr w:rsidR="006668F8" w:rsidRPr="00073BD3" w:rsidTr="00073BD3">
        <w:tblPrEx>
          <w:tblCellMar>
            <w:top w:w="28" w:type="dxa"/>
            <w:bottom w:w="28" w:type="dxa"/>
          </w:tblCellMar>
        </w:tblPrEx>
        <w:trPr>
          <w:cantSplit/>
          <w:trHeight w:val="193"/>
          <w:tblHeader/>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1</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4</w:t>
            </w:r>
          </w:p>
        </w:tc>
      </w:tr>
      <w:tr w:rsidR="006668F8" w:rsidRPr="00073BD3" w:rsidTr="00073BD3">
        <w:tblPrEx>
          <w:tblCellMar>
            <w:top w:w="28" w:type="dxa"/>
            <w:bottom w:w="28" w:type="dxa"/>
          </w:tblCellMar>
        </w:tblPrEx>
        <w:trPr>
          <w:cantSplit/>
          <w:trHeight w:val="141"/>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b/>
                <w:sz w:val="20"/>
                <w:szCs w:val="20"/>
              </w:rPr>
              <w:t>ДОШКОЛЬНОЕ ОБРАЗОВАНИЕ</w:t>
            </w:r>
          </w:p>
        </w:tc>
      </w:tr>
      <w:tr w:rsidR="006668F8" w:rsidRPr="00073BD3" w:rsidTr="00073BD3">
        <w:tblPrEx>
          <w:tblCellMar>
            <w:top w:w="28" w:type="dxa"/>
            <w:bottom w:w="28" w:type="dxa"/>
          </w:tblCellMar>
        </w:tblPrEx>
        <w:trPr>
          <w:cantSplit/>
          <w:trHeight w:val="443"/>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Обеспечение присмотра и ухода за детьми, содержание зданий и сооружений</w:t>
            </w:r>
          </w:p>
        </w:tc>
      </w:tr>
      <w:tr w:rsidR="006668F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073BD3">
            <w:pPr>
              <w:jc w:val="both"/>
              <w:rPr>
                <w:rFonts w:ascii="Times New Roman" w:hAnsi="Times New Roman" w:cs="Times New Roman"/>
                <w:sz w:val="20"/>
                <w:szCs w:val="20"/>
              </w:rPr>
            </w:pPr>
            <w:r w:rsidRPr="00073BD3">
              <w:rPr>
                <w:rFonts w:ascii="Times New Roman" w:hAnsi="Times New Roman" w:cs="Times New Roman"/>
                <w:bCs/>
                <w:sz w:val="20"/>
                <w:szCs w:val="20"/>
              </w:rPr>
              <w:t>Административно-управленческий  персонал:</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p>
        </w:tc>
      </w:tr>
      <w:tr w:rsidR="006668F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073BD3" w:rsidP="00073BD3">
            <w:pPr>
              <w:jc w:val="both"/>
              <w:rPr>
                <w:rFonts w:ascii="Times New Roman" w:hAnsi="Times New Roman" w:cs="Times New Roman"/>
                <w:sz w:val="20"/>
                <w:szCs w:val="20"/>
              </w:rPr>
            </w:pPr>
            <w:r>
              <w:rPr>
                <w:rFonts w:ascii="Times New Roman" w:hAnsi="Times New Roman" w:cs="Times New Roman"/>
                <w:sz w:val="20"/>
                <w:szCs w:val="20"/>
              </w:rPr>
              <w:t>с</w:t>
            </w:r>
            <w:r w:rsidR="006668F8" w:rsidRPr="00073BD3">
              <w:rPr>
                <w:rFonts w:ascii="Times New Roman" w:hAnsi="Times New Roman" w:cs="Times New Roman"/>
                <w:sz w:val="20"/>
                <w:szCs w:val="20"/>
              </w:rPr>
              <w:t xml:space="preserve">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980</w:t>
            </w: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 xml:space="preserve"> 1095</w:t>
            </w: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73BD3" w:rsidP="00073BD3">
            <w:pPr>
              <w:jc w:val="both"/>
              <w:rPr>
                <w:rFonts w:ascii="Times New Roman" w:hAnsi="Times New Roman" w:cs="Times New Roman"/>
                <w:sz w:val="20"/>
                <w:szCs w:val="20"/>
              </w:rPr>
            </w:pPr>
            <w:r>
              <w:rPr>
                <w:rFonts w:ascii="Times New Roman" w:hAnsi="Times New Roman" w:cs="Times New Roman"/>
                <w:sz w:val="20"/>
                <w:szCs w:val="20"/>
              </w:rPr>
              <w:t>п</w:t>
            </w:r>
            <w:r w:rsidR="00031148" w:rsidRPr="00073BD3">
              <w:rPr>
                <w:rFonts w:ascii="Times New Roman" w:hAnsi="Times New Roman" w:cs="Times New Roman"/>
                <w:sz w:val="20"/>
                <w:szCs w:val="20"/>
              </w:rPr>
              <w:t>омощник воспитателя, младший воспитатель: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5030</w:t>
            </w: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расчетная группа</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94198</w:t>
            </w:r>
          </w:p>
        </w:tc>
      </w:tr>
      <w:tr w:rsidR="00031148" w:rsidRPr="00073BD3" w:rsidTr="00073BD3">
        <w:tblPrEx>
          <w:tblCellMar>
            <w:top w:w="28" w:type="dxa"/>
            <w:bottom w:w="28" w:type="dxa"/>
          </w:tblCellMar>
        </w:tblPrEx>
        <w:trPr>
          <w:cantSplit/>
          <w:trHeight w:val="13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73BD3" w:rsidP="00073BD3">
            <w:pPr>
              <w:jc w:val="both"/>
              <w:rPr>
                <w:rFonts w:ascii="Times New Roman" w:hAnsi="Times New Roman" w:cs="Times New Roman"/>
                <w:sz w:val="20"/>
                <w:szCs w:val="20"/>
              </w:rPr>
            </w:pPr>
            <w:r>
              <w:rPr>
                <w:rFonts w:ascii="Times New Roman" w:hAnsi="Times New Roman" w:cs="Times New Roman"/>
                <w:sz w:val="20"/>
                <w:szCs w:val="20"/>
              </w:rPr>
              <w:t>п</w:t>
            </w:r>
            <w:r w:rsidR="00031148" w:rsidRPr="00073BD3">
              <w:rPr>
                <w:rFonts w:ascii="Times New Roman" w:hAnsi="Times New Roman" w:cs="Times New Roman"/>
                <w:sz w:val="20"/>
                <w:szCs w:val="20"/>
              </w:rPr>
              <w:t>рочие работники с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8042</w:t>
            </w:r>
          </w:p>
        </w:tc>
      </w:tr>
      <w:tr w:rsidR="0003114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z w:val="20"/>
                <w:szCs w:val="20"/>
              </w:rPr>
            </w:pPr>
            <w:r w:rsidRPr="00073BD3">
              <w:rPr>
                <w:rFonts w:ascii="Times New Roman" w:hAnsi="Times New Roman" w:cs="Times New Roman"/>
                <w:b/>
                <w:bCs/>
                <w:iCs/>
                <w:sz w:val="20"/>
                <w:szCs w:val="20"/>
              </w:rPr>
              <w:t>ОБЩЕЕ ОБРАЗОВАНИЕ</w:t>
            </w: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73BD3" w:rsidRDefault="00031148" w:rsidP="00073BD3">
            <w:pPr>
              <w:jc w:val="both"/>
              <w:rPr>
                <w:rFonts w:ascii="Times New Roman" w:hAnsi="Times New Roman" w:cs="Times New Roman"/>
                <w:b/>
                <w:iCs/>
                <w:sz w:val="20"/>
                <w:szCs w:val="20"/>
              </w:rPr>
            </w:pPr>
            <w:r w:rsidRPr="00073BD3">
              <w:rPr>
                <w:rFonts w:ascii="Times New Roman" w:hAnsi="Times New Roman" w:cs="Times New Roman"/>
                <w:b/>
                <w:iCs/>
                <w:sz w:val="20"/>
                <w:szCs w:val="20"/>
              </w:rPr>
              <w:t xml:space="preserve">Обеспечение содержания зданий </w:t>
            </w:r>
          </w:p>
          <w:p w:rsidR="00031148" w:rsidRPr="00073BD3" w:rsidRDefault="00031148" w:rsidP="00073BD3">
            <w:pPr>
              <w:jc w:val="both"/>
              <w:rPr>
                <w:rFonts w:ascii="Times New Roman" w:hAnsi="Times New Roman" w:cs="Times New Roman"/>
                <w:b/>
                <w:sz w:val="20"/>
                <w:szCs w:val="20"/>
              </w:rPr>
            </w:pPr>
            <w:r w:rsidRPr="00073BD3">
              <w:rPr>
                <w:rFonts w:ascii="Times New Roman" w:hAnsi="Times New Roman" w:cs="Times New Roman"/>
                <w:b/>
                <w:iCs/>
                <w:sz w:val="20"/>
                <w:szCs w:val="20"/>
              </w:rPr>
              <w:t>и сооружений</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b/>
                <w:bCs/>
                <w:spacing w:val="-6"/>
                <w:sz w:val="20"/>
                <w:szCs w:val="20"/>
              </w:rPr>
            </w:pP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
                <w:sz w:val="20"/>
                <w:szCs w:val="20"/>
              </w:rPr>
            </w:pP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b/>
                <w:sz w:val="20"/>
                <w:szCs w:val="20"/>
              </w:rPr>
            </w:pPr>
            <w:r w:rsidRPr="00073BD3">
              <w:rPr>
                <w:rFonts w:ascii="Times New Roman" w:hAnsi="Times New Roman" w:cs="Times New Roman"/>
                <w:sz w:val="20"/>
                <w:szCs w:val="20"/>
              </w:rPr>
              <w:t>С централизацией ведения бухгалтерского учета</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b/>
                <w:bCs/>
                <w:spacing w:val="-6"/>
                <w:sz w:val="20"/>
                <w:szCs w:val="20"/>
              </w:rPr>
            </w:pPr>
            <w:r w:rsidRPr="00073BD3">
              <w:rPr>
                <w:rFonts w:ascii="Times New Roman" w:hAnsi="Times New Roman" w:cs="Times New Roman"/>
                <w:b/>
                <w:bCs/>
                <w:spacing w:val="-6"/>
                <w:sz w:val="20"/>
                <w:szCs w:val="20"/>
              </w:rPr>
              <w:t>1 расчетный обучающийся</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
                <w:sz w:val="20"/>
                <w:szCs w:val="20"/>
              </w:rPr>
            </w:pPr>
            <w:r w:rsidRPr="00073BD3">
              <w:rPr>
                <w:rFonts w:ascii="Times New Roman" w:hAnsi="Times New Roman" w:cs="Times New Roman"/>
                <w:b/>
                <w:sz w:val="20"/>
                <w:szCs w:val="20"/>
              </w:rPr>
              <w:t>2730</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bCs/>
                <w:sz w:val="20"/>
                <w:szCs w:val="20"/>
              </w:rPr>
            </w:pPr>
            <w:r w:rsidRPr="00073BD3">
              <w:rPr>
                <w:rFonts w:ascii="Times New Roman" w:hAnsi="Times New Roman" w:cs="Times New Roman"/>
                <w:b/>
                <w:sz w:val="20"/>
                <w:szCs w:val="20"/>
              </w:rPr>
              <w:t>ДОПОЛНИТЕЛЬНОЕ ОБРАЗОВАНИЕ ДЕТЕЙ</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Муниципальные организации, реализующие программы дополнительного образования детей</w:t>
            </w:r>
          </w:p>
          <w:p w:rsidR="006668F8" w:rsidRPr="00073BD3" w:rsidRDefault="006668F8" w:rsidP="004C72BA">
            <w:pPr>
              <w:rPr>
                <w:rFonts w:ascii="Times New Roman" w:hAnsi="Times New Roman" w:cs="Times New Roman"/>
                <w:bCs/>
                <w:sz w:val="20"/>
                <w:szCs w:val="20"/>
              </w:rPr>
            </w:pPr>
            <w:r w:rsidRPr="00073BD3">
              <w:rPr>
                <w:rFonts w:ascii="Times New Roman" w:hAnsi="Times New Roman" w:cs="Times New Roman"/>
                <w:b/>
                <w:sz w:val="20"/>
                <w:szCs w:val="20"/>
              </w:rPr>
              <w:t>(за исключением ДЮСШ)</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 xml:space="preserve">Обеспечение дополнительного образования детей </w:t>
            </w: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073BD3">
            <w:pPr>
              <w:jc w:val="left"/>
              <w:rPr>
                <w:rFonts w:ascii="Times New Roman" w:hAnsi="Times New Roman" w:cs="Times New Roman"/>
                <w:b/>
                <w:sz w:val="20"/>
                <w:szCs w:val="20"/>
              </w:rPr>
            </w:pPr>
            <w:r w:rsidRPr="00073BD3">
              <w:rPr>
                <w:rFonts w:ascii="Times New Roman" w:hAnsi="Times New Roman" w:cs="Times New Roman"/>
                <w:b/>
                <w:sz w:val="20"/>
                <w:szCs w:val="20"/>
              </w:rPr>
              <w:t>Городская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pacing w:val="-4"/>
                <w:sz w:val="20"/>
                <w:szCs w:val="20"/>
              </w:rPr>
            </w:pPr>
            <w:r w:rsidRPr="00073BD3">
              <w:rPr>
                <w:rFonts w:ascii="Times New Roman" w:hAnsi="Times New Roman" w:cs="Times New Roman"/>
                <w:spacing w:val="-4"/>
                <w:sz w:val="20"/>
                <w:szCs w:val="20"/>
              </w:rPr>
              <w:t>1 ребенок из числа детей и молодежи в возрасте от</w:t>
            </w:r>
            <w:r w:rsidR="00073BD3">
              <w:rPr>
                <w:rFonts w:ascii="Times New Roman" w:hAnsi="Times New Roman" w:cs="Times New Roman"/>
                <w:spacing w:val="-4"/>
                <w:sz w:val="20"/>
                <w:szCs w:val="20"/>
              </w:rPr>
              <w:t xml:space="preserve"> </w:t>
            </w:r>
            <w:r w:rsidRPr="00073BD3">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617</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556</w:t>
            </w: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073BD3">
            <w:pPr>
              <w:jc w:val="left"/>
              <w:rPr>
                <w:rFonts w:ascii="Times New Roman" w:hAnsi="Times New Roman" w:cs="Times New Roman"/>
                <w:sz w:val="20"/>
                <w:szCs w:val="20"/>
              </w:rPr>
            </w:pPr>
            <w:r w:rsidRPr="00073BD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4C72BA">
            <w:pPr>
              <w:rPr>
                <w:rFonts w:ascii="Times New Roman" w:hAnsi="Times New Roman" w:cs="Times New Roman"/>
                <w:spacing w:val="-4"/>
                <w:sz w:val="20"/>
                <w:szCs w:val="20"/>
              </w:rPr>
            </w:pPr>
            <w:r w:rsidRPr="00073BD3">
              <w:rPr>
                <w:rFonts w:ascii="Times New Roman" w:hAnsi="Times New Roman" w:cs="Times New Roman"/>
                <w:spacing w:val="-4"/>
                <w:sz w:val="20"/>
                <w:szCs w:val="20"/>
              </w:rPr>
              <w:t>1 ребенок из числа детей и молодежи в возрасте от</w:t>
            </w:r>
            <w:r w:rsidR="00073BD3">
              <w:rPr>
                <w:rFonts w:ascii="Times New Roman" w:hAnsi="Times New Roman" w:cs="Times New Roman"/>
                <w:spacing w:val="-4"/>
                <w:sz w:val="20"/>
                <w:szCs w:val="20"/>
              </w:rPr>
              <w:t xml:space="preserve"> </w:t>
            </w:r>
            <w:r w:rsidRPr="00073BD3">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771</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556</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b/>
                <w:sz w:val="20"/>
                <w:szCs w:val="20"/>
              </w:rPr>
              <w:t>ДРУГИЕ ВОПРОСЫ В ОБЛАСТИ ОБРАЗОВАНИЯ</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b/>
                <w:sz w:val="20"/>
                <w:szCs w:val="20"/>
              </w:rPr>
              <w:t>Организации, обеспечивающие предоставление услуг в сфере образования</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073BD3">
            <w:pPr>
              <w:rPr>
                <w:rFonts w:ascii="Times New Roman" w:hAnsi="Times New Roman" w:cs="Times New Roman"/>
                <w:sz w:val="20"/>
                <w:szCs w:val="20"/>
              </w:rPr>
            </w:pPr>
            <w:r w:rsidRPr="00073BD3">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pStyle w:val="ConsPlusCell"/>
              <w:rPr>
                <w:rFonts w:ascii="Times New Roman" w:hAnsi="Times New Roman" w:cs="Times New Roman"/>
              </w:rPr>
            </w:pPr>
            <w:r w:rsidRPr="00073BD3">
              <w:rPr>
                <w:rFonts w:ascii="Times New Roman" w:hAnsi="Times New Roman" w:cs="Times New Roman"/>
              </w:rPr>
              <w:t xml:space="preserve">Средний размер денежного содержания ставки специалиста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065FD2">
            <w:pPr>
              <w:pStyle w:val="ConsPlusCell"/>
              <w:jc w:val="center"/>
              <w:rPr>
                <w:rFonts w:ascii="Times New Roman" w:hAnsi="Times New Roman" w:cs="Times New Roman"/>
              </w:rPr>
            </w:pPr>
            <w:r w:rsidRPr="00073BD3">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031148" w:rsidP="004C72BA">
            <w:pPr>
              <w:rPr>
                <w:rFonts w:ascii="Times New Roman" w:hAnsi="Times New Roman" w:cs="Times New Roman"/>
                <w:sz w:val="20"/>
                <w:szCs w:val="20"/>
              </w:rPr>
            </w:pPr>
            <w:r w:rsidRPr="00073BD3">
              <w:rPr>
                <w:rFonts w:ascii="Times New Roman" w:hAnsi="Times New Roman" w:cs="Times New Roman"/>
                <w:sz w:val="20"/>
                <w:szCs w:val="20"/>
              </w:rPr>
              <w:t>372112</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p>
        </w:tc>
      </w:tr>
      <w:tr w:rsidR="006668F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pStyle w:val="ConsPlusCell"/>
              <w:rPr>
                <w:rFonts w:ascii="Times New Roman" w:hAnsi="Times New Roman" w:cs="Times New Roman"/>
              </w:rPr>
            </w:pPr>
            <w:r w:rsidRPr="00073BD3">
              <w:rPr>
                <w:rFonts w:ascii="Times New Roman" w:hAnsi="Times New Roman" w:cs="Times New Roman"/>
              </w:rPr>
              <w:t xml:space="preserve">Средний размер денежного содержания ставки обслуживающего персонала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065FD2">
            <w:pPr>
              <w:pStyle w:val="ConsPlusCell"/>
              <w:jc w:val="center"/>
              <w:rPr>
                <w:rFonts w:ascii="Times New Roman" w:hAnsi="Times New Roman" w:cs="Times New Roman"/>
              </w:rPr>
            </w:pPr>
            <w:r w:rsidRPr="00073BD3">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4C72BA">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031148" w:rsidP="004C72BA">
            <w:pPr>
              <w:rPr>
                <w:rFonts w:ascii="Times New Roman" w:hAnsi="Times New Roman" w:cs="Times New Roman"/>
                <w:sz w:val="20"/>
                <w:szCs w:val="20"/>
              </w:rPr>
            </w:pPr>
            <w:r w:rsidRPr="00073BD3">
              <w:rPr>
                <w:rFonts w:ascii="Times New Roman" w:hAnsi="Times New Roman" w:cs="Times New Roman"/>
                <w:sz w:val="20"/>
                <w:szCs w:val="20"/>
              </w:rPr>
              <w:t>197766</w:t>
            </w:r>
          </w:p>
        </w:tc>
      </w:tr>
    </w:tbl>
    <w:p w:rsidR="006668F8" w:rsidRPr="00073BD3" w:rsidRDefault="006668F8" w:rsidP="006668F8">
      <w:pPr>
        <w:tabs>
          <w:tab w:val="left" w:pos="1500"/>
        </w:tabs>
        <w:rPr>
          <w:rFonts w:ascii="Times New Roman" w:hAnsi="Times New Roman" w:cs="Times New Roman"/>
          <w:sz w:val="20"/>
          <w:szCs w:val="20"/>
        </w:rPr>
      </w:pPr>
    </w:p>
    <w:p w:rsidR="006668F8" w:rsidRPr="00073BD3" w:rsidRDefault="006668F8" w:rsidP="006668F8">
      <w:pPr>
        <w:tabs>
          <w:tab w:val="left" w:pos="2268"/>
        </w:tabs>
        <w:ind w:firstLine="851"/>
        <w:rPr>
          <w:rFonts w:ascii="Times New Roman" w:hAnsi="Times New Roman" w:cs="Times New Roman"/>
          <w:b/>
          <w:sz w:val="20"/>
          <w:szCs w:val="20"/>
        </w:rPr>
      </w:pPr>
      <w:r w:rsidRPr="00073BD3">
        <w:rPr>
          <w:rFonts w:ascii="Times New Roman" w:hAnsi="Times New Roman" w:cs="Times New Roman"/>
          <w:b/>
          <w:sz w:val="20"/>
          <w:szCs w:val="20"/>
        </w:rPr>
        <w:t>Раздел 2.</w:t>
      </w:r>
      <w:r w:rsidRPr="00073BD3">
        <w:rPr>
          <w:rFonts w:ascii="Times New Roman" w:hAnsi="Times New Roman" w:cs="Times New Roman"/>
          <w:sz w:val="20"/>
          <w:szCs w:val="20"/>
        </w:rPr>
        <w:tab/>
      </w:r>
      <w:r w:rsidRPr="00073BD3">
        <w:rPr>
          <w:rFonts w:ascii="Times New Roman" w:hAnsi="Times New Roman" w:cs="Times New Roman"/>
          <w:b/>
          <w:sz w:val="20"/>
          <w:szCs w:val="20"/>
        </w:rPr>
        <w:t xml:space="preserve">Муниципальные нормативы финансирования расходов на материальное обеспечение </w:t>
      </w:r>
    </w:p>
    <w:p w:rsidR="006668F8" w:rsidRPr="00073BD3" w:rsidRDefault="006668F8" w:rsidP="006668F8">
      <w:pPr>
        <w:jc w:val="right"/>
        <w:rPr>
          <w:rFonts w:ascii="Times New Roman" w:hAnsi="Times New Roman" w:cs="Times New Roman"/>
          <w:sz w:val="20"/>
          <w:szCs w:val="20"/>
        </w:rPr>
      </w:pP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sz w:val="20"/>
          <w:szCs w:val="20"/>
        </w:rPr>
        <w:t xml:space="preserve">     (рублей в год)</w:t>
      </w:r>
    </w:p>
    <w:tbl>
      <w:tblPr>
        <w:tblW w:w="11023" w:type="dxa"/>
        <w:tblLayout w:type="fixed"/>
        <w:tblLook w:val="0000"/>
      </w:tblPr>
      <w:tblGrid>
        <w:gridCol w:w="3936"/>
        <w:gridCol w:w="3402"/>
        <w:gridCol w:w="1417"/>
        <w:gridCol w:w="41"/>
        <w:gridCol w:w="936"/>
        <w:gridCol w:w="15"/>
        <w:gridCol w:w="1276"/>
      </w:tblGrid>
      <w:tr w:rsidR="006668F8" w:rsidRPr="00073BD3" w:rsidTr="00073BD3">
        <w:trPr>
          <w:trHeight w:val="278"/>
        </w:trPr>
        <w:tc>
          <w:tcPr>
            <w:tcW w:w="3936" w:type="dxa"/>
            <w:tcBorders>
              <w:top w:val="single" w:sz="4" w:space="0" w:color="auto"/>
              <w:left w:val="single" w:sz="4" w:space="0" w:color="auto"/>
              <w:bottom w:val="single" w:sz="4" w:space="0" w:color="auto"/>
              <w:right w:val="single" w:sz="4" w:space="0" w:color="auto"/>
            </w:tcBorders>
          </w:tcPr>
          <w:p w:rsidR="006668F8" w:rsidRPr="00073BD3" w:rsidRDefault="006668F8" w:rsidP="00073BD3">
            <w:pPr>
              <w:pStyle w:val="ab"/>
              <w:jc w:val="center"/>
              <w:rPr>
                <w:sz w:val="20"/>
              </w:rPr>
            </w:pPr>
            <w:r w:rsidRPr="00073BD3">
              <w:rPr>
                <w:sz w:val="20"/>
              </w:rPr>
              <w:t>Наименование</w:t>
            </w:r>
            <w:r w:rsidR="00073BD3">
              <w:rPr>
                <w:sz w:val="20"/>
              </w:rPr>
              <w:t xml:space="preserve"> </w:t>
            </w:r>
            <w:r w:rsidRPr="00073BD3">
              <w:rPr>
                <w:sz w:val="20"/>
              </w:rPr>
              <w:t>показателя</w:t>
            </w: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ind w:left="-57" w:right="-57"/>
              <w:rPr>
                <w:rFonts w:ascii="Times New Roman" w:hAnsi="Times New Roman" w:cs="Times New Roman"/>
                <w:sz w:val="20"/>
                <w:szCs w:val="20"/>
              </w:rPr>
            </w:pPr>
            <w:r w:rsidRPr="00073BD3">
              <w:rPr>
                <w:rFonts w:ascii="Times New Roman" w:hAnsi="Times New Roman" w:cs="Times New Roman"/>
                <w:sz w:val="20"/>
                <w:szCs w:val="20"/>
              </w:rPr>
              <w:t>Материальные</w:t>
            </w:r>
            <w:r w:rsidRPr="00073BD3">
              <w:rPr>
                <w:rFonts w:ascii="Times New Roman" w:hAnsi="Times New Roman" w:cs="Times New Roman"/>
                <w:sz w:val="20"/>
                <w:szCs w:val="20"/>
              </w:rPr>
              <w:br/>
              <w:t>затраты</w:t>
            </w:r>
          </w:p>
        </w:tc>
        <w:tc>
          <w:tcPr>
            <w:tcW w:w="992" w:type="dxa"/>
            <w:gridSpan w:val="3"/>
            <w:tcBorders>
              <w:top w:val="single" w:sz="4" w:space="0" w:color="auto"/>
              <w:left w:val="single" w:sz="4" w:space="0" w:color="auto"/>
              <w:bottom w:val="single" w:sz="4" w:space="0" w:color="auto"/>
              <w:right w:val="single" w:sz="4" w:space="0" w:color="auto"/>
            </w:tcBorders>
          </w:tcPr>
          <w:p w:rsidR="006668F8" w:rsidRPr="00073BD3" w:rsidRDefault="006668F8" w:rsidP="004C72BA">
            <w:pPr>
              <w:ind w:left="-57" w:right="-57"/>
              <w:rPr>
                <w:rFonts w:ascii="Times New Roman" w:hAnsi="Times New Roman" w:cs="Times New Roman"/>
                <w:sz w:val="20"/>
                <w:szCs w:val="20"/>
              </w:rPr>
            </w:pPr>
            <w:r w:rsidRPr="00073BD3">
              <w:rPr>
                <w:rFonts w:ascii="Times New Roman" w:hAnsi="Times New Roman" w:cs="Times New Roman"/>
                <w:sz w:val="20"/>
                <w:szCs w:val="20"/>
              </w:rPr>
              <w:t xml:space="preserve">Учебные расходы </w:t>
            </w:r>
          </w:p>
        </w:tc>
        <w:tc>
          <w:tcPr>
            <w:tcW w:w="127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ind w:left="-57" w:right="-57"/>
              <w:rPr>
                <w:rFonts w:ascii="Times New Roman" w:hAnsi="Times New Roman" w:cs="Times New Roman"/>
                <w:sz w:val="20"/>
                <w:szCs w:val="20"/>
              </w:rPr>
            </w:pPr>
            <w:r w:rsidRPr="00073BD3">
              <w:rPr>
                <w:rFonts w:ascii="Times New Roman" w:hAnsi="Times New Roman" w:cs="Times New Roman"/>
                <w:sz w:val="20"/>
                <w:szCs w:val="20"/>
              </w:rPr>
              <w:t xml:space="preserve">Мягкий инвентарь </w:t>
            </w:r>
          </w:p>
        </w:tc>
      </w:tr>
      <w:tr w:rsidR="006668F8" w:rsidRPr="00073BD3" w:rsidTr="00073BD3">
        <w:trPr>
          <w:cantSplit/>
          <w:trHeight w:val="202"/>
          <w:tblHeader/>
        </w:trPr>
        <w:tc>
          <w:tcPr>
            <w:tcW w:w="3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5</w:t>
            </w:r>
          </w:p>
        </w:tc>
      </w:tr>
      <w:tr w:rsidR="006668F8" w:rsidRPr="00073BD3" w:rsidTr="00073BD3">
        <w:trPr>
          <w:cantSplit/>
          <w:trHeight w:val="216"/>
        </w:trPr>
        <w:tc>
          <w:tcPr>
            <w:tcW w:w="11023" w:type="dxa"/>
            <w:gridSpan w:val="7"/>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b/>
                <w:bCs/>
                <w:sz w:val="20"/>
                <w:szCs w:val="20"/>
              </w:rPr>
              <w:lastRenderedPageBreak/>
              <w:t>Дошкольное образование</w:t>
            </w:r>
          </w:p>
        </w:tc>
      </w:tr>
      <w:tr w:rsidR="006668F8" w:rsidRPr="00073BD3" w:rsidTr="00073BD3">
        <w:trPr>
          <w:cantSplit/>
          <w:trHeight w:val="120"/>
        </w:trPr>
        <w:tc>
          <w:tcPr>
            <w:tcW w:w="11023" w:type="dxa"/>
            <w:gridSpan w:val="7"/>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spacing w:val="-4"/>
                <w:sz w:val="20"/>
                <w:szCs w:val="20"/>
              </w:rPr>
              <w:t>Образовательные организации, реализующие основную общеобразовательную программу</w:t>
            </w:r>
            <w:r w:rsidRPr="00073BD3">
              <w:rPr>
                <w:rFonts w:ascii="Times New Roman" w:hAnsi="Times New Roman" w:cs="Times New Roman"/>
                <w:b/>
                <w:sz w:val="20"/>
                <w:szCs w:val="20"/>
              </w:rPr>
              <w:t xml:space="preserve"> дошкольного образования</w:t>
            </w:r>
          </w:p>
        </w:tc>
      </w:tr>
      <w:tr w:rsidR="006668F8" w:rsidRPr="00073BD3" w:rsidTr="00073BD3">
        <w:trPr>
          <w:cantSplit/>
          <w:trHeight w:val="278"/>
        </w:trPr>
        <w:tc>
          <w:tcPr>
            <w:tcW w:w="3936" w:type="dxa"/>
            <w:vMerge w:val="restart"/>
            <w:tcBorders>
              <w:top w:val="single" w:sz="4" w:space="0" w:color="auto"/>
              <w:left w:val="single" w:sz="4" w:space="0" w:color="auto"/>
              <w:bottom w:val="single" w:sz="4" w:space="0" w:color="auto"/>
              <w:right w:val="single" w:sz="4" w:space="0" w:color="auto"/>
            </w:tcBorders>
          </w:tcPr>
          <w:p w:rsidR="006668F8" w:rsidRPr="00073BD3" w:rsidRDefault="006668F8" w:rsidP="00073BD3">
            <w:pPr>
              <w:jc w:val="both"/>
              <w:rPr>
                <w:rFonts w:ascii="Times New Roman" w:hAnsi="Times New Roman" w:cs="Times New Roman"/>
                <w:b/>
                <w:sz w:val="20"/>
                <w:szCs w:val="20"/>
              </w:rPr>
            </w:pPr>
            <w:r w:rsidRPr="00073BD3">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nil"/>
              <w:right w:val="single" w:sz="4" w:space="0" w:color="auto"/>
            </w:tcBorders>
          </w:tcPr>
          <w:p w:rsidR="006668F8" w:rsidRPr="00073BD3" w:rsidRDefault="006668F8" w:rsidP="001C1207">
            <w:pPr>
              <w:spacing w:line="200" w:lineRule="atLeast"/>
              <w:rPr>
                <w:rFonts w:ascii="Times New Roman" w:hAnsi="Times New Roman" w:cs="Times New Roman"/>
                <w:sz w:val="20"/>
                <w:szCs w:val="20"/>
              </w:rPr>
            </w:pPr>
            <w:r w:rsidRPr="00073BD3">
              <w:rPr>
                <w:rFonts w:ascii="Times New Roman" w:hAnsi="Times New Roman" w:cs="Times New Roman"/>
                <w:sz w:val="20"/>
                <w:szCs w:val="20"/>
              </w:rPr>
              <w:t xml:space="preserve">1 обучающийся  до 3-х лет </w:t>
            </w:r>
          </w:p>
        </w:tc>
        <w:tc>
          <w:tcPr>
            <w:tcW w:w="1458"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c>
          <w:tcPr>
            <w:tcW w:w="936" w:type="dxa"/>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60"/>
        </w:trPr>
        <w:tc>
          <w:tcPr>
            <w:tcW w:w="3936" w:type="dxa"/>
            <w:vMerge/>
            <w:tcBorders>
              <w:top w:val="single" w:sz="4" w:space="0" w:color="auto"/>
              <w:left w:val="single" w:sz="4" w:space="0" w:color="auto"/>
              <w:bottom w:val="single" w:sz="4" w:space="0" w:color="auto"/>
              <w:right w:val="single" w:sz="4" w:space="0" w:color="auto"/>
            </w:tcBorders>
            <w:vAlign w:val="center"/>
          </w:tcPr>
          <w:p w:rsidR="006668F8" w:rsidRPr="00073BD3" w:rsidRDefault="006668F8" w:rsidP="00073BD3">
            <w:pPr>
              <w:jc w:val="both"/>
              <w:rPr>
                <w:rFonts w:ascii="Times New Roman" w:hAnsi="Times New Roman" w:cs="Times New Roman"/>
                <w:b/>
                <w:sz w:val="20"/>
                <w:szCs w:val="20"/>
              </w:rPr>
            </w:pPr>
          </w:p>
        </w:tc>
        <w:tc>
          <w:tcPr>
            <w:tcW w:w="3402" w:type="dxa"/>
            <w:tcBorders>
              <w:top w:val="nil"/>
              <w:left w:val="single" w:sz="4" w:space="0" w:color="auto"/>
              <w:bottom w:val="single" w:sz="4" w:space="0" w:color="auto"/>
              <w:right w:val="single" w:sz="4" w:space="0" w:color="auto"/>
            </w:tcBorders>
          </w:tcPr>
          <w:p w:rsidR="006668F8" w:rsidRPr="00073BD3" w:rsidRDefault="006668F8" w:rsidP="001C1207">
            <w:pPr>
              <w:spacing w:line="200" w:lineRule="atLeast"/>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278"/>
        </w:trPr>
        <w:tc>
          <w:tcPr>
            <w:tcW w:w="3936" w:type="dxa"/>
            <w:vMerge/>
            <w:tcBorders>
              <w:top w:val="single" w:sz="4" w:space="0" w:color="auto"/>
              <w:left w:val="single" w:sz="4" w:space="0" w:color="auto"/>
              <w:bottom w:val="single" w:sz="4" w:space="0" w:color="auto"/>
              <w:right w:val="single" w:sz="4" w:space="0" w:color="auto"/>
            </w:tcBorders>
            <w:vAlign w:val="center"/>
          </w:tcPr>
          <w:p w:rsidR="006668F8" w:rsidRPr="00073BD3" w:rsidRDefault="006668F8" w:rsidP="00073BD3">
            <w:pPr>
              <w:jc w:val="both"/>
              <w:rPr>
                <w:rFonts w:ascii="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388</w:t>
            </w: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278"/>
        </w:trPr>
        <w:tc>
          <w:tcPr>
            <w:tcW w:w="3936" w:type="dxa"/>
            <w:vMerge w:val="restart"/>
            <w:tcBorders>
              <w:top w:val="single" w:sz="4" w:space="0" w:color="auto"/>
              <w:left w:val="single" w:sz="4" w:space="0" w:color="auto"/>
              <w:bottom w:val="nil"/>
              <w:right w:val="single" w:sz="4" w:space="0" w:color="auto"/>
            </w:tcBorders>
          </w:tcPr>
          <w:p w:rsidR="006668F8" w:rsidRPr="00073BD3" w:rsidRDefault="006668F8" w:rsidP="00073BD3">
            <w:pPr>
              <w:jc w:val="both"/>
              <w:rPr>
                <w:rFonts w:ascii="Times New Roman" w:hAnsi="Times New Roman" w:cs="Times New Roman"/>
                <w:b/>
                <w:sz w:val="20"/>
                <w:szCs w:val="20"/>
              </w:rPr>
            </w:pPr>
            <w:r w:rsidRPr="00073BD3">
              <w:rPr>
                <w:rFonts w:ascii="Times New Roman" w:hAnsi="Times New Roman" w:cs="Times New Roman"/>
                <w:sz w:val="20"/>
                <w:szCs w:val="20"/>
              </w:rPr>
              <w:t>сельская местность</w:t>
            </w:r>
          </w:p>
        </w:tc>
        <w:tc>
          <w:tcPr>
            <w:tcW w:w="3402" w:type="dxa"/>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 xml:space="preserve">1 расчетная группа </w:t>
            </w:r>
          </w:p>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 xml:space="preserve"> до 3-х лет </w:t>
            </w:r>
          </w:p>
        </w:tc>
        <w:tc>
          <w:tcPr>
            <w:tcW w:w="1458"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8580</w:t>
            </w:r>
          </w:p>
        </w:tc>
        <w:tc>
          <w:tcPr>
            <w:tcW w:w="936" w:type="dxa"/>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278"/>
        </w:trPr>
        <w:tc>
          <w:tcPr>
            <w:tcW w:w="3936" w:type="dxa"/>
            <w:vMerge/>
            <w:tcBorders>
              <w:top w:val="single" w:sz="4" w:space="0" w:color="auto"/>
              <w:left w:val="single" w:sz="4" w:space="0" w:color="auto"/>
              <w:bottom w:val="nil"/>
              <w:right w:val="single" w:sz="4" w:space="0" w:color="auto"/>
            </w:tcBorders>
            <w:vAlign w:val="center"/>
          </w:tcPr>
          <w:p w:rsidR="006668F8" w:rsidRPr="00073BD3" w:rsidRDefault="006668F8" w:rsidP="00073BD3">
            <w:pPr>
              <w:jc w:val="both"/>
              <w:rPr>
                <w:rFonts w:ascii="Times New Roman" w:hAnsi="Times New Roman" w:cs="Times New Roman"/>
                <w:b/>
                <w:sz w:val="20"/>
                <w:szCs w:val="20"/>
              </w:rPr>
            </w:pPr>
          </w:p>
        </w:tc>
        <w:tc>
          <w:tcPr>
            <w:tcW w:w="3402"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212"/>
        </w:trPr>
        <w:tc>
          <w:tcPr>
            <w:tcW w:w="3936" w:type="dxa"/>
            <w:vMerge/>
            <w:tcBorders>
              <w:top w:val="single" w:sz="4" w:space="0" w:color="auto"/>
              <w:left w:val="single" w:sz="4" w:space="0" w:color="auto"/>
              <w:bottom w:val="nil"/>
              <w:right w:val="single" w:sz="4" w:space="0" w:color="auto"/>
            </w:tcBorders>
            <w:vAlign w:val="center"/>
          </w:tcPr>
          <w:p w:rsidR="006668F8" w:rsidRPr="00073BD3" w:rsidRDefault="006668F8" w:rsidP="00073BD3">
            <w:pPr>
              <w:jc w:val="both"/>
              <w:rPr>
                <w:rFonts w:ascii="Times New Roman" w:hAnsi="Times New Roman" w:cs="Times New Roman"/>
                <w:b/>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  обучающийся</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p w:rsidR="006668F8" w:rsidRPr="00073BD3" w:rsidRDefault="006668F8" w:rsidP="006668F8">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278"/>
        </w:trPr>
        <w:tc>
          <w:tcPr>
            <w:tcW w:w="3936" w:type="dxa"/>
            <w:tcBorders>
              <w:top w:val="nil"/>
              <w:left w:val="single" w:sz="4" w:space="0" w:color="auto"/>
              <w:bottom w:val="single" w:sz="4" w:space="0" w:color="auto"/>
              <w:right w:val="single" w:sz="4" w:space="0" w:color="auto"/>
            </w:tcBorders>
          </w:tcPr>
          <w:p w:rsidR="006668F8" w:rsidRPr="00073BD3" w:rsidRDefault="006668F8" w:rsidP="00073BD3">
            <w:pPr>
              <w:pStyle w:val="ab"/>
              <w:jc w:val="both"/>
              <w:rPr>
                <w:bCs/>
                <w:sz w:val="20"/>
              </w:rPr>
            </w:pPr>
            <w:r w:rsidRPr="00073BD3">
              <w:rPr>
                <w:sz w:val="20"/>
              </w:rPr>
              <w:t>Воспитание и обучение детей дошкольного возраста на дому</w:t>
            </w:r>
          </w:p>
        </w:tc>
        <w:tc>
          <w:tcPr>
            <w:tcW w:w="3402"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 xml:space="preserve">1  обучающийся:                     </w:t>
            </w:r>
          </w:p>
        </w:tc>
        <w:tc>
          <w:tcPr>
            <w:tcW w:w="1458"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936"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134"/>
        </w:trPr>
        <w:tc>
          <w:tcPr>
            <w:tcW w:w="3936" w:type="dxa"/>
            <w:tcBorders>
              <w:top w:val="single" w:sz="4" w:space="0" w:color="auto"/>
              <w:left w:val="single" w:sz="4" w:space="0" w:color="auto"/>
              <w:bottom w:val="nil"/>
              <w:right w:val="single" w:sz="4" w:space="0" w:color="auto"/>
            </w:tcBorders>
          </w:tcPr>
          <w:p w:rsidR="006668F8" w:rsidRPr="00073BD3" w:rsidRDefault="006668F8" w:rsidP="00073BD3">
            <w:pPr>
              <w:jc w:val="both"/>
              <w:rPr>
                <w:rFonts w:ascii="Times New Roman" w:hAnsi="Times New Roman" w:cs="Times New Roman"/>
                <w:b/>
                <w:sz w:val="20"/>
                <w:szCs w:val="20"/>
              </w:rPr>
            </w:pPr>
            <w:r w:rsidRPr="00073BD3">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 xml:space="preserve">до 3 лет                                                                </w:t>
            </w:r>
          </w:p>
        </w:tc>
        <w:tc>
          <w:tcPr>
            <w:tcW w:w="1458"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194</w:t>
            </w:r>
          </w:p>
        </w:tc>
        <w:tc>
          <w:tcPr>
            <w:tcW w:w="936" w:type="dxa"/>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87"/>
        </w:trPr>
        <w:tc>
          <w:tcPr>
            <w:tcW w:w="3936" w:type="dxa"/>
            <w:tcBorders>
              <w:top w:val="nil"/>
              <w:left w:val="single" w:sz="4" w:space="0" w:color="auto"/>
              <w:bottom w:val="single" w:sz="4" w:space="0" w:color="auto"/>
              <w:right w:val="single" w:sz="4" w:space="0" w:color="auto"/>
            </w:tcBorders>
          </w:tcPr>
          <w:p w:rsidR="006668F8" w:rsidRPr="00073BD3" w:rsidRDefault="006668F8" w:rsidP="00073BD3">
            <w:pPr>
              <w:jc w:val="both"/>
              <w:rPr>
                <w:rFonts w:ascii="Times New Roman" w:hAnsi="Times New Roman" w:cs="Times New Roman"/>
                <w:bCs/>
                <w:sz w:val="20"/>
                <w:szCs w:val="20"/>
              </w:rPr>
            </w:pPr>
          </w:p>
        </w:tc>
        <w:tc>
          <w:tcPr>
            <w:tcW w:w="3402"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194</w:t>
            </w:r>
          </w:p>
        </w:tc>
        <w:tc>
          <w:tcPr>
            <w:tcW w:w="936"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140"/>
        </w:trPr>
        <w:tc>
          <w:tcPr>
            <w:tcW w:w="3936" w:type="dxa"/>
            <w:tcBorders>
              <w:top w:val="single" w:sz="4" w:space="0" w:color="auto"/>
              <w:left w:val="single" w:sz="4" w:space="0" w:color="auto"/>
              <w:bottom w:val="nil"/>
              <w:right w:val="single" w:sz="4" w:space="0" w:color="auto"/>
            </w:tcBorders>
          </w:tcPr>
          <w:p w:rsidR="006668F8" w:rsidRPr="00073BD3" w:rsidRDefault="006668F8" w:rsidP="00073BD3">
            <w:pPr>
              <w:jc w:val="both"/>
              <w:rPr>
                <w:rFonts w:ascii="Times New Roman" w:hAnsi="Times New Roman" w:cs="Times New Roman"/>
                <w:b/>
                <w:sz w:val="20"/>
                <w:szCs w:val="20"/>
              </w:rPr>
            </w:pPr>
            <w:r w:rsidRPr="00073BD3">
              <w:rPr>
                <w:rFonts w:ascii="Times New Roman" w:hAnsi="Times New Roman" w:cs="Times New Roman"/>
                <w:sz w:val="20"/>
                <w:szCs w:val="20"/>
              </w:rPr>
              <w:t>сельская местность</w:t>
            </w:r>
          </w:p>
        </w:tc>
        <w:tc>
          <w:tcPr>
            <w:tcW w:w="3402" w:type="dxa"/>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 xml:space="preserve">до 3 лет                                                                </w:t>
            </w:r>
          </w:p>
        </w:tc>
        <w:tc>
          <w:tcPr>
            <w:tcW w:w="1458"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215</w:t>
            </w:r>
          </w:p>
        </w:tc>
        <w:tc>
          <w:tcPr>
            <w:tcW w:w="936" w:type="dxa"/>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single" w:sz="4" w:space="0" w:color="auto"/>
              <w:left w:val="single" w:sz="4" w:space="0" w:color="auto"/>
              <w:bottom w:val="nil"/>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87"/>
        </w:trPr>
        <w:tc>
          <w:tcPr>
            <w:tcW w:w="3936" w:type="dxa"/>
            <w:tcBorders>
              <w:top w:val="nil"/>
              <w:left w:val="single" w:sz="4" w:space="0" w:color="auto"/>
              <w:bottom w:val="single" w:sz="4" w:space="0" w:color="auto"/>
              <w:right w:val="single" w:sz="4" w:space="0" w:color="auto"/>
            </w:tcBorders>
          </w:tcPr>
          <w:p w:rsidR="006668F8" w:rsidRPr="00073BD3" w:rsidRDefault="006668F8" w:rsidP="00073BD3">
            <w:pPr>
              <w:pStyle w:val="ab"/>
              <w:jc w:val="both"/>
              <w:rPr>
                <w:b/>
                <w:sz w:val="20"/>
              </w:rPr>
            </w:pPr>
          </w:p>
        </w:tc>
        <w:tc>
          <w:tcPr>
            <w:tcW w:w="3402"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458"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215</w:t>
            </w:r>
          </w:p>
        </w:tc>
        <w:tc>
          <w:tcPr>
            <w:tcW w:w="936" w:type="dxa"/>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c>
          <w:tcPr>
            <w:tcW w:w="1291" w:type="dxa"/>
            <w:gridSpan w:val="2"/>
            <w:tcBorders>
              <w:top w:val="nil"/>
              <w:left w:val="single" w:sz="4" w:space="0" w:color="auto"/>
              <w:bottom w:val="single" w:sz="4" w:space="0" w:color="auto"/>
              <w:right w:val="single" w:sz="4" w:space="0" w:color="auto"/>
            </w:tcBorders>
          </w:tcPr>
          <w:p w:rsidR="006668F8" w:rsidRPr="00073BD3" w:rsidRDefault="006668F8" w:rsidP="006668F8">
            <w:pPr>
              <w:rPr>
                <w:rFonts w:ascii="Times New Roman" w:hAnsi="Times New Roman" w:cs="Times New Roman"/>
                <w:sz w:val="20"/>
                <w:szCs w:val="20"/>
              </w:rPr>
            </w:pPr>
          </w:p>
        </w:tc>
      </w:tr>
      <w:tr w:rsidR="006668F8" w:rsidRPr="00073BD3" w:rsidTr="00073BD3">
        <w:trPr>
          <w:cantSplit/>
          <w:trHeight w:val="278"/>
        </w:trPr>
        <w:tc>
          <w:tcPr>
            <w:tcW w:w="11023" w:type="dxa"/>
            <w:gridSpan w:val="7"/>
            <w:tcBorders>
              <w:top w:val="nil"/>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b/>
                <w:bCs/>
                <w:sz w:val="20"/>
                <w:szCs w:val="20"/>
              </w:rPr>
              <w:t>ОБЩЕЕ ОБРАЗОВАНИЕ</w:t>
            </w:r>
          </w:p>
        </w:tc>
      </w:tr>
      <w:tr w:rsidR="006668F8" w:rsidRPr="00073BD3" w:rsidTr="00073BD3">
        <w:trPr>
          <w:cantSplit/>
          <w:trHeight w:val="146"/>
        </w:trPr>
        <w:tc>
          <w:tcPr>
            <w:tcW w:w="11023" w:type="dxa"/>
            <w:gridSpan w:val="7"/>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Образовательные организации, реализующие основные общеобразовательные программы</w:t>
            </w:r>
          </w:p>
        </w:tc>
      </w:tr>
      <w:tr w:rsidR="006668F8" w:rsidRPr="00073BD3" w:rsidTr="00073BD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Общеобразовательные организации:</w:t>
            </w:r>
          </w:p>
        </w:tc>
      </w:tr>
      <w:tr w:rsidR="006668F8" w:rsidRPr="00073BD3" w:rsidTr="00073BD3">
        <w:trPr>
          <w:cantSplit/>
          <w:trHeight w:val="186"/>
        </w:trPr>
        <w:tc>
          <w:tcPr>
            <w:tcW w:w="3936" w:type="dxa"/>
            <w:tcBorders>
              <w:top w:val="single" w:sz="4" w:space="0" w:color="auto"/>
              <w:left w:val="single" w:sz="4" w:space="0" w:color="auto"/>
              <w:bottom w:val="single" w:sz="4" w:space="0" w:color="auto"/>
              <w:right w:val="single" w:sz="4" w:space="0" w:color="auto"/>
            </w:tcBorders>
          </w:tcPr>
          <w:p w:rsidR="006668F8" w:rsidRPr="00073BD3" w:rsidRDefault="006668F8" w:rsidP="00073BD3">
            <w:pPr>
              <w:jc w:val="both"/>
              <w:rPr>
                <w:rFonts w:ascii="Times New Roman" w:hAnsi="Times New Roman" w:cs="Times New Roman"/>
                <w:b/>
                <w:sz w:val="20"/>
                <w:szCs w:val="20"/>
              </w:rPr>
            </w:pPr>
            <w:r w:rsidRPr="00073BD3">
              <w:rPr>
                <w:rFonts w:ascii="Times New Roman" w:hAnsi="Times New Roman" w:cs="Times New Roman"/>
                <w:sz w:val="20"/>
                <w:szCs w:val="20"/>
              </w:rPr>
              <w:t>городская местность</w:t>
            </w: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1 обучающийся</w:t>
            </w:r>
            <w:r w:rsidRPr="00073BD3">
              <w:rPr>
                <w:rFonts w:ascii="Times New Roman" w:hAnsi="Times New Roman" w:cs="Times New Roman"/>
                <w:sz w:val="20"/>
                <w:szCs w:val="20"/>
              </w:rPr>
              <w:tab/>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194</w:t>
            </w: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r>
      <w:tr w:rsidR="006668F8" w:rsidRPr="00073BD3" w:rsidTr="00073BD3">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073BD3" w:rsidRDefault="006668F8" w:rsidP="00073BD3">
            <w:pPr>
              <w:pStyle w:val="ab"/>
              <w:jc w:val="both"/>
              <w:rPr>
                <w:b/>
                <w:sz w:val="20"/>
              </w:rPr>
            </w:pPr>
            <w:r w:rsidRPr="00073BD3">
              <w:rPr>
                <w:sz w:val="20"/>
              </w:rPr>
              <w:t>сельская местность</w:t>
            </w: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1 обучающийся</w:t>
            </w:r>
          </w:p>
          <w:p w:rsidR="006668F8" w:rsidRPr="00073BD3" w:rsidRDefault="006668F8" w:rsidP="004C72BA">
            <w:pPr>
              <w:rPr>
                <w:rFonts w:ascii="Times New Roman" w:hAnsi="Times New Roman" w:cs="Times New Roman"/>
                <w:sz w:val="20"/>
                <w:szCs w:val="20"/>
                <w:lang w:val="en-US"/>
              </w:rPr>
            </w:pPr>
            <w:r w:rsidRPr="00073BD3">
              <w:rPr>
                <w:rFonts w:ascii="Times New Roman" w:hAnsi="Times New Roman" w:cs="Times New Roman"/>
                <w:sz w:val="20"/>
                <w:szCs w:val="20"/>
              </w:rPr>
              <w:t>1 класс</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5373</w:t>
            </w: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r>
      <w:tr w:rsidR="006668F8" w:rsidRPr="00073BD3" w:rsidTr="00073BD3">
        <w:trPr>
          <w:cantSplit/>
          <w:trHeight w:val="278"/>
        </w:trPr>
        <w:tc>
          <w:tcPr>
            <w:tcW w:w="3936" w:type="dxa"/>
            <w:tcBorders>
              <w:top w:val="single" w:sz="4" w:space="0" w:color="auto"/>
              <w:left w:val="single" w:sz="4" w:space="0" w:color="auto"/>
              <w:bottom w:val="single" w:sz="4" w:space="0" w:color="auto"/>
              <w:right w:val="single" w:sz="4" w:space="0" w:color="auto"/>
            </w:tcBorders>
          </w:tcPr>
          <w:p w:rsidR="006668F8" w:rsidRPr="00073BD3" w:rsidRDefault="006668F8" w:rsidP="00073BD3">
            <w:pPr>
              <w:pStyle w:val="ab"/>
              <w:jc w:val="both"/>
              <w:rPr>
                <w:sz w:val="20"/>
              </w:rPr>
            </w:pPr>
            <w:r w:rsidRPr="00073BD3">
              <w:rPr>
                <w:bCs/>
                <w:sz w:val="20"/>
              </w:rPr>
              <w:t>Воспитание и обучение детей школьного возраста на дому</w:t>
            </w: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r>
      <w:tr w:rsidR="006668F8" w:rsidRPr="00073BD3" w:rsidTr="00073BD3">
        <w:trPr>
          <w:cantSplit/>
          <w:trHeight w:val="267"/>
        </w:trPr>
        <w:tc>
          <w:tcPr>
            <w:tcW w:w="3936" w:type="dxa"/>
            <w:tcBorders>
              <w:top w:val="single" w:sz="4" w:space="0" w:color="auto"/>
              <w:left w:val="single" w:sz="4" w:space="0" w:color="auto"/>
              <w:bottom w:val="single" w:sz="4" w:space="0" w:color="auto"/>
              <w:right w:val="single" w:sz="4" w:space="0" w:color="auto"/>
            </w:tcBorders>
          </w:tcPr>
          <w:p w:rsidR="006668F8" w:rsidRPr="00073BD3" w:rsidRDefault="006668F8" w:rsidP="00073BD3">
            <w:pPr>
              <w:jc w:val="both"/>
              <w:rPr>
                <w:rFonts w:ascii="Times New Roman" w:hAnsi="Times New Roman" w:cs="Times New Roman"/>
                <w:b/>
                <w:sz w:val="20"/>
                <w:szCs w:val="20"/>
              </w:rPr>
            </w:pPr>
            <w:r w:rsidRPr="00073BD3">
              <w:rPr>
                <w:rFonts w:ascii="Times New Roman" w:hAnsi="Times New Roman" w:cs="Times New Roman"/>
                <w:b/>
                <w:sz w:val="20"/>
                <w:szCs w:val="20"/>
              </w:rPr>
              <w:t>городская, сельская местность</w:t>
            </w: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1 обучающийся</w:t>
            </w:r>
            <w:r w:rsidRPr="00073BD3">
              <w:rPr>
                <w:rFonts w:ascii="Times New Roman" w:hAnsi="Times New Roman" w:cs="Times New Roman"/>
                <w:b/>
                <w:sz w:val="20"/>
                <w:szCs w:val="20"/>
              </w:rPr>
              <w:tab/>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155</w:t>
            </w: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r>
      <w:tr w:rsidR="006668F8" w:rsidRPr="00073BD3" w:rsidTr="00073BD3">
        <w:trPr>
          <w:cantSplit/>
          <w:trHeight w:val="146"/>
        </w:trPr>
        <w:tc>
          <w:tcPr>
            <w:tcW w:w="11023" w:type="dxa"/>
            <w:gridSpan w:val="7"/>
            <w:tcBorders>
              <w:top w:val="single" w:sz="4" w:space="0" w:color="auto"/>
              <w:left w:val="single" w:sz="4" w:space="0" w:color="auto"/>
              <w:bottom w:val="nil"/>
              <w:right w:val="single" w:sz="4" w:space="0" w:color="auto"/>
            </w:tcBorders>
          </w:tcPr>
          <w:p w:rsidR="006668F8" w:rsidRPr="00073BD3" w:rsidRDefault="006668F8" w:rsidP="004C72BA">
            <w:pPr>
              <w:rPr>
                <w:rFonts w:ascii="Times New Roman" w:hAnsi="Times New Roman" w:cs="Times New Roman"/>
                <w:bCs/>
                <w:sz w:val="20"/>
                <w:szCs w:val="20"/>
              </w:rPr>
            </w:pPr>
            <w:r w:rsidRPr="00073BD3">
              <w:rPr>
                <w:rFonts w:ascii="Times New Roman" w:hAnsi="Times New Roman" w:cs="Times New Roman"/>
                <w:b/>
                <w:sz w:val="20"/>
                <w:szCs w:val="20"/>
              </w:rPr>
              <w:t>ДОПОЛНИТЕЛЬНОЕ ОБРАЗОВАНИЕ ДЕТЕЙ</w:t>
            </w:r>
          </w:p>
        </w:tc>
      </w:tr>
      <w:tr w:rsidR="006668F8" w:rsidRPr="00073BD3" w:rsidTr="00073BD3">
        <w:trPr>
          <w:cantSplit/>
          <w:trHeight w:val="58"/>
        </w:trPr>
        <w:tc>
          <w:tcPr>
            <w:tcW w:w="11023" w:type="dxa"/>
            <w:gridSpan w:val="7"/>
            <w:tcBorders>
              <w:top w:val="single" w:sz="4" w:space="0" w:color="auto"/>
              <w:left w:val="single" w:sz="4" w:space="0" w:color="auto"/>
              <w:bottom w:val="nil"/>
              <w:right w:val="single" w:sz="4" w:space="0" w:color="auto"/>
            </w:tcBorders>
          </w:tcPr>
          <w:p w:rsidR="006668F8" w:rsidRPr="00073BD3" w:rsidRDefault="006668F8" w:rsidP="004C72BA">
            <w:pPr>
              <w:jc w:val="both"/>
              <w:rPr>
                <w:rFonts w:ascii="Times New Roman" w:hAnsi="Times New Roman" w:cs="Times New Roman"/>
                <w:bCs/>
                <w:sz w:val="20"/>
                <w:szCs w:val="20"/>
              </w:rPr>
            </w:pPr>
            <w:r w:rsidRPr="00073BD3">
              <w:rPr>
                <w:rFonts w:ascii="Times New Roman" w:hAnsi="Times New Roman" w:cs="Times New Roman"/>
                <w:b/>
                <w:sz w:val="20"/>
                <w:szCs w:val="20"/>
              </w:rPr>
              <w:t>Организация дополнительного образования детей</w:t>
            </w:r>
          </w:p>
        </w:tc>
      </w:tr>
      <w:tr w:rsidR="006668F8" w:rsidRPr="00073BD3" w:rsidTr="00073BD3">
        <w:trPr>
          <w:cantSplit/>
          <w:trHeight w:val="278"/>
        </w:trPr>
        <w:tc>
          <w:tcPr>
            <w:tcW w:w="3936" w:type="dxa"/>
            <w:tcBorders>
              <w:top w:val="single" w:sz="4" w:space="0" w:color="auto"/>
              <w:left w:val="single" w:sz="4" w:space="0" w:color="auto"/>
              <w:bottom w:val="nil"/>
              <w:right w:val="single" w:sz="4" w:space="0" w:color="auto"/>
            </w:tcBorders>
          </w:tcPr>
          <w:p w:rsidR="006668F8" w:rsidRPr="00073BD3" w:rsidRDefault="006668F8" w:rsidP="004C72BA">
            <w:pPr>
              <w:rPr>
                <w:rFonts w:ascii="Times New Roman" w:hAnsi="Times New Roman" w:cs="Times New Roman"/>
                <w:b/>
                <w:bCs/>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065FD2">
            <w:pPr>
              <w:rPr>
                <w:rFonts w:ascii="Times New Roman" w:hAnsi="Times New Roman" w:cs="Times New Roman"/>
                <w:b/>
                <w:sz w:val="20"/>
                <w:szCs w:val="20"/>
              </w:rPr>
            </w:pPr>
            <w:r w:rsidRPr="00073BD3">
              <w:rPr>
                <w:rFonts w:ascii="Times New Roman" w:hAnsi="Times New Roman" w:cs="Times New Roman"/>
                <w:b/>
                <w:sz w:val="20"/>
                <w:szCs w:val="20"/>
              </w:rPr>
              <w:t>1 обучающийся (за исключением занимающихся в ДЮСШ)</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28</w:t>
            </w: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b/>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jc w:val="both"/>
              <w:rPr>
                <w:rFonts w:ascii="Times New Roman" w:hAnsi="Times New Roman" w:cs="Times New Roman"/>
                <w:b/>
                <w:bCs/>
                <w:sz w:val="20"/>
                <w:szCs w:val="20"/>
              </w:rPr>
            </w:pPr>
          </w:p>
        </w:tc>
      </w:tr>
      <w:tr w:rsidR="006668F8" w:rsidRPr="00073BD3" w:rsidTr="00073BD3">
        <w:trPr>
          <w:cantSplit/>
          <w:trHeight w:val="130"/>
        </w:trPr>
        <w:tc>
          <w:tcPr>
            <w:tcW w:w="11023" w:type="dxa"/>
            <w:gridSpan w:val="7"/>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b/>
                <w:bCs/>
                <w:sz w:val="20"/>
                <w:szCs w:val="20"/>
              </w:rPr>
              <w:t>ДРУГИЕ ВОПРОСЫ В ОБЛАСТИ ОБРАЗОВАНИЯ</w:t>
            </w:r>
          </w:p>
        </w:tc>
      </w:tr>
      <w:tr w:rsidR="006668F8" w:rsidRPr="00073BD3" w:rsidTr="00073BD3">
        <w:trPr>
          <w:cantSplit/>
          <w:trHeight w:val="278"/>
        </w:trPr>
        <w:tc>
          <w:tcPr>
            <w:tcW w:w="11023" w:type="dxa"/>
            <w:gridSpan w:val="7"/>
            <w:tcBorders>
              <w:top w:val="single" w:sz="4" w:space="0" w:color="auto"/>
              <w:left w:val="single" w:sz="4" w:space="0" w:color="auto"/>
              <w:bottom w:val="single" w:sz="4" w:space="0" w:color="auto"/>
              <w:right w:val="single" w:sz="4" w:space="0" w:color="auto"/>
            </w:tcBorders>
          </w:tcPr>
          <w:p w:rsidR="006668F8" w:rsidRPr="00073BD3" w:rsidRDefault="006668F8" w:rsidP="00065FD2">
            <w:pPr>
              <w:rPr>
                <w:rFonts w:ascii="Times New Roman" w:hAnsi="Times New Roman" w:cs="Times New Roman"/>
                <w:sz w:val="20"/>
                <w:szCs w:val="20"/>
              </w:rPr>
            </w:pPr>
            <w:r w:rsidRPr="00073BD3">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073BD3" w:rsidTr="00073BD3">
        <w:trPr>
          <w:cantSplit/>
          <w:trHeight w:val="195"/>
        </w:trPr>
        <w:tc>
          <w:tcPr>
            <w:tcW w:w="3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r w:rsidRPr="00073BD3">
              <w:rPr>
                <w:rFonts w:ascii="Times New Roman" w:hAnsi="Times New Roman" w:cs="Times New Roman"/>
                <w:sz w:val="20"/>
                <w:szCs w:val="20"/>
              </w:rPr>
              <w:t>1 расчетная ставка специалиста</w:t>
            </w:r>
          </w:p>
        </w:tc>
        <w:tc>
          <w:tcPr>
            <w:tcW w:w="145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b/>
                <w:sz w:val="20"/>
                <w:szCs w:val="20"/>
              </w:rPr>
            </w:pPr>
            <w:r w:rsidRPr="00073BD3">
              <w:rPr>
                <w:rFonts w:ascii="Times New Roman" w:hAnsi="Times New Roman" w:cs="Times New Roman"/>
                <w:b/>
                <w:sz w:val="20"/>
                <w:szCs w:val="20"/>
              </w:rPr>
              <w:t>7778</w:t>
            </w:r>
          </w:p>
        </w:tc>
        <w:tc>
          <w:tcPr>
            <w:tcW w:w="936" w:type="dxa"/>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c>
          <w:tcPr>
            <w:tcW w:w="1291"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4C72BA">
            <w:pPr>
              <w:rPr>
                <w:rFonts w:ascii="Times New Roman" w:hAnsi="Times New Roman" w:cs="Times New Roman"/>
                <w:sz w:val="20"/>
                <w:szCs w:val="20"/>
              </w:rPr>
            </w:pPr>
          </w:p>
        </w:tc>
      </w:tr>
    </w:tbl>
    <w:p w:rsidR="00F67936" w:rsidRDefault="00F67936"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73BD3" w:rsidRDefault="00073BD3" w:rsidP="00073BD3">
      <w:pPr>
        <w:jc w:val="right"/>
        <w:rPr>
          <w:rFonts w:ascii="Times New Roman" w:hAnsi="Times New Roman" w:cs="Times New Roman"/>
          <w:sz w:val="20"/>
          <w:szCs w:val="20"/>
        </w:rPr>
      </w:pPr>
    </w:p>
    <w:p w:rsidR="00065FD2" w:rsidRDefault="00065FD2" w:rsidP="00073BD3">
      <w:pPr>
        <w:jc w:val="right"/>
        <w:rPr>
          <w:rFonts w:ascii="Times New Roman" w:hAnsi="Times New Roman" w:cs="Times New Roman"/>
          <w:sz w:val="20"/>
          <w:szCs w:val="20"/>
        </w:rPr>
      </w:pP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10</w:t>
      </w:r>
      <w:r w:rsidRPr="008A12A2">
        <w:rPr>
          <w:rFonts w:ascii="Times New Roman" w:hAnsi="Times New Roman"/>
          <w:b/>
          <w:sz w:val="24"/>
          <w:szCs w:val="24"/>
        </w:rPr>
        <w:t xml:space="preserve">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073BD3" w:rsidRPr="008A12A2" w:rsidRDefault="00073BD3" w:rsidP="00073BD3">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6668F8" w:rsidRPr="00065FD2" w:rsidRDefault="006668F8" w:rsidP="006668F8">
      <w:pPr>
        <w:outlineLvl w:val="0"/>
        <w:rPr>
          <w:rFonts w:ascii="Times New Roman" w:hAnsi="Times New Roman" w:cs="Times New Roman"/>
          <w:b/>
          <w:sz w:val="24"/>
          <w:szCs w:val="24"/>
        </w:rPr>
      </w:pPr>
    </w:p>
    <w:p w:rsidR="006668F8" w:rsidRPr="00065FD2" w:rsidRDefault="006668F8" w:rsidP="006668F8">
      <w:pPr>
        <w:outlineLvl w:val="0"/>
        <w:rPr>
          <w:rFonts w:ascii="Times New Roman" w:hAnsi="Times New Roman" w:cs="Times New Roman"/>
          <w:b/>
          <w:sz w:val="24"/>
          <w:szCs w:val="24"/>
        </w:rPr>
      </w:pPr>
      <w:r w:rsidRPr="00065FD2">
        <w:rPr>
          <w:rFonts w:ascii="Times New Roman" w:hAnsi="Times New Roman" w:cs="Times New Roman"/>
          <w:b/>
          <w:sz w:val="24"/>
          <w:szCs w:val="24"/>
        </w:rPr>
        <w:t>МУНИЦИПАЛЬНЫЕ НОРМАТИВЫ</w:t>
      </w:r>
    </w:p>
    <w:p w:rsidR="006668F8" w:rsidRPr="00065FD2" w:rsidRDefault="006668F8" w:rsidP="006668F8">
      <w:pPr>
        <w:outlineLvl w:val="0"/>
        <w:rPr>
          <w:rFonts w:ascii="Times New Roman" w:hAnsi="Times New Roman" w:cs="Times New Roman"/>
          <w:b/>
          <w:spacing w:val="-4"/>
          <w:sz w:val="24"/>
          <w:szCs w:val="24"/>
        </w:rPr>
      </w:pPr>
      <w:r w:rsidRPr="00065FD2">
        <w:rPr>
          <w:rFonts w:ascii="Times New Roman" w:hAnsi="Times New Roman" w:cs="Times New Roman"/>
          <w:b/>
          <w:sz w:val="24"/>
          <w:szCs w:val="24"/>
        </w:rPr>
        <w:t xml:space="preserve">финансирования образовательных учреждений округа на </w:t>
      </w:r>
      <w:r w:rsidR="00850B82" w:rsidRPr="00065FD2">
        <w:rPr>
          <w:rFonts w:ascii="Times New Roman" w:hAnsi="Times New Roman" w:cs="Times New Roman"/>
          <w:b/>
          <w:spacing w:val="-4"/>
          <w:sz w:val="24"/>
          <w:szCs w:val="24"/>
        </w:rPr>
        <w:t>2027</w:t>
      </w:r>
      <w:r w:rsidRPr="00065FD2">
        <w:rPr>
          <w:rFonts w:ascii="Times New Roman" w:hAnsi="Times New Roman" w:cs="Times New Roman"/>
          <w:b/>
          <w:spacing w:val="-4"/>
          <w:sz w:val="24"/>
          <w:szCs w:val="24"/>
        </w:rPr>
        <w:t xml:space="preserve"> год </w:t>
      </w:r>
    </w:p>
    <w:p w:rsidR="00073BD3" w:rsidRPr="00065FD2" w:rsidRDefault="00073BD3" w:rsidP="006668F8">
      <w:pPr>
        <w:outlineLvl w:val="0"/>
        <w:rPr>
          <w:rFonts w:ascii="Times New Roman" w:hAnsi="Times New Roman" w:cs="Times New Roman"/>
          <w:b/>
          <w:spacing w:val="-4"/>
          <w:sz w:val="24"/>
          <w:szCs w:val="24"/>
        </w:rPr>
      </w:pPr>
    </w:p>
    <w:p w:rsidR="006668F8" w:rsidRPr="00065FD2" w:rsidRDefault="006668F8" w:rsidP="006668F8">
      <w:pPr>
        <w:spacing w:line="240" w:lineRule="exact"/>
        <w:outlineLvl w:val="0"/>
        <w:rPr>
          <w:rFonts w:ascii="Times New Roman" w:hAnsi="Times New Roman" w:cs="Times New Roman"/>
          <w:b/>
          <w:color w:val="000000" w:themeColor="text1"/>
          <w:sz w:val="24"/>
          <w:szCs w:val="24"/>
        </w:rPr>
      </w:pPr>
      <w:r w:rsidRPr="00065FD2">
        <w:rPr>
          <w:rFonts w:ascii="Times New Roman" w:hAnsi="Times New Roman" w:cs="Times New Roman"/>
          <w:b/>
          <w:color w:val="000000" w:themeColor="text1"/>
          <w:sz w:val="24"/>
          <w:szCs w:val="24"/>
        </w:rPr>
        <w:t>Раздел 1. Муниципальные нормативы финансирования расходов на заработную плату</w:t>
      </w:r>
    </w:p>
    <w:p w:rsidR="00073BD3" w:rsidRPr="00065FD2" w:rsidRDefault="00073BD3" w:rsidP="006668F8">
      <w:pPr>
        <w:spacing w:line="240" w:lineRule="exact"/>
        <w:outlineLvl w:val="0"/>
        <w:rPr>
          <w:rFonts w:ascii="Times New Roman" w:hAnsi="Times New Roman" w:cs="Times New Roman"/>
          <w:b/>
          <w:spacing w:val="-4"/>
          <w:sz w:val="24"/>
          <w:szCs w:val="24"/>
        </w:rPr>
      </w:pPr>
    </w:p>
    <w:p w:rsidR="006668F8" w:rsidRPr="0095565D" w:rsidRDefault="006668F8" w:rsidP="006668F8">
      <w:pPr>
        <w:jc w:val="right"/>
        <w:rPr>
          <w:rFonts w:ascii="Times New Roman" w:hAnsi="Times New Roman" w:cs="Times New Roman"/>
          <w:sz w:val="18"/>
          <w:szCs w:val="18"/>
        </w:rPr>
      </w:pPr>
      <w:r w:rsidRPr="0095565D">
        <w:rPr>
          <w:rFonts w:ascii="Times New Roman" w:hAnsi="Times New Roman" w:cs="Times New Roman"/>
          <w:sz w:val="18"/>
          <w:szCs w:val="18"/>
        </w:rPr>
        <w:t xml:space="preserve"> (рублей в год)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4819"/>
        <w:gridCol w:w="992"/>
        <w:gridCol w:w="1276"/>
      </w:tblGrid>
      <w:tr w:rsidR="006668F8" w:rsidRPr="00073BD3" w:rsidTr="00073BD3">
        <w:trPr>
          <w:cantSplit/>
          <w:trHeight w:val="203"/>
        </w:trPr>
        <w:tc>
          <w:tcPr>
            <w:tcW w:w="3828" w:type="dxa"/>
            <w:vMerge w:val="restart"/>
            <w:tcBorders>
              <w:top w:val="single" w:sz="4" w:space="0" w:color="auto"/>
              <w:left w:val="single" w:sz="4" w:space="0" w:color="auto"/>
              <w:bottom w:val="single" w:sz="4" w:space="0" w:color="auto"/>
              <w:right w:val="single" w:sz="4" w:space="0" w:color="auto"/>
            </w:tcBorders>
          </w:tcPr>
          <w:p w:rsidR="006668F8" w:rsidRPr="00073BD3" w:rsidRDefault="006668F8" w:rsidP="00073BD3">
            <w:pPr>
              <w:pStyle w:val="ab"/>
              <w:jc w:val="center"/>
              <w:rPr>
                <w:sz w:val="20"/>
              </w:rPr>
            </w:pPr>
            <w:r w:rsidRPr="00073BD3">
              <w:rPr>
                <w:sz w:val="20"/>
              </w:rPr>
              <w:t>Наименование</w:t>
            </w:r>
            <w:r w:rsidR="00073BD3" w:rsidRPr="00073BD3">
              <w:rPr>
                <w:sz w:val="20"/>
              </w:rPr>
              <w:t xml:space="preserve"> </w:t>
            </w:r>
            <w:r w:rsidRPr="00073BD3">
              <w:rPr>
                <w:sz w:val="20"/>
              </w:rPr>
              <w:t>показателя</w:t>
            </w:r>
          </w:p>
        </w:tc>
        <w:tc>
          <w:tcPr>
            <w:tcW w:w="4819" w:type="dxa"/>
            <w:vMerge w:val="restart"/>
            <w:tcBorders>
              <w:top w:val="single" w:sz="4" w:space="0" w:color="auto"/>
              <w:left w:val="single" w:sz="4" w:space="0" w:color="auto"/>
              <w:bottom w:val="single" w:sz="4" w:space="0" w:color="auto"/>
              <w:right w:val="single" w:sz="4" w:space="0" w:color="auto"/>
            </w:tcBorders>
          </w:tcPr>
          <w:p w:rsidR="006668F8" w:rsidRPr="00073BD3" w:rsidRDefault="006668F8" w:rsidP="00073BD3">
            <w:pPr>
              <w:rPr>
                <w:rFonts w:ascii="Times New Roman" w:hAnsi="Times New Roman" w:cs="Times New Roman"/>
                <w:sz w:val="20"/>
                <w:szCs w:val="20"/>
              </w:rPr>
            </w:pPr>
            <w:r w:rsidRPr="00073BD3">
              <w:rPr>
                <w:rFonts w:ascii="Times New Roman" w:hAnsi="Times New Roman" w:cs="Times New Roman"/>
                <w:sz w:val="20"/>
                <w:szCs w:val="20"/>
              </w:rPr>
              <w:t>Единица</w:t>
            </w:r>
            <w:r w:rsidR="00073BD3" w:rsidRPr="00073BD3">
              <w:rPr>
                <w:rFonts w:ascii="Times New Roman" w:hAnsi="Times New Roman" w:cs="Times New Roman"/>
                <w:sz w:val="20"/>
                <w:szCs w:val="20"/>
              </w:rPr>
              <w:t xml:space="preserve"> и</w:t>
            </w:r>
            <w:r w:rsidRPr="00073BD3">
              <w:rPr>
                <w:rFonts w:ascii="Times New Roman" w:hAnsi="Times New Roman" w:cs="Times New Roman"/>
                <w:sz w:val="20"/>
                <w:szCs w:val="20"/>
              </w:rPr>
              <w:t>змерения</w:t>
            </w:r>
          </w:p>
        </w:tc>
        <w:tc>
          <w:tcPr>
            <w:tcW w:w="2268" w:type="dxa"/>
            <w:gridSpan w:val="2"/>
            <w:tcBorders>
              <w:top w:val="single" w:sz="4" w:space="0" w:color="auto"/>
              <w:left w:val="single" w:sz="4" w:space="0" w:color="auto"/>
              <w:bottom w:val="single" w:sz="4" w:space="0" w:color="auto"/>
              <w:right w:val="single" w:sz="4" w:space="0" w:color="auto"/>
            </w:tcBorders>
          </w:tcPr>
          <w:p w:rsidR="006668F8" w:rsidRPr="00073BD3" w:rsidRDefault="006668F8" w:rsidP="006668F8">
            <w:pPr>
              <w:outlineLvl w:val="0"/>
              <w:rPr>
                <w:rFonts w:ascii="Times New Roman" w:hAnsi="Times New Roman" w:cs="Times New Roman"/>
                <w:sz w:val="20"/>
                <w:szCs w:val="20"/>
              </w:rPr>
            </w:pPr>
            <w:r w:rsidRPr="00073BD3">
              <w:rPr>
                <w:rFonts w:ascii="Times New Roman" w:hAnsi="Times New Roman" w:cs="Times New Roman"/>
                <w:sz w:val="20"/>
                <w:szCs w:val="20"/>
              </w:rPr>
              <w:t>Заработная плата</w:t>
            </w:r>
          </w:p>
        </w:tc>
      </w:tr>
      <w:tr w:rsidR="006668F8" w:rsidRPr="00073BD3" w:rsidTr="00073BD3">
        <w:trPr>
          <w:cantSplit/>
          <w:trHeight w:val="307"/>
        </w:trPr>
        <w:tc>
          <w:tcPr>
            <w:tcW w:w="3828" w:type="dxa"/>
            <w:vMerge/>
            <w:tcBorders>
              <w:top w:val="single" w:sz="4" w:space="0" w:color="auto"/>
              <w:left w:val="single" w:sz="4" w:space="0" w:color="auto"/>
              <w:bottom w:val="single" w:sz="4" w:space="0" w:color="auto"/>
              <w:right w:val="single" w:sz="4" w:space="0" w:color="auto"/>
            </w:tcBorders>
            <w:vAlign w:val="center"/>
          </w:tcPr>
          <w:p w:rsidR="006668F8" w:rsidRPr="00073BD3" w:rsidRDefault="006668F8" w:rsidP="006668F8">
            <w:pPr>
              <w:rPr>
                <w:rFonts w:ascii="Times New Roman" w:hAnsi="Times New Roman" w:cs="Times New Roman"/>
                <w:sz w:val="20"/>
                <w:szCs w:val="20"/>
              </w:rPr>
            </w:pPr>
          </w:p>
        </w:tc>
        <w:tc>
          <w:tcPr>
            <w:tcW w:w="4819" w:type="dxa"/>
            <w:vMerge/>
            <w:tcBorders>
              <w:top w:val="single" w:sz="4" w:space="0" w:color="auto"/>
              <w:left w:val="single" w:sz="4" w:space="0" w:color="auto"/>
              <w:bottom w:val="single" w:sz="4" w:space="0" w:color="auto"/>
              <w:right w:val="single" w:sz="4" w:space="0" w:color="auto"/>
            </w:tcBorders>
            <w:vAlign w:val="center"/>
          </w:tcPr>
          <w:p w:rsidR="006668F8" w:rsidRPr="00073BD3" w:rsidRDefault="006668F8" w:rsidP="006668F8">
            <w:pPr>
              <w:rPr>
                <w:rFonts w:ascii="Times New Roman" w:hAnsi="Times New Roman" w:cs="Times New Roman"/>
                <w:sz w:val="20"/>
                <w:szCs w:val="20"/>
              </w:rPr>
            </w:pPr>
          </w:p>
        </w:tc>
        <w:tc>
          <w:tcPr>
            <w:tcW w:w="992" w:type="dxa"/>
            <w:tcBorders>
              <w:top w:val="nil"/>
              <w:left w:val="single" w:sz="4" w:space="0" w:color="auto"/>
              <w:bottom w:val="single" w:sz="4" w:space="0" w:color="auto"/>
              <w:right w:val="single" w:sz="4" w:space="0" w:color="auto"/>
            </w:tcBorders>
            <w:tcMar>
              <w:top w:w="0" w:type="dxa"/>
              <w:left w:w="57" w:type="dxa"/>
              <w:bottom w:w="0" w:type="dxa"/>
              <w:right w:w="57" w:type="dxa"/>
            </w:tcMar>
          </w:tcPr>
          <w:p w:rsidR="006668F8" w:rsidRPr="00073BD3" w:rsidRDefault="006668F8" w:rsidP="006668F8">
            <w:pPr>
              <w:rPr>
                <w:rFonts w:ascii="Times New Roman" w:hAnsi="Times New Roman" w:cs="Times New Roman"/>
                <w:spacing w:val="-6"/>
                <w:sz w:val="20"/>
                <w:szCs w:val="20"/>
              </w:rPr>
            </w:pPr>
            <w:r w:rsidRPr="00073BD3">
              <w:rPr>
                <w:rFonts w:ascii="Times New Roman" w:hAnsi="Times New Roman" w:cs="Times New Roman"/>
                <w:sz w:val="20"/>
                <w:szCs w:val="20"/>
              </w:rPr>
              <w:t xml:space="preserve">основных </w:t>
            </w:r>
            <w:r w:rsidRPr="00073BD3">
              <w:rPr>
                <w:rFonts w:ascii="Times New Roman" w:hAnsi="Times New Roman" w:cs="Times New Roman"/>
                <w:spacing w:val="-6"/>
                <w:sz w:val="20"/>
                <w:szCs w:val="20"/>
              </w:rPr>
              <w:t>работников</w:t>
            </w:r>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668F8" w:rsidRPr="00073BD3" w:rsidRDefault="006668F8" w:rsidP="006668F8">
            <w:pPr>
              <w:rPr>
                <w:rFonts w:ascii="Times New Roman" w:hAnsi="Times New Roman" w:cs="Times New Roman"/>
                <w:spacing w:val="-6"/>
                <w:sz w:val="20"/>
                <w:szCs w:val="20"/>
              </w:rPr>
            </w:pPr>
            <w:r w:rsidRPr="00073BD3">
              <w:rPr>
                <w:rFonts w:ascii="Times New Roman" w:hAnsi="Times New Roman" w:cs="Times New Roman"/>
                <w:spacing w:val="-4"/>
                <w:sz w:val="20"/>
                <w:szCs w:val="20"/>
              </w:rPr>
              <w:t>административно-</w:t>
            </w:r>
            <w:r w:rsidRPr="00073BD3">
              <w:rPr>
                <w:rFonts w:ascii="Times New Roman" w:hAnsi="Times New Roman" w:cs="Times New Roman"/>
                <w:sz w:val="20"/>
                <w:szCs w:val="20"/>
              </w:rPr>
              <w:t>хозяйственного персонала</w:t>
            </w:r>
          </w:p>
        </w:tc>
      </w:tr>
      <w:tr w:rsidR="006668F8" w:rsidRPr="00073BD3" w:rsidTr="00073BD3">
        <w:tblPrEx>
          <w:tblCellMar>
            <w:top w:w="28" w:type="dxa"/>
            <w:bottom w:w="28" w:type="dxa"/>
          </w:tblCellMar>
        </w:tblPrEx>
        <w:trPr>
          <w:cantSplit/>
          <w:trHeight w:val="83"/>
          <w:tblHeader/>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4</w:t>
            </w:r>
          </w:p>
        </w:tc>
      </w:tr>
      <w:tr w:rsidR="006668F8" w:rsidRPr="00073BD3" w:rsidTr="00073BD3">
        <w:tblPrEx>
          <w:tblCellMar>
            <w:top w:w="28" w:type="dxa"/>
            <w:bottom w:w="28" w:type="dxa"/>
          </w:tblCellMar>
        </w:tblPrEx>
        <w:trPr>
          <w:cantSplit/>
          <w:trHeight w:val="11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sz w:val="20"/>
                <w:szCs w:val="20"/>
              </w:rPr>
              <w:t>ДОШКОЛЬНОЕ ОБРАЗОВАНИЕ</w:t>
            </w:r>
          </w:p>
        </w:tc>
      </w:tr>
      <w:tr w:rsidR="006668F8" w:rsidRPr="00073BD3" w:rsidTr="00073BD3">
        <w:tblPrEx>
          <w:tblCellMar>
            <w:top w:w="28" w:type="dxa"/>
            <w:bottom w:w="28" w:type="dxa"/>
          </w:tblCellMar>
        </w:tblPrEx>
        <w:trPr>
          <w:cantSplit/>
          <w:trHeight w:val="157"/>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Обеспечение присмотра и ухода за детьми, содержание зданий и сооружений</w:t>
            </w:r>
          </w:p>
        </w:tc>
      </w:tr>
      <w:tr w:rsidR="006668F8" w:rsidRPr="00073BD3" w:rsidTr="00073BD3">
        <w:tblPrEx>
          <w:tblCellMar>
            <w:top w:w="28" w:type="dxa"/>
            <w:bottom w:w="28" w:type="dxa"/>
          </w:tblCellMar>
        </w:tblPrEx>
        <w:trPr>
          <w:cantSplit/>
          <w:trHeight w:val="65"/>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073BD3">
            <w:pPr>
              <w:jc w:val="both"/>
              <w:rPr>
                <w:rFonts w:ascii="Times New Roman" w:hAnsi="Times New Roman" w:cs="Times New Roman"/>
                <w:sz w:val="20"/>
                <w:szCs w:val="20"/>
              </w:rPr>
            </w:pPr>
            <w:r w:rsidRPr="00073BD3">
              <w:rPr>
                <w:rFonts w:ascii="Times New Roman" w:hAnsi="Times New Roman" w:cs="Times New Roman"/>
                <w:bCs/>
                <w:sz w:val="20"/>
                <w:szCs w:val="20"/>
              </w:rPr>
              <w:t>Административно-управленческий  персонал:</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p>
        </w:tc>
      </w:tr>
      <w:tr w:rsidR="006668F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073BD3" w:rsidP="00073BD3">
            <w:pPr>
              <w:jc w:val="both"/>
              <w:rPr>
                <w:rFonts w:ascii="Times New Roman" w:hAnsi="Times New Roman" w:cs="Times New Roman"/>
                <w:sz w:val="20"/>
                <w:szCs w:val="20"/>
              </w:rPr>
            </w:pPr>
            <w:r>
              <w:rPr>
                <w:rFonts w:ascii="Times New Roman" w:hAnsi="Times New Roman" w:cs="Times New Roman"/>
                <w:sz w:val="20"/>
                <w:szCs w:val="20"/>
              </w:rPr>
              <w:t>с</w:t>
            </w:r>
            <w:r w:rsidR="006668F8" w:rsidRPr="00073BD3">
              <w:rPr>
                <w:rFonts w:ascii="Times New Roman" w:hAnsi="Times New Roman" w:cs="Times New Roman"/>
                <w:sz w:val="20"/>
                <w:szCs w:val="20"/>
              </w:rPr>
              <w:t xml:space="preserve">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980</w:t>
            </w: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 xml:space="preserve"> 1095</w:t>
            </w: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73BD3" w:rsidP="00073BD3">
            <w:pPr>
              <w:jc w:val="both"/>
              <w:rPr>
                <w:rFonts w:ascii="Times New Roman" w:hAnsi="Times New Roman" w:cs="Times New Roman"/>
                <w:sz w:val="20"/>
                <w:szCs w:val="20"/>
              </w:rPr>
            </w:pPr>
            <w:r>
              <w:rPr>
                <w:rFonts w:ascii="Times New Roman" w:hAnsi="Times New Roman" w:cs="Times New Roman"/>
                <w:sz w:val="20"/>
                <w:szCs w:val="20"/>
              </w:rPr>
              <w:t>п</w:t>
            </w:r>
            <w:r w:rsidR="00031148" w:rsidRPr="00073BD3">
              <w:rPr>
                <w:rFonts w:ascii="Times New Roman" w:hAnsi="Times New Roman" w:cs="Times New Roman"/>
                <w:sz w:val="20"/>
                <w:szCs w:val="20"/>
              </w:rPr>
              <w:t>омощник воспитателя, младший воспитатель: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городов и поселков городского типа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5030</w:t>
            </w: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расчетная группа</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94198</w:t>
            </w:r>
          </w:p>
        </w:tc>
      </w:tr>
      <w:tr w:rsidR="00031148" w:rsidRPr="00073BD3" w:rsidTr="00073BD3">
        <w:tblPrEx>
          <w:tblCellMar>
            <w:top w:w="28" w:type="dxa"/>
            <w:bottom w:w="28" w:type="dxa"/>
          </w:tblCellMar>
        </w:tblPrEx>
        <w:trPr>
          <w:cantSplit/>
          <w:trHeight w:val="20"/>
        </w:trPr>
        <w:tc>
          <w:tcPr>
            <w:tcW w:w="3828"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73BD3" w:rsidP="00073BD3">
            <w:pPr>
              <w:jc w:val="both"/>
              <w:rPr>
                <w:rFonts w:ascii="Times New Roman" w:hAnsi="Times New Roman" w:cs="Times New Roman"/>
                <w:sz w:val="20"/>
                <w:szCs w:val="20"/>
              </w:rPr>
            </w:pPr>
            <w:r>
              <w:rPr>
                <w:rFonts w:ascii="Times New Roman" w:hAnsi="Times New Roman" w:cs="Times New Roman"/>
                <w:sz w:val="20"/>
                <w:szCs w:val="20"/>
              </w:rPr>
              <w:t>п</w:t>
            </w:r>
            <w:r w:rsidR="00031148" w:rsidRPr="00073BD3">
              <w:rPr>
                <w:rFonts w:ascii="Times New Roman" w:hAnsi="Times New Roman" w:cs="Times New Roman"/>
                <w:sz w:val="20"/>
                <w:szCs w:val="20"/>
              </w:rPr>
              <w:t>рочие работники с централизацией ведения бухгалтерского учета</w:t>
            </w:r>
          </w:p>
        </w:tc>
        <w:tc>
          <w:tcPr>
            <w:tcW w:w="4819"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073BD3">
            <w:pPr>
              <w:rPr>
                <w:rFonts w:ascii="Times New Roman" w:hAnsi="Times New Roman" w:cs="Times New Roman"/>
                <w:bCs/>
                <w:spacing w:val="-6"/>
                <w:sz w:val="20"/>
                <w:szCs w:val="20"/>
              </w:rPr>
            </w:pPr>
            <w:r w:rsidRPr="00073BD3">
              <w:rPr>
                <w:rFonts w:ascii="Times New Roman" w:hAnsi="Times New Roman" w:cs="Times New Roman"/>
                <w:bCs/>
                <w:spacing w:val="-6"/>
                <w:sz w:val="20"/>
                <w:szCs w:val="20"/>
              </w:rPr>
              <w:t>1 расчетный обучающийся</w:t>
            </w:r>
          </w:p>
        </w:tc>
        <w:tc>
          <w:tcPr>
            <w:tcW w:w="992"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p>
        </w:tc>
        <w:tc>
          <w:tcPr>
            <w:tcW w:w="1276" w:type="dxa"/>
            <w:tcBorders>
              <w:top w:val="single" w:sz="4" w:space="0" w:color="auto"/>
              <w:left w:val="single" w:sz="4" w:space="0" w:color="auto"/>
              <w:bottom w:val="nil"/>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sz w:val="20"/>
                <w:szCs w:val="20"/>
              </w:rPr>
            </w:pPr>
            <w:r w:rsidRPr="00073BD3">
              <w:rPr>
                <w:rFonts w:ascii="Times New Roman" w:hAnsi="Times New Roman" w:cs="Times New Roman"/>
                <w:sz w:val="20"/>
                <w:szCs w:val="20"/>
              </w:rPr>
              <w:t>8042</w:t>
            </w:r>
          </w:p>
        </w:tc>
      </w:tr>
      <w:tr w:rsidR="0003114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r w:rsidRPr="00073BD3">
              <w:rPr>
                <w:rFonts w:ascii="Times New Roman" w:hAnsi="Times New Roman" w:cs="Times New Roman"/>
                <w:b/>
                <w:bCs/>
                <w:iCs/>
                <w:sz w:val="20"/>
                <w:szCs w:val="20"/>
              </w:rPr>
              <w:t>ОБЩЕЕ ОБРАЗОВАНИЕ</w:t>
            </w: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b/>
                <w:sz w:val="20"/>
                <w:szCs w:val="20"/>
              </w:rPr>
            </w:pPr>
            <w:r w:rsidRPr="00073BD3">
              <w:rPr>
                <w:rFonts w:ascii="Times New Roman" w:hAnsi="Times New Roman" w:cs="Times New Roman"/>
                <w:b/>
                <w:iCs/>
                <w:sz w:val="20"/>
                <w:szCs w:val="20"/>
              </w:rPr>
              <w:t>Обеспечение содержания зданий и сооружений</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b/>
                <w:bCs/>
                <w:spacing w:val="-6"/>
                <w:sz w:val="20"/>
                <w:szCs w:val="20"/>
              </w:rPr>
            </w:pP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
                <w:sz w:val="20"/>
                <w:szCs w:val="20"/>
              </w:rPr>
            </w:pP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b/>
                <w:sz w:val="20"/>
                <w:szCs w:val="20"/>
              </w:rPr>
            </w:pPr>
            <w:r w:rsidRPr="00073BD3">
              <w:rPr>
                <w:rFonts w:ascii="Times New Roman" w:hAnsi="Times New Roman" w:cs="Times New Roman"/>
                <w:sz w:val="20"/>
                <w:szCs w:val="20"/>
              </w:rPr>
              <w:t>С централизацией ведения бухгалтерского учета</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pacing w:val="-6"/>
                <w:sz w:val="20"/>
                <w:szCs w:val="20"/>
              </w:rPr>
            </w:pPr>
            <w:r w:rsidRPr="00073BD3">
              <w:rPr>
                <w:rFonts w:ascii="Times New Roman" w:hAnsi="Times New Roman" w:cs="Times New Roman"/>
                <w:spacing w:val="-6"/>
                <w:sz w:val="20"/>
                <w:szCs w:val="20"/>
              </w:rPr>
              <w:t>1 расчетный обучающийся</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
                <w:sz w:val="20"/>
                <w:szCs w:val="20"/>
              </w:rPr>
            </w:pPr>
            <w:r w:rsidRPr="00073BD3">
              <w:rPr>
                <w:rFonts w:ascii="Times New Roman" w:hAnsi="Times New Roman" w:cs="Times New Roman"/>
                <w:b/>
                <w:sz w:val="20"/>
                <w:szCs w:val="20"/>
              </w:rPr>
              <w:t>2730</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bCs/>
                <w:sz w:val="20"/>
                <w:szCs w:val="20"/>
              </w:rPr>
            </w:pPr>
            <w:r w:rsidRPr="00073BD3">
              <w:rPr>
                <w:rFonts w:ascii="Times New Roman" w:hAnsi="Times New Roman" w:cs="Times New Roman"/>
                <w:b/>
                <w:sz w:val="20"/>
                <w:szCs w:val="20"/>
              </w:rPr>
              <w:t>ДОПОЛНИТЕЛЬНОЕ ОБРАЗОВАНИЕ ДЕТЕЙ</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 xml:space="preserve">Муниципальные организации, реализующие программы дополнительного образования детей </w:t>
            </w:r>
          </w:p>
          <w:p w:rsidR="006668F8" w:rsidRPr="00073BD3" w:rsidRDefault="006668F8" w:rsidP="006668F8">
            <w:pPr>
              <w:rPr>
                <w:rFonts w:ascii="Times New Roman" w:hAnsi="Times New Roman" w:cs="Times New Roman"/>
                <w:bCs/>
                <w:sz w:val="20"/>
                <w:szCs w:val="20"/>
              </w:rPr>
            </w:pPr>
            <w:r w:rsidRPr="00073BD3">
              <w:rPr>
                <w:rFonts w:ascii="Times New Roman" w:hAnsi="Times New Roman" w:cs="Times New Roman"/>
                <w:b/>
                <w:sz w:val="20"/>
                <w:szCs w:val="20"/>
              </w:rPr>
              <w:t>(за исключением ДЮСШ)</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 xml:space="preserve">Обеспечение дополнительного образования детей </w:t>
            </w: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b/>
                <w:sz w:val="20"/>
                <w:szCs w:val="20"/>
              </w:rPr>
            </w:pPr>
            <w:r w:rsidRPr="00073BD3">
              <w:rPr>
                <w:rFonts w:ascii="Times New Roman" w:hAnsi="Times New Roman" w:cs="Times New Roman"/>
                <w:b/>
                <w:sz w:val="20"/>
                <w:szCs w:val="20"/>
              </w:rPr>
              <w:t>Городская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pacing w:val="-4"/>
                <w:sz w:val="20"/>
                <w:szCs w:val="20"/>
              </w:rPr>
            </w:pPr>
            <w:r w:rsidRPr="00073BD3">
              <w:rPr>
                <w:rFonts w:ascii="Times New Roman" w:hAnsi="Times New Roman" w:cs="Times New Roman"/>
                <w:spacing w:val="-4"/>
                <w:sz w:val="20"/>
                <w:szCs w:val="20"/>
              </w:rPr>
              <w:t>1 ребенок из числа детей и молодежи в возрасте от</w:t>
            </w:r>
            <w:r w:rsidR="00073BD3">
              <w:rPr>
                <w:rFonts w:ascii="Times New Roman" w:hAnsi="Times New Roman" w:cs="Times New Roman"/>
                <w:spacing w:val="-4"/>
                <w:sz w:val="20"/>
                <w:szCs w:val="20"/>
              </w:rPr>
              <w:t xml:space="preserve"> </w:t>
            </w:r>
            <w:r w:rsidRPr="00073BD3">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617</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556</w:t>
            </w:r>
          </w:p>
        </w:tc>
      </w:tr>
      <w:tr w:rsidR="0003114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073BD3">
            <w:pPr>
              <w:jc w:val="both"/>
              <w:rPr>
                <w:rFonts w:ascii="Times New Roman" w:hAnsi="Times New Roman" w:cs="Times New Roman"/>
                <w:sz w:val="20"/>
                <w:szCs w:val="20"/>
              </w:rPr>
            </w:pPr>
            <w:r w:rsidRPr="00073BD3">
              <w:rPr>
                <w:rFonts w:ascii="Times New Roman" w:hAnsi="Times New Roman" w:cs="Times New Roman"/>
                <w:sz w:val="20"/>
                <w:szCs w:val="20"/>
              </w:rPr>
              <w:t>Сельская местность</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6668F8">
            <w:pPr>
              <w:rPr>
                <w:rFonts w:ascii="Times New Roman" w:hAnsi="Times New Roman" w:cs="Times New Roman"/>
                <w:spacing w:val="-4"/>
                <w:sz w:val="20"/>
                <w:szCs w:val="20"/>
              </w:rPr>
            </w:pPr>
            <w:r w:rsidRPr="00073BD3">
              <w:rPr>
                <w:rFonts w:ascii="Times New Roman" w:hAnsi="Times New Roman" w:cs="Times New Roman"/>
                <w:spacing w:val="-4"/>
                <w:sz w:val="20"/>
                <w:szCs w:val="20"/>
              </w:rPr>
              <w:t>1 ребенок из числа детей и молодежи в возрасте от</w:t>
            </w:r>
            <w:r w:rsidR="00073BD3">
              <w:rPr>
                <w:rFonts w:ascii="Times New Roman" w:hAnsi="Times New Roman" w:cs="Times New Roman"/>
                <w:spacing w:val="-4"/>
                <w:sz w:val="20"/>
                <w:szCs w:val="20"/>
              </w:rPr>
              <w:t xml:space="preserve"> </w:t>
            </w:r>
            <w:r w:rsidRPr="00073BD3">
              <w:rPr>
                <w:rFonts w:ascii="Times New Roman" w:hAnsi="Times New Roman" w:cs="Times New Roman"/>
                <w:spacing w:val="-4"/>
                <w:sz w:val="20"/>
                <w:szCs w:val="20"/>
              </w:rPr>
              <w:t>5 до17 лет</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vAlign w:val="cente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771</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031148" w:rsidRPr="00073BD3" w:rsidRDefault="00031148" w:rsidP="005B3610">
            <w:pPr>
              <w:rPr>
                <w:rFonts w:ascii="Times New Roman" w:hAnsi="Times New Roman" w:cs="Times New Roman"/>
                <w:bCs/>
                <w:sz w:val="20"/>
                <w:szCs w:val="20"/>
              </w:rPr>
            </w:pPr>
            <w:r w:rsidRPr="00073BD3">
              <w:rPr>
                <w:rFonts w:ascii="Times New Roman" w:hAnsi="Times New Roman" w:cs="Times New Roman"/>
                <w:bCs/>
                <w:sz w:val="20"/>
                <w:szCs w:val="20"/>
              </w:rPr>
              <w:t>556</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sz w:val="20"/>
                <w:szCs w:val="20"/>
              </w:rPr>
              <w:t>ДРУГИЕ ВОПРОСЫ В ОБЛАСТИ ОБРАЗОВАНИЯ</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sz w:val="20"/>
                <w:szCs w:val="20"/>
              </w:rPr>
              <w:t>Организации, обеспечивающие предоставление услуг в сфере образования</w:t>
            </w:r>
          </w:p>
        </w:tc>
      </w:tr>
      <w:tr w:rsidR="006668F8" w:rsidRPr="00073BD3" w:rsidTr="00073BD3">
        <w:tblPrEx>
          <w:tblCellMar>
            <w:top w:w="28" w:type="dxa"/>
            <w:bottom w:w="28" w:type="dxa"/>
          </w:tblCellMar>
        </w:tblPrEx>
        <w:trPr>
          <w:cantSplit/>
          <w:trHeight w:val="145"/>
        </w:trPr>
        <w:tc>
          <w:tcPr>
            <w:tcW w:w="10915" w:type="dxa"/>
            <w:gridSpan w:val="4"/>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073BD3">
            <w:pPr>
              <w:rPr>
                <w:rFonts w:ascii="Times New Roman" w:hAnsi="Times New Roman" w:cs="Times New Roman"/>
                <w:sz w:val="20"/>
                <w:szCs w:val="20"/>
              </w:rPr>
            </w:pPr>
            <w:r w:rsidRPr="00073BD3">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pStyle w:val="ConsPlusCell"/>
              <w:rPr>
                <w:rFonts w:ascii="Times New Roman" w:hAnsi="Times New Roman" w:cs="Times New Roman"/>
              </w:rPr>
            </w:pPr>
            <w:r w:rsidRPr="00073BD3">
              <w:rPr>
                <w:rFonts w:ascii="Times New Roman" w:hAnsi="Times New Roman" w:cs="Times New Roman"/>
              </w:rPr>
              <w:t xml:space="preserve">Средний размер денежного содержания ставки специалиста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073BD3">
            <w:pPr>
              <w:pStyle w:val="ConsPlusCell"/>
              <w:jc w:val="center"/>
              <w:rPr>
                <w:rFonts w:ascii="Times New Roman" w:hAnsi="Times New Roman" w:cs="Times New Roman"/>
              </w:rPr>
            </w:pPr>
            <w:r w:rsidRPr="00073BD3">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3</w:t>
            </w:r>
            <w:r w:rsidR="00031148" w:rsidRPr="00073BD3">
              <w:rPr>
                <w:rFonts w:ascii="Times New Roman" w:hAnsi="Times New Roman" w:cs="Times New Roman"/>
                <w:sz w:val="20"/>
                <w:szCs w:val="20"/>
              </w:rPr>
              <w:t>72112</w:t>
            </w: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p>
        </w:tc>
      </w:tr>
      <w:tr w:rsidR="006668F8" w:rsidRPr="00073BD3" w:rsidTr="00073BD3">
        <w:tblPrEx>
          <w:tblCellMar>
            <w:top w:w="28" w:type="dxa"/>
            <w:bottom w:w="28" w:type="dxa"/>
          </w:tblCellMar>
        </w:tblPrEx>
        <w:trPr>
          <w:cantSplit/>
          <w:trHeight w:val="145"/>
        </w:trPr>
        <w:tc>
          <w:tcPr>
            <w:tcW w:w="3828"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pStyle w:val="ConsPlusCell"/>
              <w:rPr>
                <w:rFonts w:ascii="Times New Roman" w:hAnsi="Times New Roman" w:cs="Times New Roman"/>
              </w:rPr>
            </w:pPr>
            <w:r w:rsidRPr="00073BD3">
              <w:rPr>
                <w:rFonts w:ascii="Times New Roman" w:hAnsi="Times New Roman" w:cs="Times New Roman"/>
              </w:rPr>
              <w:t xml:space="preserve">Средний размер денежного содержания ставки обслуживающего персонала       </w:t>
            </w:r>
          </w:p>
        </w:tc>
        <w:tc>
          <w:tcPr>
            <w:tcW w:w="4819"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073BD3">
            <w:pPr>
              <w:pStyle w:val="ConsPlusCell"/>
              <w:jc w:val="center"/>
              <w:rPr>
                <w:rFonts w:ascii="Times New Roman" w:hAnsi="Times New Roman" w:cs="Times New Roman"/>
              </w:rPr>
            </w:pPr>
            <w:r w:rsidRPr="00073BD3">
              <w:rPr>
                <w:rFonts w:ascii="Times New Roman" w:hAnsi="Times New Roman" w:cs="Times New Roman"/>
              </w:rPr>
              <w:t>1 расчетная ставка</w:t>
            </w:r>
          </w:p>
        </w:tc>
        <w:tc>
          <w:tcPr>
            <w:tcW w:w="992"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11" w:type="dxa"/>
              <w:left w:w="108" w:type="dxa"/>
              <w:bottom w:w="11" w:type="dxa"/>
              <w:right w:w="108" w:type="dxa"/>
            </w:tcMar>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w:t>
            </w:r>
            <w:r w:rsidR="00031148" w:rsidRPr="00073BD3">
              <w:rPr>
                <w:rFonts w:ascii="Times New Roman" w:hAnsi="Times New Roman" w:cs="Times New Roman"/>
                <w:sz w:val="20"/>
                <w:szCs w:val="20"/>
              </w:rPr>
              <w:t>97766</w:t>
            </w:r>
          </w:p>
        </w:tc>
      </w:tr>
    </w:tbl>
    <w:p w:rsidR="006668F8" w:rsidRPr="00073BD3" w:rsidRDefault="006668F8" w:rsidP="00B91308">
      <w:pPr>
        <w:tabs>
          <w:tab w:val="left" w:pos="2268"/>
        </w:tabs>
        <w:ind w:firstLine="851"/>
        <w:rPr>
          <w:rFonts w:ascii="Times New Roman" w:hAnsi="Times New Roman" w:cs="Times New Roman"/>
          <w:b/>
          <w:sz w:val="20"/>
          <w:szCs w:val="20"/>
        </w:rPr>
      </w:pPr>
      <w:r w:rsidRPr="00073BD3">
        <w:rPr>
          <w:rFonts w:ascii="Times New Roman" w:hAnsi="Times New Roman" w:cs="Times New Roman"/>
          <w:b/>
          <w:sz w:val="20"/>
          <w:szCs w:val="20"/>
        </w:rPr>
        <w:t>Раздел 2.</w:t>
      </w:r>
      <w:r w:rsidRPr="00073BD3">
        <w:rPr>
          <w:rFonts w:ascii="Times New Roman" w:hAnsi="Times New Roman" w:cs="Times New Roman"/>
          <w:sz w:val="20"/>
          <w:szCs w:val="20"/>
        </w:rPr>
        <w:tab/>
      </w:r>
      <w:r w:rsidRPr="00073BD3">
        <w:rPr>
          <w:rFonts w:ascii="Times New Roman" w:hAnsi="Times New Roman" w:cs="Times New Roman"/>
          <w:b/>
          <w:sz w:val="20"/>
          <w:szCs w:val="20"/>
        </w:rPr>
        <w:t xml:space="preserve">Муниципальные нормативы финансирования расходов на материальное обеспечение </w:t>
      </w:r>
    </w:p>
    <w:p w:rsidR="006668F8" w:rsidRPr="00073BD3" w:rsidRDefault="006668F8" w:rsidP="00B91308">
      <w:pPr>
        <w:jc w:val="right"/>
        <w:rPr>
          <w:rFonts w:ascii="Times New Roman" w:hAnsi="Times New Roman" w:cs="Times New Roman"/>
          <w:sz w:val="20"/>
          <w:szCs w:val="20"/>
        </w:rPr>
      </w:pP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b/>
          <w:sz w:val="20"/>
          <w:szCs w:val="20"/>
        </w:rPr>
        <w:tab/>
      </w:r>
      <w:r w:rsidRPr="00073BD3">
        <w:rPr>
          <w:rFonts w:ascii="Times New Roman" w:hAnsi="Times New Roman" w:cs="Times New Roman"/>
          <w:sz w:val="20"/>
          <w:szCs w:val="20"/>
        </w:rPr>
        <w:t xml:space="preserve">     (рублей в год)</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3240"/>
        <w:gridCol w:w="20"/>
        <w:gridCol w:w="1559"/>
        <w:gridCol w:w="41"/>
        <w:gridCol w:w="936"/>
        <w:gridCol w:w="15"/>
        <w:gridCol w:w="1418"/>
      </w:tblGrid>
      <w:tr w:rsidR="006668F8" w:rsidRPr="00073BD3" w:rsidTr="003D13FC">
        <w:trPr>
          <w:trHeight w:val="278"/>
        </w:trPr>
        <w:tc>
          <w:tcPr>
            <w:tcW w:w="3936" w:type="dxa"/>
          </w:tcPr>
          <w:p w:rsidR="006668F8" w:rsidRPr="00073BD3" w:rsidRDefault="006668F8" w:rsidP="00073BD3">
            <w:pPr>
              <w:pStyle w:val="ab"/>
              <w:jc w:val="center"/>
              <w:rPr>
                <w:sz w:val="20"/>
              </w:rPr>
            </w:pPr>
            <w:r w:rsidRPr="00073BD3">
              <w:rPr>
                <w:sz w:val="20"/>
              </w:rPr>
              <w:t>Наименование показателя</w:t>
            </w:r>
          </w:p>
        </w:tc>
        <w:tc>
          <w:tcPr>
            <w:tcW w:w="3260" w:type="dxa"/>
            <w:gridSpan w:val="2"/>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Единица измерения</w:t>
            </w:r>
          </w:p>
        </w:tc>
        <w:tc>
          <w:tcPr>
            <w:tcW w:w="1559" w:type="dxa"/>
          </w:tcPr>
          <w:p w:rsidR="003D13FC" w:rsidRDefault="006668F8" w:rsidP="003D13FC">
            <w:pPr>
              <w:ind w:left="-57" w:right="-57"/>
              <w:rPr>
                <w:rFonts w:ascii="Times New Roman" w:hAnsi="Times New Roman" w:cs="Times New Roman"/>
                <w:sz w:val="20"/>
                <w:szCs w:val="20"/>
              </w:rPr>
            </w:pPr>
            <w:r w:rsidRPr="00073BD3">
              <w:rPr>
                <w:rFonts w:ascii="Times New Roman" w:hAnsi="Times New Roman" w:cs="Times New Roman"/>
                <w:sz w:val="20"/>
                <w:szCs w:val="20"/>
              </w:rPr>
              <w:t>Материальные</w:t>
            </w:r>
          </w:p>
          <w:p w:rsidR="006668F8" w:rsidRPr="00073BD3" w:rsidRDefault="006668F8" w:rsidP="003D13FC">
            <w:pPr>
              <w:ind w:left="-57" w:right="-57"/>
              <w:rPr>
                <w:rFonts w:ascii="Times New Roman" w:hAnsi="Times New Roman" w:cs="Times New Roman"/>
                <w:sz w:val="20"/>
                <w:szCs w:val="20"/>
              </w:rPr>
            </w:pPr>
            <w:r w:rsidRPr="00073BD3">
              <w:rPr>
                <w:rFonts w:ascii="Times New Roman" w:hAnsi="Times New Roman" w:cs="Times New Roman"/>
                <w:sz w:val="20"/>
                <w:szCs w:val="20"/>
              </w:rPr>
              <w:t>затраты</w:t>
            </w:r>
          </w:p>
        </w:tc>
        <w:tc>
          <w:tcPr>
            <w:tcW w:w="992" w:type="dxa"/>
            <w:gridSpan w:val="3"/>
          </w:tcPr>
          <w:p w:rsidR="006668F8" w:rsidRPr="00073BD3" w:rsidRDefault="006668F8" w:rsidP="006668F8">
            <w:pPr>
              <w:ind w:left="-57" w:right="-57"/>
              <w:rPr>
                <w:rFonts w:ascii="Times New Roman" w:hAnsi="Times New Roman" w:cs="Times New Roman"/>
                <w:sz w:val="20"/>
                <w:szCs w:val="20"/>
              </w:rPr>
            </w:pPr>
            <w:r w:rsidRPr="00073BD3">
              <w:rPr>
                <w:rFonts w:ascii="Times New Roman" w:hAnsi="Times New Roman" w:cs="Times New Roman"/>
                <w:sz w:val="20"/>
                <w:szCs w:val="20"/>
              </w:rPr>
              <w:t xml:space="preserve">Учебные расходы </w:t>
            </w:r>
          </w:p>
        </w:tc>
        <w:tc>
          <w:tcPr>
            <w:tcW w:w="1418" w:type="dxa"/>
          </w:tcPr>
          <w:p w:rsidR="006668F8" w:rsidRPr="00073BD3" w:rsidRDefault="006668F8" w:rsidP="006668F8">
            <w:pPr>
              <w:ind w:left="-57" w:right="-57"/>
              <w:rPr>
                <w:rFonts w:ascii="Times New Roman" w:hAnsi="Times New Roman" w:cs="Times New Roman"/>
                <w:sz w:val="20"/>
                <w:szCs w:val="20"/>
              </w:rPr>
            </w:pPr>
            <w:r w:rsidRPr="00073BD3">
              <w:rPr>
                <w:rFonts w:ascii="Times New Roman" w:hAnsi="Times New Roman" w:cs="Times New Roman"/>
                <w:sz w:val="20"/>
                <w:szCs w:val="20"/>
              </w:rPr>
              <w:t xml:space="preserve">Мягкий инвентарь </w:t>
            </w:r>
          </w:p>
        </w:tc>
      </w:tr>
      <w:tr w:rsidR="006668F8" w:rsidRPr="00073BD3" w:rsidTr="003D13FC">
        <w:trPr>
          <w:cantSplit/>
          <w:trHeight w:val="112"/>
          <w:tblHeader/>
        </w:trPr>
        <w:tc>
          <w:tcPr>
            <w:tcW w:w="3936" w:type="dxa"/>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w:t>
            </w:r>
          </w:p>
        </w:tc>
        <w:tc>
          <w:tcPr>
            <w:tcW w:w="3260" w:type="dxa"/>
            <w:gridSpan w:val="2"/>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2</w:t>
            </w:r>
          </w:p>
        </w:tc>
        <w:tc>
          <w:tcPr>
            <w:tcW w:w="1559" w:type="dxa"/>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3</w:t>
            </w:r>
          </w:p>
        </w:tc>
        <w:tc>
          <w:tcPr>
            <w:tcW w:w="992" w:type="dxa"/>
            <w:gridSpan w:val="3"/>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4</w:t>
            </w:r>
          </w:p>
        </w:tc>
        <w:tc>
          <w:tcPr>
            <w:tcW w:w="1418" w:type="dxa"/>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5</w:t>
            </w:r>
          </w:p>
        </w:tc>
      </w:tr>
      <w:tr w:rsidR="006668F8" w:rsidRPr="00073BD3" w:rsidTr="003D13FC">
        <w:trPr>
          <w:cantSplit/>
          <w:trHeight w:val="104"/>
        </w:trPr>
        <w:tc>
          <w:tcPr>
            <w:tcW w:w="11165" w:type="dxa"/>
            <w:gridSpan w:val="8"/>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bCs/>
                <w:sz w:val="20"/>
                <w:szCs w:val="20"/>
              </w:rPr>
              <w:t>Дошкольное образование</w:t>
            </w:r>
          </w:p>
        </w:tc>
      </w:tr>
      <w:tr w:rsidR="006668F8" w:rsidRPr="00073BD3" w:rsidTr="003D13FC">
        <w:trPr>
          <w:cantSplit/>
          <w:trHeight w:val="177"/>
        </w:trPr>
        <w:tc>
          <w:tcPr>
            <w:tcW w:w="11165" w:type="dxa"/>
            <w:gridSpan w:val="8"/>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spacing w:val="-4"/>
                <w:sz w:val="20"/>
                <w:szCs w:val="20"/>
              </w:rPr>
              <w:t>Образовательные организации, реализующие основную общеобразовательную программу</w:t>
            </w:r>
            <w:r w:rsidRPr="00073BD3">
              <w:rPr>
                <w:rFonts w:ascii="Times New Roman" w:hAnsi="Times New Roman" w:cs="Times New Roman"/>
                <w:b/>
                <w:sz w:val="20"/>
                <w:szCs w:val="20"/>
              </w:rPr>
              <w:t xml:space="preserve"> дошкольного образования</w:t>
            </w:r>
          </w:p>
        </w:tc>
      </w:tr>
      <w:tr w:rsidR="006668F8" w:rsidRPr="00073BD3" w:rsidTr="003D13FC">
        <w:trPr>
          <w:cantSplit/>
          <w:trHeight w:val="129"/>
        </w:trPr>
        <w:tc>
          <w:tcPr>
            <w:tcW w:w="3936" w:type="dxa"/>
            <w:vMerge w:val="restart"/>
          </w:tcPr>
          <w:p w:rsidR="006668F8" w:rsidRDefault="006668F8" w:rsidP="003D13FC">
            <w:pPr>
              <w:jc w:val="left"/>
              <w:rPr>
                <w:rFonts w:ascii="Times New Roman" w:hAnsi="Times New Roman" w:cs="Times New Roman"/>
                <w:sz w:val="20"/>
                <w:szCs w:val="20"/>
              </w:rPr>
            </w:pPr>
            <w:r w:rsidRPr="00073BD3">
              <w:rPr>
                <w:rFonts w:ascii="Times New Roman" w:hAnsi="Times New Roman" w:cs="Times New Roman"/>
                <w:sz w:val="20"/>
                <w:szCs w:val="20"/>
              </w:rPr>
              <w:lastRenderedPageBreak/>
              <w:t>городская местность</w:t>
            </w:r>
          </w:p>
          <w:p w:rsidR="003D13FC" w:rsidRPr="00073BD3" w:rsidRDefault="003D13FC" w:rsidP="003D13FC">
            <w:pPr>
              <w:jc w:val="left"/>
              <w:rPr>
                <w:rFonts w:ascii="Times New Roman" w:hAnsi="Times New Roman" w:cs="Times New Roman"/>
                <w:b/>
                <w:sz w:val="20"/>
                <w:szCs w:val="20"/>
              </w:rPr>
            </w:pPr>
          </w:p>
        </w:tc>
        <w:tc>
          <w:tcPr>
            <w:tcW w:w="3240" w:type="dxa"/>
            <w:tcBorders>
              <w:bottom w:val="single" w:sz="4" w:space="0" w:color="auto"/>
            </w:tcBorders>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 xml:space="preserve">1 обучающийся  до 3-х лет </w:t>
            </w:r>
          </w:p>
        </w:tc>
        <w:tc>
          <w:tcPr>
            <w:tcW w:w="1620" w:type="dxa"/>
            <w:gridSpan w:val="3"/>
          </w:tcPr>
          <w:p w:rsidR="006668F8" w:rsidRPr="00073BD3" w:rsidRDefault="006668F8" w:rsidP="000B5CB0">
            <w:pPr>
              <w:rPr>
                <w:rFonts w:ascii="Times New Roman" w:hAnsi="Times New Roman" w:cs="Times New Roman"/>
                <w:sz w:val="20"/>
                <w:szCs w:val="20"/>
              </w:rPr>
            </w:pP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132"/>
        </w:trPr>
        <w:tc>
          <w:tcPr>
            <w:tcW w:w="3936" w:type="dxa"/>
            <w:vMerge/>
            <w:vAlign w:val="center"/>
          </w:tcPr>
          <w:p w:rsidR="006668F8" w:rsidRPr="00073BD3" w:rsidRDefault="006668F8" w:rsidP="000B5CB0">
            <w:pPr>
              <w:rPr>
                <w:rFonts w:ascii="Times New Roman" w:hAnsi="Times New Roman" w:cs="Times New Roman"/>
                <w:b/>
                <w:sz w:val="20"/>
                <w:szCs w:val="20"/>
              </w:rPr>
            </w:pPr>
          </w:p>
        </w:tc>
        <w:tc>
          <w:tcPr>
            <w:tcW w:w="3240" w:type="dxa"/>
            <w:tcBorders>
              <w:top w:val="single" w:sz="4" w:space="0" w:color="auto"/>
            </w:tcBorders>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620" w:type="dxa"/>
            <w:gridSpan w:val="3"/>
          </w:tcPr>
          <w:p w:rsidR="006668F8" w:rsidRPr="00073BD3" w:rsidRDefault="006668F8" w:rsidP="000B5CB0">
            <w:pPr>
              <w:rPr>
                <w:rFonts w:ascii="Times New Roman" w:hAnsi="Times New Roman" w:cs="Times New Roman"/>
                <w:sz w:val="20"/>
                <w:szCs w:val="20"/>
              </w:rPr>
            </w:pP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223"/>
        </w:trPr>
        <w:tc>
          <w:tcPr>
            <w:tcW w:w="3936" w:type="dxa"/>
            <w:vMerge/>
            <w:vAlign w:val="center"/>
          </w:tcPr>
          <w:p w:rsidR="006668F8" w:rsidRPr="00073BD3" w:rsidRDefault="006668F8" w:rsidP="000B5CB0">
            <w:pPr>
              <w:rPr>
                <w:rFonts w:ascii="Times New Roman" w:hAnsi="Times New Roman" w:cs="Times New Roman"/>
                <w:b/>
                <w:sz w:val="20"/>
                <w:szCs w:val="20"/>
              </w:rPr>
            </w:pP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1  обучающийся</w:t>
            </w:r>
          </w:p>
        </w:tc>
        <w:tc>
          <w:tcPr>
            <w:tcW w:w="1620" w:type="dxa"/>
            <w:gridSpan w:val="3"/>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388</w:t>
            </w: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278"/>
        </w:trPr>
        <w:tc>
          <w:tcPr>
            <w:tcW w:w="3936" w:type="dxa"/>
            <w:vMerge w:val="restart"/>
          </w:tcPr>
          <w:p w:rsidR="006668F8" w:rsidRPr="00073BD3" w:rsidRDefault="006668F8" w:rsidP="003D13FC">
            <w:pPr>
              <w:jc w:val="both"/>
              <w:rPr>
                <w:rFonts w:ascii="Times New Roman" w:hAnsi="Times New Roman" w:cs="Times New Roman"/>
                <w:b/>
                <w:sz w:val="20"/>
                <w:szCs w:val="20"/>
              </w:rPr>
            </w:pPr>
            <w:r w:rsidRPr="00073BD3">
              <w:rPr>
                <w:rFonts w:ascii="Times New Roman" w:hAnsi="Times New Roman" w:cs="Times New Roman"/>
                <w:sz w:val="20"/>
                <w:szCs w:val="20"/>
              </w:rPr>
              <w:t>сельская местность</w:t>
            </w: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 xml:space="preserve">1 расчетная группа </w:t>
            </w:r>
          </w:p>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 xml:space="preserve"> до 3-х лет </w:t>
            </w:r>
          </w:p>
        </w:tc>
        <w:tc>
          <w:tcPr>
            <w:tcW w:w="1620" w:type="dxa"/>
            <w:gridSpan w:val="3"/>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8580</w:t>
            </w: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102"/>
        </w:trPr>
        <w:tc>
          <w:tcPr>
            <w:tcW w:w="3936" w:type="dxa"/>
            <w:vMerge/>
            <w:vAlign w:val="center"/>
          </w:tcPr>
          <w:p w:rsidR="006668F8" w:rsidRPr="00073BD3" w:rsidRDefault="006668F8" w:rsidP="003D13FC">
            <w:pPr>
              <w:jc w:val="both"/>
              <w:rPr>
                <w:rFonts w:ascii="Times New Roman" w:hAnsi="Times New Roman" w:cs="Times New Roman"/>
                <w:b/>
                <w:sz w:val="20"/>
                <w:szCs w:val="20"/>
              </w:rPr>
            </w:pP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620" w:type="dxa"/>
            <w:gridSpan w:val="3"/>
          </w:tcPr>
          <w:p w:rsidR="006668F8" w:rsidRPr="00073BD3" w:rsidRDefault="006668F8" w:rsidP="000B5CB0">
            <w:pPr>
              <w:rPr>
                <w:rFonts w:ascii="Times New Roman" w:hAnsi="Times New Roman" w:cs="Times New Roman"/>
                <w:sz w:val="20"/>
                <w:szCs w:val="20"/>
              </w:rPr>
            </w:pP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157"/>
        </w:trPr>
        <w:tc>
          <w:tcPr>
            <w:tcW w:w="3936" w:type="dxa"/>
            <w:vMerge/>
            <w:vAlign w:val="center"/>
          </w:tcPr>
          <w:p w:rsidR="006668F8" w:rsidRPr="00073BD3" w:rsidRDefault="006668F8" w:rsidP="003D13FC">
            <w:pPr>
              <w:jc w:val="both"/>
              <w:rPr>
                <w:rFonts w:ascii="Times New Roman" w:hAnsi="Times New Roman" w:cs="Times New Roman"/>
                <w:b/>
                <w:sz w:val="20"/>
                <w:szCs w:val="20"/>
              </w:rPr>
            </w:pP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1  обучающийся</w:t>
            </w:r>
          </w:p>
        </w:tc>
        <w:tc>
          <w:tcPr>
            <w:tcW w:w="1620" w:type="dxa"/>
            <w:gridSpan w:val="3"/>
          </w:tcPr>
          <w:p w:rsidR="006668F8" w:rsidRPr="00073BD3" w:rsidRDefault="006668F8" w:rsidP="00B91308">
            <w:pPr>
              <w:jc w:val="both"/>
              <w:rPr>
                <w:rFonts w:ascii="Times New Roman" w:hAnsi="Times New Roman" w:cs="Times New Roman"/>
                <w:sz w:val="20"/>
                <w:szCs w:val="20"/>
              </w:rPr>
            </w:pP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323"/>
        </w:trPr>
        <w:tc>
          <w:tcPr>
            <w:tcW w:w="3936" w:type="dxa"/>
          </w:tcPr>
          <w:p w:rsidR="006668F8" w:rsidRPr="00073BD3" w:rsidRDefault="006668F8" w:rsidP="003D13FC">
            <w:pPr>
              <w:pStyle w:val="ab"/>
              <w:jc w:val="both"/>
              <w:rPr>
                <w:bCs/>
                <w:sz w:val="20"/>
              </w:rPr>
            </w:pPr>
            <w:r w:rsidRPr="00073BD3">
              <w:rPr>
                <w:sz w:val="20"/>
              </w:rPr>
              <w:t>Воспитание и обучение детей дошкольного возраста на дому</w:t>
            </w: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 xml:space="preserve">1  обучающийся:                     </w:t>
            </w:r>
          </w:p>
        </w:tc>
        <w:tc>
          <w:tcPr>
            <w:tcW w:w="1620" w:type="dxa"/>
            <w:gridSpan w:val="3"/>
          </w:tcPr>
          <w:p w:rsidR="006668F8" w:rsidRPr="00073BD3" w:rsidRDefault="006668F8" w:rsidP="000B5CB0">
            <w:pPr>
              <w:rPr>
                <w:rFonts w:ascii="Times New Roman" w:hAnsi="Times New Roman" w:cs="Times New Roman"/>
                <w:sz w:val="20"/>
                <w:szCs w:val="20"/>
              </w:rPr>
            </w:pP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70"/>
        </w:trPr>
        <w:tc>
          <w:tcPr>
            <w:tcW w:w="3936" w:type="dxa"/>
          </w:tcPr>
          <w:p w:rsidR="006668F8" w:rsidRPr="00073BD3" w:rsidRDefault="006668F8" w:rsidP="003D13FC">
            <w:pPr>
              <w:jc w:val="both"/>
              <w:rPr>
                <w:rFonts w:ascii="Times New Roman" w:hAnsi="Times New Roman" w:cs="Times New Roman"/>
                <w:b/>
                <w:sz w:val="20"/>
                <w:szCs w:val="20"/>
              </w:rPr>
            </w:pPr>
            <w:r w:rsidRPr="00073BD3">
              <w:rPr>
                <w:rFonts w:ascii="Times New Roman" w:hAnsi="Times New Roman" w:cs="Times New Roman"/>
                <w:sz w:val="20"/>
                <w:szCs w:val="20"/>
              </w:rPr>
              <w:t>городская местность</w:t>
            </w: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 xml:space="preserve">до 3 лет                                                                </w:t>
            </w:r>
          </w:p>
        </w:tc>
        <w:tc>
          <w:tcPr>
            <w:tcW w:w="1620" w:type="dxa"/>
            <w:gridSpan w:val="3"/>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194</w:t>
            </w: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145"/>
        </w:trPr>
        <w:tc>
          <w:tcPr>
            <w:tcW w:w="3936" w:type="dxa"/>
          </w:tcPr>
          <w:p w:rsidR="006668F8" w:rsidRPr="00073BD3" w:rsidRDefault="006668F8" w:rsidP="003D13FC">
            <w:pPr>
              <w:jc w:val="both"/>
              <w:rPr>
                <w:rFonts w:ascii="Times New Roman" w:hAnsi="Times New Roman" w:cs="Times New Roman"/>
                <w:bCs/>
                <w:sz w:val="20"/>
                <w:szCs w:val="20"/>
              </w:rPr>
            </w:pP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620" w:type="dxa"/>
            <w:gridSpan w:val="3"/>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194</w:t>
            </w: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110"/>
        </w:trPr>
        <w:tc>
          <w:tcPr>
            <w:tcW w:w="3936" w:type="dxa"/>
          </w:tcPr>
          <w:p w:rsidR="006668F8" w:rsidRPr="00073BD3" w:rsidRDefault="006668F8" w:rsidP="003D13FC">
            <w:pPr>
              <w:jc w:val="both"/>
              <w:rPr>
                <w:rFonts w:ascii="Times New Roman" w:hAnsi="Times New Roman" w:cs="Times New Roman"/>
                <w:b/>
                <w:sz w:val="20"/>
                <w:szCs w:val="20"/>
              </w:rPr>
            </w:pPr>
            <w:r w:rsidRPr="00073BD3">
              <w:rPr>
                <w:rFonts w:ascii="Times New Roman" w:hAnsi="Times New Roman" w:cs="Times New Roman"/>
                <w:sz w:val="20"/>
                <w:szCs w:val="20"/>
              </w:rPr>
              <w:t>сельская местность</w:t>
            </w: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 xml:space="preserve">до 3 лет                                                                </w:t>
            </w:r>
          </w:p>
        </w:tc>
        <w:tc>
          <w:tcPr>
            <w:tcW w:w="1620" w:type="dxa"/>
            <w:gridSpan w:val="3"/>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215</w:t>
            </w: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87"/>
        </w:trPr>
        <w:tc>
          <w:tcPr>
            <w:tcW w:w="3936" w:type="dxa"/>
          </w:tcPr>
          <w:p w:rsidR="006668F8" w:rsidRPr="00073BD3" w:rsidRDefault="006668F8" w:rsidP="000B5CB0">
            <w:pPr>
              <w:pStyle w:val="ab"/>
              <w:rPr>
                <w:b/>
                <w:sz w:val="20"/>
              </w:rPr>
            </w:pPr>
          </w:p>
        </w:tc>
        <w:tc>
          <w:tcPr>
            <w:tcW w:w="3240" w:type="dxa"/>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3 года и старше</w:t>
            </w:r>
          </w:p>
        </w:tc>
        <w:tc>
          <w:tcPr>
            <w:tcW w:w="1620" w:type="dxa"/>
            <w:gridSpan w:val="3"/>
          </w:tcPr>
          <w:p w:rsidR="006668F8" w:rsidRPr="00073BD3" w:rsidRDefault="006668F8" w:rsidP="000B5CB0">
            <w:pPr>
              <w:rPr>
                <w:rFonts w:ascii="Times New Roman" w:hAnsi="Times New Roman" w:cs="Times New Roman"/>
                <w:sz w:val="20"/>
                <w:szCs w:val="20"/>
              </w:rPr>
            </w:pPr>
            <w:r w:rsidRPr="00073BD3">
              <w:rPr>
                <w:rFonts w:ascii="Times New Roman" w:hAnsi="Times New Roman" w:cs="Times New Roman"/>
                <w:sz w:val="20"/>
                <w:szCs w:val="20"/>
              </w:rPr>
              <w:t>215</w:t>
            </w:r>
          </w:p>
        </w:tc>
        <w:tc>
          <w:tcPr>
            <w:tcW w:w="936" w:type="dxa"/>
          </w:tcPr>
          <w:p w:rsidR="006668F8" w:rsidRPr="00073BD3" w:rsidRDefault="006668F8" w:rsidP="000B5CB0">
            <w:pPr>
              <w:rPr>
                <w:rFonts w:ascii="Times New Roman" w:hAnsi="Times New Roman" w:cs="Times New Roman"/>
                <w:sz w:val="20"/>
                <w:szCs w:val="20"/>
              </w:rPr>
            </w:pPr>
          </w:p>
        </w:tc>
        <w:tc>
          <w:tcPr>
            <w:tcW w:w="1433" w:type="dxa"/>
            <w:gridSpan w:val="2"/>
          </w:tcPr>
          <w:p w:rsidR="006668F8" w:rsidRPr="00073BD3" w:rsidRDefault="006668F8" w:rsidP="000B5CB0">
            <w:pPr>
              <w:rPr>
                <w:rFonts w:ascii="Times New Roman" w:hAnsi="Times New Roman" w:cs="Times New Roman"/>
                <w:sz w:val="20"/>
                <w:szCs w:val="20"/>
              </w:rPr>
            </w:pPr>
          </w:p>
        </w:tc>
      </w:tr>
      <w:tr w:rsidR="006668F8" w:rsidRPr="00073BD3" w:rsidTr="003D13FC">
        <w:trPr>
          <w:cantSplit/>
          <w:trHeight w:val="60"/>
        </w:trPr>
        <w:tc>
          <w:tcPr>
            <w:tcW w:w="11165" w:type="dxa"/>
            <w:gridSpan w:val="8"/>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bCs/>
                <w:sz w:val="20"/>
                <w:szCs w:val="20"/>
              </w:rPr>
              <w:t>ОБЩЕЕ ОБРАЗОВАНИЕ</w:t>
            </w:r>
          </w:p>
        </w:tc>
      </w:tr>
      <w:tr w:rsidR="006668F8" w:rsidRPr="00073BD3" w:rsidTr="003D13FC">
        <w:trPr>
          <w:cantSplit/>
          <w:trHeight w:val="278"/>
        </w:trPr>
        <w:tc>
          <w:tcPr>
            <w:tcW w:w="11165" w:type="dxa"/>
            <w:gridSpan w:val="8"/>
          </w:tcPr>
          <w:p w:rsidR="006668F8" w:rsidRP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Образовательные организации, реализующие основные общеобразовательные программы</w:t>
            </w:r>
          </w:p>
        </w:tc>
      </w:tr>
      <w:tr w:rsidR="006668F8" w:rsidRPr="00073BD3" w:rsidTr="003D13FC">
        <w:trPr>
          <w:cantSplit/>
          <w:trHeight w:val="278"/>
        </w:trPr>
        <w:tc>
          <w:tcPr>
            <w:tcW w:w="11165" w:type="dxa"/>
            <w:gridSpan w:val="8"/>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Общеобразовательные организации:</w:t>
            </w:r>
          </w:p>
        </w:tc>
      </w:tr>
      <w:tr w:rsidR="006668F8" w:rsidRPr="00073BD3" w:rsidTr="003D13FC">
        <w:trPr>
          <w:cantSplit/>
          <w:trHeight w:val="196"/>
        </w:trPr>
        <w:tc>
          <w:tcPr>
            <w:tcW w:w="3936" w:type="dxa"/>
          </w:tcPr>
          <w:p w:rsidR="006668F8" w:rsidRPr="00073BD3" w:rsidRDefault="006668F8" w:rsidP="003D13FC">
            <w:pPr>
              <w:jc w:val="left"/>
              <w:rPr>
                <w:rFonts w:ascii="Times New Roman" w:hAnsi="Times New Roman" w:cs="Times New Roman"/>
                <w:b/>
                <w:sz w:val="20"/>
                <w:szCs w:val="20"/>
              </w:rPr>
            </w:pPr>
            <w:r w:rsidRPr="00073BD3">
              <w:rPr>
                <w:rFonts w:ascii="Times New Roman" w:hAnsi="Times New Roman" w:cs="Times New Roman"/>
                <w:sz w:val="20"/>
                <w:szCs w:val="20"/>
              </w:rPr>
              <w:t>городская местность</w:t>
            </w:r>
          </w:p>
        </w:tc>
        <w:tc>
          <w:tcPr>
            <w:tcW w:w="3240" w:type="dxa"/>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 обучающийся</w:t>
            </w:r>
            <w:r w:rsidRPr="00073BD3">
              <w:rPr>
                <w:rFonts w:ascii="Times New Roman" w:hAnsi="Times New Roman" w:cs="Times New Roman"/>
                <w:sz w:val="20"/>
                <w:szCs w:val="20"/>
              </w:rPr>
              <w:tab/>
            </w:r>
          </w:p>
        </w:tc>
        <w:tc>
          <w:tcPr>
            <w:tcW w:w="1620" w:type="dxa"/>
            <w:gridSpan w:val="3"/>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194</w:t>
            </w:r>
          </w:p>
        </w:tc>
        <w:tc>
          <w:tcPr>
            <w:tcW w:w="936" w:type="dxa"/>
          </w:tcPr>
          <w:p w:rsidR="006668F8" w:rsidRPr="00073BD3" w:rsidRDefault="006668F8" w:rsidP="006668F8">
            <w:pPr>
              <w:rPr>
                <w:rFonts w:ascii="Times New Roman" w:hAnsi="Times New Roman" w:cs="Times New Roman"/>
                <w:sz w:val="20"/>
                <w:szCs w:val="20"/>
              </w:rPr>
            </w:pPr>
          </w:p>
        </w:tc>
        <w:tc>
          <w:tcPr>
            <w:tcW w:w="1433" w:type="dxa"/>
            <w:gridSpan w:val="2"/>
          </w:tcPr>
          <w:p w:rsidR="006668F8" w:rsidRPr="00073BD3" w:rsidRDefault="006668F8" w:rsidP="006668F8">
            <w:pPr>
              <w:rPr>
                <w:rFonts w:ascii="Times New Roman" w:hAnsi="Times New Roman" w:cs="Times New Roman"/>
                <w:sz w:val="20"/>
                <w:szCs w:val="20"/>
              </w:rPr>
            </w:pPr>
          </w:p>
        </w:tc>
      </w:tr>
      <w:tr w:rsidR="006668F8" w:rsidRPr="00073BD3" w:rsidTr="003D13FC">
        <w:trPr>
          <w:cantSplit/>
          <w:trHeight w:val="278"/>
        </w:trPr>
        <w:tc>
          <w:tcPr>
            <w:tcW w:w="3936" w:type="dxa"/>
          </w:tcPr>
          <w:p w:rsidR="006668F8" w:rsidRPr="00073BD3" w:rsidRDefault="006668F8" w:rsidP="003D13FC">
            <w:pPr>
              <w:pStyle w:val="ab"/>
              <w:rPr>
                <w:b/>
                <w:sz w:val="20"/>
              </w:rPr>
            </w:pPr>
            <w:r w:rsidRPr="00073BD3">
              <w:rPr>
                <w:sz w:val="20"/>
              </w:rPr>
              <w:t>сельская местность</w:t>
            </w:r>
          </w:p>
        </w:tc>
        <w:tc>
          <w:tcPr>
            <w:tcW w:w="3240" w:type="dxa"/>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1 обучающийся</w:t>
            </w:r>
          </w:p>
          <w:p w:rsidR="006668F8" w:rsidRPr="00073BD3" w:rsidRDefault="006668F8" w:rsidP="006668F8">
            <w:pPr>
              <w:rPr>
                <w:rFonts w:ascii="Times New Roman" w:hAnsi="Times New Roman" w:cs="Times New Roman"/>
                <w:sz w:val="20"/>
                <w:szCs w:val="20"/>
                <w:lang w:val="en-US"/>
              </w:rPr>
            </w:pPr>
            <w:r w:rsidRPr="00073BD3">
              <w:rPr>
                <w:rFonts w:ascii="Times New Roman" w:hAnsi="Times New Roman" w:cs="Times New Roman"/>
                <w:sz w:val="20"/>
                <w:szCs w:val="20"/>
              </w:rPr>
              <w:t>1 класс</w:t>
            </w:r>
          </w:p>
        </w:tc>
        <w:tc>
          <w:tcPr>
            <w:tcW w:w="1620" w:type="dxa"/>
            <w:gridSpan w:val="3"/>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sz w:val="20"/>
                <w:szCs w:val="20"/>
              </w:rPr>
              <w:t>5373</w:t>
            </w:r>
          </w:p>
        </w:tc>
        <w:tc>
          <w:tcPr>
            <w:tcW w:w="936" w:type="dxa"/>
          </w:tcPr>
          <w:p w:rsidR="006668F8" w:rsidRPr="00073BD3" w:rsidRDefault="006668F8" w:rsidP="006668F8">
            <w:pPr>
              <w:rPr>
                <w:rFonts w:ascii="Times New Roman" w:hAnsi="Times New Roman" w:cs="Times New Roman"/>
                <w:sz w:val="20"/>
                <w:szCs w:val="20"/>
              </w:rPr>
            </w:pPr>
          </w:p>
        </w:tc>
        <w:tc>
          <w:tcPr>
            <w:tcW w:w="1433" w:type="dxa"/>
            <w:gridSpan w:val="2"/>
          </w:tcPr>
          <w:p w:rsidR="006668F8" w:rsidRPr="00073BD3" w:rsidRDefault="006668F8" w:rsidP="006668F8">
            <w:pPr>
              <w:rPr>
                <w:rFonts w:ascii="Times New Roman" w:hAnsi="Times New Roman" w:cs="Times New Roman"/>
                <w:sz w:val="20"/>
                <w:szCs w:val="20"/>
              </w:rPr>
            </w:pPr>
          </w:p>
        </w:tc>
      </w:tr>
      <w:tr w:rsidR="006668F8" w:rsidRPr="00073BD3" w:rsidTr="003D13FC">
        <w:trPr>
          <w:cantSplit/>
          <w:trHeight w:val="278"/>
        </w:trPr>
        <w:tc>
          <w:tcPr>
            <w:tcW w:w="3936" w:type="dxa"/>
          </w:tcPr>
          <w:p w:rsidR="006668F8" w:rsidRPr="00073BD3" w:rsidRDefault="006668F8" w:rsidP="003D13FC">
            <w:pPr>
              <w:pStyle w:val="ab"/>
              <w:rPr>
                <w:sz w:val="20"/>
              </w:rPr>
            </w:pPr>
            <w:r w:rsidRPr="00073BD3">
              <w:rPr>
                <w:bCs/>
                <w:sz w:val="20"/>
              </w:rPr>
              <w:t>Воспитание и обучение детей школьного возраста на дому</w:t>
            </w:r>
          </w:p>
        </w:tc>
        <w:tc>
          <w:tcPr>
            <w:tcW w:w="3240" w:type="dxa"/>
          </w:tcPr>
          <w:p w:rsidR="006668F8" w:rsidRPr="00073BD3" w:rsidRDefault="006668F8" w:rsidP="006668F8">
            <w:pPr>
              <w:rPr>
                <w:rFonts w:ascii="Times New Roman" w:hAnsi="Times New Roman" w:cs="Times New Roman"/>
                <w:sz w:val="20"/>
                <w:szCs w:val="20"/>
              </w:rPr>
            </w:pPr>
          </w:p>
        </w:tc>
        <w:tc>
          <w:tcPr>
            <w:tcW w:w="1620" w:type="dxa"/>
            <w:gridSpan w:val="3"/>
          </w:tcPr>
          <w:p w:rsidR="006668F8" w:rsidRPr="00073BD3" w:rsidRDefault="006668F8" w:rsidP="006668F8">
            <w:pPr>
              <w:rPr>
                <w:rFonts w:ascii="Times New Roman" w:hAnsi="Times New Roman" w:cs="Times New Roman"/>
                <w:sz w:val="20"/>
                <w:szCs w:val="20"/>
              </w:rPr>
            </w:pPr>
          </w:p>
        </w:tc>
        <w:tc>
          <w:tcPr>
            <w:tcW w:w="936" w:type="dxa"/>
          </w:tcPr>
          <w:p w:rsidR="006668F8" w:rsidRPr="00073BD3" w:rsidRDefault="006668F8" w:rsidP="006668F8">
            <w:pPr>
              <w:rPr>
                <w:rFonts w:ascii="Times New Roman" w:hAnsi="Times New Roman" w:cs="Times New Roman"/>
                <w:sz w:val="20"/>
                <w:szCs w:val="20"/>
              </w:rPr>
            </w:pPr>
          </w:p>
        </w:tc>
        <w:tc>
          <w:tcPr>
            <w:tcW w:w="1433" w:type="dxa"/>
            <w:gridSpan w:val="2"/>
          </w:tcPr>
          <w:p w:rsidR="006668F8" w:rsidRPr="00073BD3" w:rsidRDefault="006668F8" w:rsidP="006668F8">
            <w:pPr>
              <w:rPr>
                <w:rFonts w:ascii="Times New Roman" w:hAnsi="Times New Roman" w:cs="Times New Roman"/>
                <w:sz w:val="20"/>
                <w:szCs w:val="20"/>
              </w:rPr>
            </w:pPr>
          </w:p>
        </w:tc>
      </w:tr>
      <w:tr w:rsidR="006668F8" w:rsidRPr="00073BD3" w:rsidTr="003D13FC">
        <w:trPr>
          <w:cantSplit/>
          <w:trHeight w:val="166"/>
        </w:trPr>
        <w:tc>
          <w:tcPr>
            <w:tcW w:w="3936" w:type="dxa"/>
          </w:tcPr>
          <w:p w:rsidR="006668F8" w:rsidRP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городская, сельская местность</w:t>
            </w:r>
          </w:p>
        </w:tc>
        <w:tc>
          <w:tcPr>
            <w:tcW w:w="3240" w:type="dxa"/>
          </w:tcPr>
          <w:p w:rsidR="006668F8" w:rsidRP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1 обучающийся</w:t>
            </w:r>
            <w:r w:rsidRPr="00073BD3">
              <w:rPr>
                <w:rFonts w:ascii="Times New Roman" w:hAnsi="Times New Roman" w:cs="Times New Roman"/>
                <w:b/>
                <w:sz w:val="20"/>
                <w:szCs w:val="20"/>
              </w:rPr>
              <w:tab/>
            </w:r>
          </w:p>
        </w:tc>
        <w:tc>
          <w:tcPr>
            <w:tcW w:w="1620" w:type="dxa"/>
            <w:gridSpan w:val="3"/>
          </w:tcPr>
          <w:p w:rsidR="006668F8" w:rsidRP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155</w:t>
            </w:r>
          </w:p>
        </w:tc>
        <w:tc>
          <w:tcPr>
            <w:tcW w:w="936" w:type="dxa"/>
          </w:tcPr>
          <w:p w:rsidR="006668F8" w:rsidRPr="00073BD3" w:rsidRDefault="006668F8" w:rsidP="006668F8">
            <w:pPr>
              <w:rPr>
                <w:rFonts w:ascii="Times New Roman" w:hAnsi="Times New Roman" w:cs="Times New Roman"/>
                <w:sz w:val="20"/>
                <w:szCs w:val="20"/>
              </w:rPr>
            </w:pPr>
          </w:p>
        </w:tc>
        <w:tc>
          <w:tcPr>
            <w:tcW w:w="1433" w:type="dxa"/>
            <w:gridSpan w:val="2"/>
          </w:tcPr>
          <w:p w:rsidR="006668F8" w:rsidRPr="00073BD3" w:rsidRDefault="006668F8" w:rsidP="006668F8">
            <w:pPr>
              <w:rPr>
                <w:rFonts w:ascii="Times New Roman" w:hAnsi="Times New Roman" w:cs="Times New Roman"/>
                <w:sz w:val="20"/>
                <w:szCs w:val="20"/>
              </w:rPr>
            </w:pPr>
          </w:p>
        </w:tc>
      </w:tr>
      <w:tr w:rsidR="006668F8" w:rsidRPr="00073BD3" w:rsidTr="003D13FC">
        <w:trPr>
          <w:cantSplit/>
          <w:trHeight w:val="67"/>
        </w:trPr>
        <w:tc>
          <w:tcPr>
            <w:tcW w:w="11165" w:type="dxa"/>
            <w:gridSpan w:val="8"/>
          </w:tcPr>
          <w:p w:rsidR="006668F8" w:rsidRPr="00073BD3" w:rsidRDefault="006668F8" w:rsidP="006668F8">
            <w:pPr>
              <w:rPr>
                <w:rFonts w:ascii="Times New Roman" w:hAnsi="Times New Roman" w:cs="Times New Roman"/>
                <w:bCs/>
                <w:sz w:val="20"/>
                <w:szCs w:val="20"/>
              </w:rPr>
            </w:pPr>
            <w:r w:rsidRPr="00073BD3">
              <w:rPr>
                <w:rFonts w:ascii="Times New Roman" w:hAnsi="Times New Roman" w:cs="Times New Roman"/>
                <w:b/>
                <w:sz w:val="20"/>
                <w:szCs w:val="20"/>
              </w:rPr>
              <w:t>ДОПОЛНИТЕЛЬНОЕ ОБРАЗОВАНИЕ ДЕТЕЙ</w:t>
            </w:r>
          </w:p>
        </w:tc>
      </w:tr>
      <w:tr w:rsidR="006668F8" w:rsidRPr="00073BD3" w:rsidTr="003D13FC">
        <w:trPr>
          <w:cantSplit/>
          <w:trHeight w:val="58"/>
        </w:trPr>
        <w:tc>
          <w:tcPr>
            <w:tcW w:w="11165" w:type="dxa"/>
            <w:gridSpan w:val="8"/>
          </w:tcPr>
          <w:p w:rsidR="006668F8" w:rsidRPr="00073BD3" w:rsidRDefault="006668F8" w:rsidP="006668F8">
            <w:pPr>
              <w:jc w:val="both"/>
              <w:rPr>
                <w:rFonts w:ascii="Times New Roman" w:hAnsi="Times New Roman" w:cs="Times New Roman"/>
                <w:bCs/>
                <w:sz w:val="20"/>
                <w:szCs w:val="20"/>
              </w:rPr>
            </w:pPr>
            <w:r w:rsidRPr="00073BD3">
              <w:rPr>
                <w:rFonts w:ascii="Times New Roman" w:hAnsi="Times New Roman" w:cs="Times New Roman"/>
                <w:b/>
                <w:sz w:val="20"/>
                <w:szCs w:val="20"/>
              </w:rPr>
              <w:t>Организация дополнительного образования детей</w:t>
            </w:r>
          </w:p>
        </w:tc>
      </w:tr>
      <w:tr w:rsidR="006668F8" w:rsidRPr="00073BD3" w:rsidTr="003D13FC">
        <w:trPr>
          <w:cantSplit/>
          <w:trHeight w:val="278"/>
        </w:trPr>
        <w:tc>
          <w:tcPr>
            <w:tcW w:w="3936" w:type="dxa"/>
          </w:tcPr>
          <w:p w:rsidR="006668F8" w:rsidRPr="00073BD3" w:rsidRDefault="006668F8" w:rsidP="006668F8">
            <w:pPr>
              <w:rPr>
                <w:rFonts w:ascii="Times New Roman" w:hAnsi="Times New Roman" w:cs="Times New Roman"/>
                <w:b/>
                <w:bCs/>
                <w:sz w:val="20"/>
                <w:szCs w:val="20"/>
              </w:rPr>
            </w:pPr>
          </w:p>
        </w:tc>
        <w:tc>
          <w:tcPr>
            <w:tcW w:w="3240" w:type="dxa"/>
          </w:tcPr>
          <w:p w:rsidR="003D13FC"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1 обучающийся</w:t>
            </w:r>
          </w:p>
          <w:p w:rsidR="006668F8" w:rsidRPr="00073BD3" w:rsidRDefault="006668F8" w:rsidP="00065FD2">
            <w:pPr>
              <w:rPr>
                <w:rFonts w:ascii="Times New Roman" w:hAnsi="Times New Roman" w:cs="Times New Roman"/>
                <w:b/>
                <w:sz w:val="20"/>
                <w:szCs w:val="20"/>
              </w:rPr>
            </w:pPr>
            <w:r w:rsidRPr="00073BD3">
              <w:rPr>
                <w:rFonts w:ascii="Times New Roman" w:hAnsi="Times New Roman" w:cs="Times New Roman"/>
                <w:b/>
                <w:sz w:val="20"/>
                <w:szCs w:val="20"/>
              </w:rPr>
              <w:t xml:space="preserve"> (за исключением занимающихся в ДЮСШ)</w:t>
            </w:r>
          </w:p>
        </w:tc>
        <w:tc>
          <w:tcPr>
            <w:tcW w:w="1620" w:type="dxa"/>
            <w:gridSpan w:val="3"/>
          </w:tcPr>
          <w:p w:rsidR="006668F8" w:rsidRPr="00073BD3" w:rsidRDefault="006668F8" w:rsidP="006668F8">
            <w:pPr>
              <w:rPr>
                <w:rFonts w:ascii="Times New Roman" w:hAnsi="Times New Roman" w:cs="Times New Roman"/>
                <w:b/>
                <w:sz w:val="20"/>
                <w:szCs w:val="20"/>
              </w:rPr>
            </w:pPr>
            <w:r w:rsidRPr="00073BD3">
              <w:rPr>
                <w:rFonts w:ascii="Times New Roman" w:hAnsi="Times New Roman" w:cs="Times New Roman"/>
                <w:b/>
                <w:sz w:val="20"/>
                <w:szCs w:val="20"/>
              </w:rPr>
              <w:t>28</w:t>
            </w:r>
          </w:p>
        </w:tc>
        <w:tc>
          <w:tcPr>
            <w:tcW w:w="936" w:type="dxa"/>
          </w:tcPr>
          <w:p w:rsidR="006668F8" w:rsidRPr="00073BD3" w:rsidRDefault="006668F8" w:rsidP="006668F8">
            <w:pPr>
              <w:rPr>
                <w:rFonts w:ascii="Times New Roman" w:hAnsi="Times New Roman" w:cs="Times New Roman"/>
                <w:b/>
                <w:sz w:val="20"/>
                <w:szCs w:val="20"/>
              </w:rPr>
            </w:pPr>
          </w:p>
        </w:tc>
        <w:tc>
          <w:tcPr>
            <w:tcW w:w="1433" w:type="dxa"/>
            <w:gridSpan w:val="2"/>
          </w:tcPr>
          <w:p w:rsidR="006668F8" w:rsidRPr="00073BD3" w:rsidRDefault="006668F8" w:rsidP="006668F8">
            <w:pPr>
              <w:jc w:val="both"/>
              <w:rPr>
                <w:rFonts w:ascii="Times New Roman" w:hAnsi="Times New Roman" w:cs="Times New Roman"/>
                <w:b/>
                <w:bCs/>
                <w:sz w:val="20"/>
                <w:szCs w:val="20"/>
              </w:rPr>
            </w:pPr>
          </w:p>
        </w:tc>
      </w:tr>
      <w:tr w:rsidR="006668F8" w:rsidRPr="00073BD3" w:rsidTr="003D13FC">
        <w:trPr>
          <w:cantSplit/>
          <w:trHeight w:val="60"/>
        </w:trPr>
        <w:tc>
          <w:tcPr>
            <w:tcW w:w="11165" w:type="dxa"/>
            <w:gridSpan w:val="8"/>
          </w:tcPr>
          <w:p w:rsidR="006668F8" w:rsidRPr="00073BD3" w:rsidRDefault="006668F8" w:rsidP="006668F8">
            <w:pPr>
              <w:rPr>
                <w:rFonts w:ascii="Times New Roman" w:hAnsi="Times New Roman" w:cs="Times New Roman"/>
                <w:sz w:val="20"/>
                <w:szCs w:val="20"/>
              </w:rPr>
            </w:pPr>
            <w:r w:rsidRPr="00073BD3">
              <w:rPr>
                <w:rFonts w:ascii="Times New Roman" w:hAnsi="Times New Roman" w:cs="Times New Roman"/>
                <w:b/>
                <w:bCs/>
                <w:sz w:val="20"/>
                <w:szCs w:val="20"/>
              </w:rPr>
              <w:t>ДРУГИЕ ВОПРОСЫ В ОБЛАСТИ ОБРАЗОВАНИЯ</w:t>
            </w:r>
          </w:p>
        </w:tc>
      </w:tr>
      <w:tr w:rsidR="006668F8" w:rsidRPr="00073BD3" w:rsidTr="003D13FC">
        <w:trPr>
          <w:cantSplit/>
          <w:trHeight w:val="278"/>
        </w:trPr>
        <w:tc>
          <w:tcPr>
            <w:tcW w:w="11165" w:type="dxa"/>
            <w:gridSpan w:val="8"/>
          </w:tcPr>
          <w:p w:rsidR="006668F8" w:rsidRPr="00073BD3" w:rsidRDefault="006668F8" w:rsidP="003D13FC">
            <w:pPr>
              <w:rPr>
                <w:rFonts w:ascii="Times New Roman" w:hAnsi="Times New Roman" w:cs="Times New Roman"/>
                <w:sz w:val="20"/>
                <w:szCs w:val="20"/>
              </w:rPr>
            </w:pPr>
            <w:r w:rsidRPr="00073BD3">
              <w:rPr>
                <w:rFonts w:ascii="Times New Roman" w:hAnsi="Times New Roman" w:cs="Times New Roman"/>
                <w:b/>
                <w:bCs/>
                <w:sz w:val="20"/>
                <w:szCs w:val="20"/>
              </w:rPr>
              <w:t>Организации, обслуживающие и сопровождающие деятельность муниципальных образовательных организаций</w:t>
            </w:r>
          </w:p>
        </w:tc>
      </w:tr>
      <w:tr w:rsidR="006668F8" w:rsidRPr="00BC7425" w:rsidTr="003D13FC">
        <w:trPr>
          <w:cantSplit/>
          <w:trHeight w:val="148"/>
        </w:trPr>
        <w:tc>
          <w:tcPr>
            <w:tcW w:w="3936" w:type="dxa"/>
          </w:tcPr>
          <w:p w:rsidR="006668F8" w:rsidRPr="00BC7425" w:rsidRDefault="006668F8" w:rsidP="006668F8">
            <w:pPr>
              <w:rPr>
                <w:rFonts w:ascii="Times New Roman" w:hAnsi="Times New Roman" w:cs="Times New Roman"/>
                <w:sz w:val="18"/>
                <w:szCs w:val="18"/>
              </w:rPr>
            </w:pPr>
          </w:p>
        </w:tc>
        <w:tc>
          <w:tcPr>
            <w:tcW w:w="3240" w:type="dxa"/>
          </w:tcPr>
          <w:p w:rsidR="006668F8" w:rsidRPr="00BC7425" w:rsidRDefault="006668F8" w:rsidP="006668F8">
            <w:pPr>
              <w:rPr>
                <w:rFonts w:ascii="Times New Roman" w:hAnsi="Times New Roman" w:cs="Times New Roman"/>
                <w:sz w:val="18"/>
                <w:szCs w:val="18"/>
              </w:rPr>
            </w:pPr>
            <w:r w:rsidRPr="00BC7425">
              <w:rPr>
                <w:rFonts w:ascii="Times New Roman" w:hAnsi="Times New Roman" w:cs="Times New Roman"/>
                <w:sz w:val="18"/>
                <w:szCs w:val="18"/>
              </w:rPr>
              <w:t>1 расчетная ставка специалиста</w:t>
            </w:r>
          </w:p>
        </w:tc>
        <w:tc>
          <w:tcPr>
            <w:tcW w:w="1620" w:type="dxa"/>
            <w:gridSpan w:val="3"/>
          </w:tcPr>
          <w:p w:rsidR="006668F8" w:rsidRPr="00BC7425" w:rsidRDefault="006668F8" w:rsidP="006668F8">
            <w:pPr>
              <w:rPr>
                <w:rFonts w:ascii="Times New Roman" w:hAnsi="Times New Roman" w:cs="Times New Roman"/>
                <w:b/>
                <w:sz w:val="18"/>
                <w:szCs w:val="18"/>
              </w:rPr>
            </w:pPr>
            <w:r w:rsidRPr="00BC7425">
              <w:rPr>
                <w:rFonts w:ascii="Times New Roman" w:hAnsi="Times New Roman" w:cs="Times New Roman"/>
                <w:b/>
                <w:sz w:val="18"/>
                <w:szCs w:val="18"/>
              </w:rPr>
              <w:t>7778</w:t>
            </w:r>
          </w:p>
        </w:tc>
        <w:tc>
          <w:tcPr>
            <w:tcW w:w="936" w:type="dxa"/>
          </w:tcPr>
          <w:p w:rsidR="006668F8" w:rsidRPr="00BC7425" w:rsidRDefault="006668F8" w:rsidP="006668F8">
            <w:pPr>
              <w:rPr>
                <w:rFonts w:ascii="Times New Roman" w:hAnsi="Times New Roman" w:cs="Times New Roman"/>
                <w:sz w:val="18"/>
                <w:szCs w:val="18"/>
              </w:rPr>
            </w:pPr>
          </w:p>
        </w:tc>
        <w:tc>
          <w:tcPr>
            <w:tcW w:w="1433" w:type="dxa"/>
            <w:gridSpan w:val="2"/>
          </w:tcPr>
          <w:p w:rsidR="006668F8" w:rsidRPr="00BC7425" w:rsidRDefault="006668F8" w:rsidP="006668F8">
            <w:pPr>
              <w:rPr>
                <w:rFonts w:ascii="Times New Roman" w:hAnsi="Times New Roman" w:cs="Times New Roman"/>
                <w:sz w:val="18"/>
                <w:szCs w:val="18"/>
              </w:rPr>
            </w:pPr>
          </w:p>
        </w:tc>
      </w:tr>
    </w:tbl>
    <w:p w:rsidR="00F67936" w:rsidRDefault="00F67936"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Default="003D13FC" w:rsidP="003D13FC">
      <w:pPr>
        <w:jc w:val="right"/>
        <w:rPr>
          <w:rFonts w:ascii="Times New Roman" w:hAnsi="Times New Roman" w:cs="Times New Roman"/>
          <w:sz w:val="18"/>
          <w:szCs w:val="18"/>
        </w:rPr>
      </w:pPr>
    </w:p>
    <w:p w:rsidR="003D13FC" w:rsidRPr="008A12A2" w:rsidRDefault="003D13FC" w:rsidP="003D13FC">
      <w:pPr>
        <w:ind w:firstLine="709"/>
        <w:jc w:val="right"/>
        <w:rPr>
          <w:rFonts w:ascii="Times New Roman" w:hAnsi="Times New Roman"/>
          <w:b/>
          <w:sz w:val="24"/>
          <w:szCs w:val="24"/>
        </w:rPr>
      </w:pPr>
      <w:r w:rsidRPr="008A12A2">
        <w:rPr>
          <w:rFonts w:ascii="Times New Roman" w:hAnsi="Times New Roman"/>
          <w:b/>
          <w:sz w:val="24"/>
          <w:szCs w:val="24"/>
        </w:rPr>
        <w:lastRenderedPageBreak/>
        <w:t xml:space="preserve">Приложение </w:t>
      </w:r>
      <w:r>
        <w:rPr>
          <w:rFonts w:ascii="Times New Roman" w:hAnsi="Times New Roman"/>
          <w:b/>
          <w:sz w:val="24"/>
          <w:szCs w:val="24"/>
        </w:rPr>
        <w:t>11</w:t>
      </w:r>
      <w:r w:rsidRPr="008A12A2">
        <w:rPr>
          <w:rFonts w:ascii="Times New Roman" w:hAnsi="Times New Roman"/>
          <w:b/>
          <w:sz w:val="24"/>
          <w:szCs w:val="24"/>
        </w:rPr>
        <w:t xml:space="preserve"> </w:t>
      </w:r>
    </w:p>
    <w:p w:rsidR="003D13FC" w:rsidRPr="008A12A2" w:rsidRDefault="003D13FC" w:rsidP="003D13FC">
      <w:pPr>
        <w:ind w:firstLine="709"/>
        <w:jc w:val="right"/>
        <w:rPr>
          <w:rFonts w:ascii="Times New Roman" w:hAnsi="Times New Roman"/>
          <w:b/>
          <w:sz w:val="24"/>
          <w:szCs w:val="24"/>
        </w:rPr>
      </w:pPr>
      <w:r w:rsidRPr="008A12A2">
        <w:rPr>
          <w:rFonts w:ascii="Times New Roman" w:hAnsi="Times New Roman"/>
          <w:b/>
          <w:sz w:val="24"/>
          <w:szCs w:val="24"/>
        </w:rPr>
        <w:t xml:space="preserve">к решению Думы </w:t>
      </w:r>
    </w:p>
    <w:p w:rsidR="003D13FC" w:rsidRPr="008A12A2" w:rsidRDefault="003D13FC" w:rsidP="003D13FC">
      <w:pPr>
        <w:ind w:firstLine="709"/>
        <w:jc w:val="right"/>
        <w:rPr>
          <w:rFonts w:ascii="Times New Roman" w:hAnsi="Times New Roman"/>
          <w:b/>
          <w:sz w:val="24"/>
          <w:szCs w:val="24"/>
        </w:rPr>
      </w:pPr>
      <w:r w:rsidRPr="008A12A2">
        <w:rPr>
          <w:rFonts w:ascii="Times New Roman" w:hAnsi="Times New Roman"/>
          <w:b/>
          <w:sz w:val="24"/>
          <w:szCs w:val="24"/>
        </w:rPr>
        <w:t xml:space="preserve">Крестецкого муниципального округа </w:t>
      </w:r>
    </w:p>
    <w:p w:rsidR="003D13FC" w:rsidRPr="008A12A2" w:rsidRDefault="003D13FC" w:rsidP="003D13FC">
      <w:pPr>
        <w:ind w:firstLine="709"/>
        <w:jc w:val="right"/>
        <w:rPr>
          <w:rFonts w:ascii="Times New Roman" w:hAnsi="Times New Roman"/>
          <w:b/>
          <w:sz w:val="24"/>
          <w:szCs w:val="24"/>
        </w:rPr>
      </w:pPr>
      <w:r w:rsidRPr="008A12A2">
        <w:rPr>
          <w:rFonts w:ascii="Times New Roman" w:hAnsi="Times New Roman"/>
          <w:b/>
          <w:sz w:val="24"/>
          <w:szCs w:val="24"/>
        </w:rPr>
        <w:t xml:space="preserve">«О бюджете Крестецкого муниципального округа </w:t>
      </w:r>
    </w:p>
    <w:p w:rsidR="003D13FC" w:rsidRPr="008A12A2" w:rsidRDefault="003D13FC" w:rsidP="003D13FC">
      <w:pPr>
        <w:ind w:firstLine="709"/>
        <w:jc w:val="right"/>
        <w:rPr>
          <w:rFonts w:ascii="Times New Roman" w:hAnsi="Times New Roman"/>
          <w:b/>
          <w:sz w:val="24"/>
          <w:szCs w:val="24"/>
        </w:rPr>
      </w:pPr>
      <w:r w:rsidRPr="008A12A2">
        <w:rPr>
          <w:rFonts w:ascii="Times New Roman" w:hAnsi="Times New Roman"/>
          <w:b/>
          <w:sz w:val="24"/>
          <w:szCs w:val="24"/>
        </w:rPr>
        <w:t>на 2025 год и на плановый период 2026 и 2027 годов»</w:t>
      </w:r>
    </w:p>
    <w:p w:rsidR="003D13FC" w:rsidRPr="003D13FC" w:rsidRDefault="003D13FC" w:rsidP="003D13FC">
      <w:pPr>
        <w:rPr>
          <w:rFonts w:ascii="Times New Roman" w:hAnsi="Times New Roman" w:cs="Times New Roman"/>
          <w:sz w:val="24"/>
          <w:szCs w:val="24"/>
        </w:rPr>
      </w:pPr>
    </w:p>
    <w:p w:rsidR="003D13FC" w:rsidRDefault="003D13FC" w:rsidP="003D13FC">
      <w:pPr>
        <w:rPr>
          <w:rFonts w:ascii="Times New Roman" w:eastAsia="Times New Roman" w:hAnsi="Times New Roman" w:cs="Times New Roman"/>
          <w:b/>
          <w:bCs/>
          <w:sz w:val="24"/>
          <w:szCs w:val="24"/>
          <w:lang w:eastAsia="ru-RU"/>
        </w:rPr>
      </w:pPr>
      <w:r w:rsidRPr="003D13FC">
        <w:rPr>
          <w:rFonts w:ascii="Times New Roman" w:eastAsia="Times New Roman" w:hAnsi="Times New Roman" w:cs="Times New Roman"/>
          <w:b/>
          <w:bCs/>
          <w:sz w:val="24"/>
          <w:szCs w:val="24"/>
          <w:lang w:eastAsia="ru-RU"/>
        </w:rPr>
        <w:t xml:space="preserve">Программа муниципальных внутренних заимствований Крестецкого муниципального округа </w:t>
      </w:r>
    </w:p>
    <w:p w:rsidR="003D13FC" w:rsidRPr="003D13FC" w:rsidRDefault="003D13FC" w:rsidP="003D13FC">
      <w:pPr>
        <w:rPr>
          <w:rFonts w:ascii="Times New Roman" w:eastAsia="Times New Roman" w:hAnsi="Times New Roman" w:cs="Times New Roman"/>
          <w:b/>
          <w:bCs/>
          <w:sz w:val="24"/>
          <w:szCs w:val="24"/>
          <w:lang w:eastAsia="ru-RU"/>
        </w:rPr>
      </w:pPr>
      <w:r w:rsidRPr="003D13FC">
        <w:rPr>
          <w:rFonts w:ascii="Times New Roman" w:eastAsia="Times New Roman" w:hAnsi="Times New Roman" w:cs="Times New Roman"/>
          <w:b/>
          <w:bCs/>
          <w:sz w:val="24"/>
          <w:szCs w:val="24"/>
          <w:lang w:eastAsia="ru-RU"/>
        </w:rPr>
        <w:t xml:space="preserve">на </w:t>
      </w:r>
      <w:r w:rsidRPr="003D13FC">
        <w:rPr>
          <w:rFonts w:ascii="Times New Roman" w:hAnsi="Times New Roman" w:cs="Times New Roman"/>
          <w:b/>
          <w:sz w:val="24"/>
          <w:szCs w:val="24"/>
        </w:rPr>
        <w:t>2025 год и на плановый период 2026 и 2027 годов</w:t>
      </w:r>
    </w:p>
    <w:p w:rsidR="003D13FC" w:rsidRPr="003D13FC" w:rsidRDefault="003D13FC" w:rsidP="003D13FC">
      <w:pPr>
        <w:rPr>
          <w:rFonts w:ascii="Times New Roman" w:hAnsi="Times New Roman" w:cs="Times New Roman"/>
          <w:sz w:val="24"/>
          <w:szCs w:val="24"/>
        </w:rPr>
      </w:pPr>
    </w:p>
    <w:tbl>
      <w:tblPr>
        <w:tblW w:w="10386"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6"/>
        <w:gridCol w:w="1143"/>
        <w:gridCol w:w="1583"/>
        <w:gridCol w:w="1230"/>
        <w:gridCol w:w="1583"/>
        <w:gridCol w:w="1155"/>
        <w:gridCol w:w="1036"/>
      </w:tblGrid>
      <w:tr w:rsidR="00E8707B" w:rsidRPr="00355E6B" w:rsidTr="00065FD2">
        <w:trPr>
          <w:trHeight w:val="230"/>
        </w:trPr>
        <w:tc>
          <w:tcPr>
            <w:tcW w:w="2656" w:type="dxa"/>
            <w:vMerge w:val="restart"/>
            <w:shd w:val="clear" w:color="auto" w:fill="auto"/>
            <w:vAlign w:val="center"/>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Внутренние заимствования (привлечение/погашение)</w:t>
            </w:r>
          </w:p>
        </w:tc>
        <w:tc>
          <w:tcPr>
            <w:tcW w:w="2726" w:type="dxa"/>
            <w:gridSpan w:val="2"/>
            <w:shd w:val="clear" w:color="auto" w:fill="auto"/>
            <w:noWrap/>
            <w:vAlign w:val="center"/>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2025 год</w:t>
            </w:r>
          </w:p>
        </w:tc>
        <w:tc>
          <w:tcPr>
            <w:tcW w:w="2813" w:type="dxa"/>
            <w:gridSpan w:val="2"/>
            <w:shd w:val="clear" w:color="auto" w:fill="auto"/>
            <w:noWrap/>
            <w:vAlign w:val="center"/>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 xml:space="preserve">2026 год </w:t>
            </w:r>
          </w:p>
        </w:tc>
        <w:tc>
          <w:tcPr>
            <w:tcW w:w="2191" w:type="dxa"/>
            <w:gridSpan w:val="2"/>
            <w:shd w:val="clear" w:color="auto" w:fill="auto"/>
            <w:noWrap/>
            <w:vAlign w:val="center"/>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 xml:space="preserve">2027 год </w:t>
            </w:r>
          </w:p>
        </w:tc>
      </w:tr>
      <w:tr w:rsidR="00E8707B" w:rsidRPr="00355E6B" w:rsidTr="00065FD2">
        <w:trPr>
          <w:trHeight w:val="828"/>
        </w:trPr>
        <w:tc>
          <w:tcPr>
            <w:tcW w:w="2656" w:type="dxa"/>
            <w:vMerge/>
            <w:vAlign w:val="center"/>
            <w:hideMark/>
          </w:tcPr>
          <w:p w:rsidR="00E8707B" w:rsidRPr="00355E6B" w:rsidRDefault="00E8707B" w:rsidP="00EA52B7">
            <w:pPr>
              <w:jc w:val="left"/>
              <w:rPr>
                <w:rFonts w:ascii="Times New Roman" w:eastAsia="Times New Roman" w:hAnsi="Times New Roman" w:cs="Times New Roman"/>
                <w:sz w:val="20"/>
                <w:szCs w:val="20"/>
                <w:lang w:eastAsia="ru-RU"/>
              </w:rPr>
            </w:pPr>
          </w:p>
        </w:tc>
        <w:tc>
          <w:tcPr>
            <w:tcW w:w="1143" w:type="dxa"/>
            <w:shd w:val="clear" w:color="auto" w:fill="auto"/>
            <w:noWrap/>
            <w:vAlign w:val="center"/>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сумма</w:t>
            </w:r>
          </w:p>
        </w:tc>
        <w:tc>
          <w:tcPr>
            <w:tcW w:w="1583" w:type="dxa"/>
            <w:shd w:val="clear" w:color="auto" w:fill="auto"/>
            <w:vAlign w:val="center"/>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предельные сроки погашения долговых обязательств</w:t>
            </w:r>
          </w:p>
        </w:tc>
        <w:tc>
          <w:tcPr>
            <w:tcW w:w="1230" w:type="dxa"/>
            <w:shd w:val="clear" w:color="auto" w:fill="auto"/>
            <w:noWrap/>
            <w:vAlign w:val="center"/>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сумма</w:t>
            </w:r>
          </w:p>
        </w:tc>
        <w:tc>
          <w:tcPr>
            <w:tcW w:w="1583" w:type="dxa"/>
            <w:shd w:val="clear" w:color="auto" w:fill="auto"/>
            <w:vAlign w:val="center"/>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предельные сроки погашения долговых обязательств</w:t>
            </w:r>
          </w:p>
        </w:tc>
        <w:tc>
          <w:tcPr>
            <w:tcW w:w="1155" w:type="dxa"/>
            <w:shd w:val="clear" w:color="auto" w:fill="auto"/>
            <w:noWrap/>
            <w:vAlign w:val="center"/>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сумма</w:t>
            </w:r>
          </w:p>
        </w:tc>
        <w:tc>
          <w:tcPr>
            <w:tcW w:w="1036" w:type="dxa"/>
            <w:shd w:val="clear" w:color="auto" w:fill="auto"/>
            <w:vAlign w:val="center"/>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предельные сроки погашения долговых обязательств</w:t>
            </w:r>
          </w:p>
        </w:tc>
      </w:tr>
      <w:tr w:rsidR="00E8707B" w:rsidRPr="00355E6B" w:rsidTr="00065FD2">
        <w:trPr>
          <w:trHeight w:val="132"/>
        </w:trPr>
        <w:tc>
          <w:tcPr>
            <w:tcW w:w="265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w:t>
            </w:r>
          </w:p>
        </w:tc>
        <w:tc>
          <w:tcPr>
            <w:tcW w:w="114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2</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3</w:t>
            </w:r>
          </w:p>
        </w:tc>
        <w:tc>
          <w:tcPr>
            <w:tcW w:w="1230"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4</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5</w:t>
            </w:r>
          </w:p>
        </w:tc>
        <w:tc>
          <w:tcPr>
            <w:tcW w:w="1155"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6</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7</w:t>
            </w:r>
          </w:p>
        </w:tc>
      </w:tr>
      <w:tr w:rsidR="00E8707B" w:rsidRPr="00355E6B" w:rsidTr="00065FD2">
        <w:trPr>
          <w:trHeight w:val="208"/>
        </w:trPr>
        <w:tc>
          <w:tcPr>
            <w:tcW w:w="2656" w:type="dxa"/>
            <w:shd w:val="clear" w:color="auto" w:fill="auto"/>
            <w:vAlign w:val="bottom"/>
            <w:hideMark/>
          </w:tcPr>
          <w:p w:rsidR="00E8707B" w:rsidRPr="00355E6B" w:rsidRDefault="00E8707B" w:rsidP="00EA52B7">
            <w:pPr>
              <w:jc w:val="both"/>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Всего заимствования</w:t>
            </w:r>
          </w:p>
        </w:tc>
        <w:tc>
          <w:tcPr>
            <w:tcW w:w="1143"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c>
          <w:tcPr>
            <w:tcW w:w="1230"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c>
          <w:tcPr>
            <w:tcW w:w="1155"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0,000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r>
      <w:tr w:rsidR="00E8707B" w:rsidRPr="00355E6B" w:rsidTr="00065FD2">
        <w:trPr>
          <w:trHeight w:val="70"/>
        </w:trPr>
        <w:tc>
          <w:tcPr>
            <w:tcW w:w="2656" w:type="dxa"/>
            <w:shd w:val="clear" w:color="auto" w:fill="auto"/>
            <w:vAlign w:val="bottom"/>
            <w:hideMark/>
          </w:tcPr>
          <w:p w:rsidR="00E8707B" w:rsidRPr="00355E6B" w:rsidRDefault="00E8707B" w:rsidP="00EA52B7">
            <w:pPr>
              <w:jc w:val="both"/>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w:t>
            </w:r>
          </w:p>
        </w:tc>
        <w:tc>
          <w:tcPr>
            <w:tcW w:w="1143"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-15 002,100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c>
          <w:tcPr>
            <w:tcW w:w="1230"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-21423,600</w:t>
            </w:r>
          </w:p>
          <w:p w:rsidR="00E8707B" w:rsidRPr="00355E6B" w:rsidRDefault="00E8707B" w:rsidP="00EA52B7">
            <w:pPr>
              <w:rPr>
                <w:rFonts w:ascii="Times New Roman" w:eastAsia="Times New Roman" w:hAnsi="Times New Roman" w:cs="Times New Roman"/>
                <w:b/>
                <w:bCs/>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c>
          <w:tcPr>
            <w:tcW w:w="1155"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-20076,700</w:t>
            </w:r>
          </w:p>
          <w:p w:rsidR="00E8707B" w:rsidRPr="00355E6B" w:rsidRDefault="00E8707B" w:rsidP="00EA52B7">
            <w:pPr>
              <w:rPr>
                <w:rFonts w:ascii="Times New Roman" w:eastAsia="Times New Roman" w:hAnsi="Times New Roman" w:cs="Times New Roman"/>
                <w:b/>
                <w:bCs/>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r>
      <w:tr w:rsidR="00E8707B" w:rsidRPr="00355E6B" w:rsidTr="00065FD2">
        <w:trPr>
          <w:trHeight w:val="70"/>
        </w:trPr>
        <w:tc>
          <w:tcPr>
            <w:tcW w:w="2656" w:type="dxa"/>
            <w:shd w:val="clear" w:color="auto" w:fill="auto"/>
            <w:vAlign w:val="bottom"/>
            <w:hideMark/>
          </w:tcPr>
          <w:p w:rsidR="00E8707B" w:rsidRPr="00355E6B" w:rsidRDefault="00E8707B" w:rsidP="00EA52B7">
            <w:pPr>
              <w:jc w:val="both"/>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привлечение</w:t>
            </w:r>
          </w:p>
        </w:tc>
        <w:tc>
          <w:tcPr>
            <w:tcW w:w="114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65"/>
        </w:trPr>
        <w:tc>
          <w:tcPr>
            <w:tcW w:w="2656" w:type="dxa"/>
            <w:shd w:val="clear" w:color="auto" w:fill="auto"/>
            <w:vAlign w:val="bottom"/>
            <w:hideMark/>
          </w:tcPr>
          <w:p w:rsidR="00E8707B" w:rsidRPr="00355E6B" w:rsidRDefault="00E8707B" w:rsidP="00EA52B7">
            <w:pPr>
              <w:jc w:val="both"/>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в том числе</w:t>
            </w:r>
          </w:p>
        </w:tc>
        <w:tc>
          <w:tcPr>
            <w:tcW w:w="114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70"/>
        </w:trPr>
        <w:tc>
          <w:tcPr>
            <w:tcW w:w="2656" w:type="dxa"/>
            <w:shd w:val="clear" w:color="auto" w:fill="auto"/>
            <w:hideMark/>
          </w:tcPr>
          <w:p w:rsidR="00E8707B" w:rsidRPr="00355E6B" w:rsidRDefault="00E8707B" w:rsidP="00EA52B7">
            <w:pPr>
              <w:jc w:val="both"/>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привлечение бюджетных кредитов из областного  бюджета для частичного покрытия дефицита бюджета муниципального округа</w:t>
            </w:r>
          </w:p>
        </w:tc>
        <w:tc>
          <w:tcPr>
            <w:tcW w:w="114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1230"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c>
          <w:tcPr>
            <w:tcW w:w="1155"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в срок, установленный соглашением о предоставлении бюджетного кредита для частичного покрытия дефицита бюджета</w:t>
            </w:r>
          </w:p>
        </w:tc>
      </w:tr>
      <w:tr w:rsidR="00E8707B" w:rsidRPr="00355E6B" w:rsidTr="00065FD2">
        <w:trPr>
          <w:trHeight w:val="70"/>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погашение</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-15 002,100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-21423,600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w:t>
            </w:r>
            <w:r w:rsidRPr="00355E6B">
              <w:rPr>
                <w:rFonts w:ascii="Times New Roman" w:eastAsia="Times New Roman" w:hAnsi="Times New Roman" w:cs="Times New Roman"/>
                <w:b/>
                <w:bCs/>
                <w:sz w:val="20"/>
                <w:szCs w:val="20"/>
                <w:lang w:eastAsia="ru-RU"/>
              </w:rPr>
              <w:t>20076,700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61"/>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в том числе</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426"/>
        </w:trPr>
        <w:tc>
          <w:tcPr>
            <w:tcW w:w="2656" w:type="dxa"/>
            <w:shd w:val="clear" w:color="auto" w:fill="auto"/>
            <w:vAlign w:val="bottom"/>
            <w:hideMark/>
          </w:tcPr>
          <w:p w:rsidR="00E8707B" w:rsidRPr="00355E6B" w:rsidRDefault="00E8707B" w:rsidP="00065FD2">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погашение бюджетных кредитов, полученных из областного бюджета</w:t>
            </w:r>
            <w:r w:rsidR="00065FD2">
              <w:rPr>
                <w:rFonts w:ascii="Times New Roman" w:eastAsia="Times New Roman" w:hAnsi="Times New Roman" w:cs="Times New Roman"/>
                <w:sz w:val="20"/>
                <w:szCs w:val="20"/>
                <w:lang w:eastAsia="ru-RU"/>
              </w:rPr>
              <w:t xml:space="preserve">  </w:t>
            </w:r>
            <w:r w:rsidRPr="00355E6B">
              <w:rPr>
                <w:rFonts w:ascii="Times New Roman" w:eastAsia="Times New Roman" w:hAnsi="Times New Roman" w:cs="Times New Roman"/>
                <w:sz w:val="20"/>
                <w:szCs w:val="20"/>
                <w:lang w:eastAsia="ru-RU"/>
              </w:rPr>
              <w:t>для частичного покрытия дефицита бюджета муниципального округа</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-15 002,100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-21423,600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b/>
                <w:bCs/>
                <w:sz w:val="20"/>
                <w:szCs w:val="20"/>
                <w:lang w:eastAsia="ru-RU"/>
              </w:rPr>
              <w:t>-20076,700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28"/>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из них по соглашениям</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73"/>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04.06.2020 №02-32/20-20</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-2 121,240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-2 121,240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-2121,240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64"/>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04.06.2020 №02-32/20-19</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-385,120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-385,120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-385,120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81"/>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04.06.2020 №02-32/20-17</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-1 641,360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-1 641,360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-1641,360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30"/>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04.06.2020 №02-32/20-18</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-465,680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-465,680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-465,680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03"/>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10.03.2021 №02-32/21-4</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22"/>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30.09.2021 №02-32/21-25</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82"/>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16.05.2022 №02-32/22-09</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-1 361,000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55"/>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24.06.2022 №2022/1-11</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-4 666,700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-4 666,700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-4666,600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32"/>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от 28.02.2023 №02-32/23-03</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-844,000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-1 265,000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91"/>
        </w:trPr>
        <w:tc>
          <w:tcPr>
            <w:tcW w:w="2656" w:type="dxa"/>
            <w:shd w:val="clear" w:color="auto" w:fill="auto"/>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lastRenderedPageBreak/>
              <w:t>от 17.10.2023 №02-32/23-17</w:t>
            </w:r>
          </w:p>
        </w:tc>
        <w:tc>
          <w:tcPr>
            <w:tcW w:w="1143"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-3 517,000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-5 276,000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auto" w:fill="auto"/>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66"/>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от 26.02.2024 №02-32/24-03</w:t>
            </w:r>
          </w:p>
        </w:tc>
        <w:tc>
          <w:tcPr>
            <w:tcW w:w="1143" w:type="dxa"/>
            <w:shd w:val="clear" w:color="000000" w:fill="FFFFFF"/>
            <w:noWrap/>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0,000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c>
          <w:tcPr>
            <w:tcW w:w="1230" w:type="dxa"/>
            <w:shd w:val="clear" w:color="000000" w:fill="FFFFFF"/>
            <w:noWrap/>
            <w:vAlign w:val="bottom"/>
            <w:hideMark/>
          </w:tcPr>
          <w:p w:rsidR="00E8707B" w:rsidRPr="00355E6B" w:rsidRDefault="00E8707B" w:rsidP="00EA52B7">
            <w:pPr>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-1240,500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000000" w:fill="FFFFFF"/>
            <w:noWrap/>
            <w:vAlign w:val="bottom"/>
            <w:hideMark/>
          </w:tcPr>
          <w:p w:rsidR="00E8707B" w:rsidRPr="00355E6B" w:rsidRDefault="00E8707B" w:rsidP="00EA52B7">
            <w:pPr>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-1860,700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419"/>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от  20.08.2024 №02-32/24-15</w:t>
            </w:r>
          </w:p>
        </w:tc>
        <w:tc>
          <w:tcPr>
            <w:tcW w:w="1143" w:type="dxa"/>
            <w:shd w:val="clear" w:color="000000" w:fill="FFFFFF"/>
            <w:noWrap/>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-15 002,100</w:t>
            </w:r>
          </w:p>
        </w:tc>
        <w:tc>
          <w:tcPr>
            <w:tcW w:w="1583" w:type="dxa"/>
            <w:shd w:val="clear" w:color="000000" w:fill="FFFFFF"/>
            <w:noWrap/>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х</w:t>
            </w:r>
          </w:p>
        </w:tc>
        <w:tc>
          <w:tcPr>
            <w:tcW w:w="1230" w:type="dxa"/>
            <w:shd w:val="clear" w:color="000000" w:fill="FFFFFF"/>
            <w:noWrap/>
            <w:vAlign w:val="bottom"/>
            <w:hideMark/>
          </w:tcPr>
          <w:p w:rsidR="00E8707B" w:rsidRPr="00355E6B" w:rsidRDefault="00E8707B" w:rsidP="00EA52B7">
            <w:pPr>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-4 362,000</w:t>
            </w:r>
          </w:p>
        </w:tc>
        <w:tc>
          <w:tcPr>
            <w:tcW w:w="1583" w:type="dxa"/>
            <w:shd w:val="clear" w:color="000000" w:fill="FFFFFF"/>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000000" w:fill="FFFFFF"/>
            <w:noWrap/>
            <w:vAlign w:val="bottom"/>
            <w:hideMark/>
          </w:tcPr>
          <w:p w:rsidR="00E8707B" w:rsidRPr="00355E6B" w:rsidRDefault="00E8707B" w:rsidP="00EA52B7">
            <w:pPr>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-6542,600</w:t>
            </w:r>
          </w:p>
        </w:tc>
        <w:tc>
          <w:tcPr>
            <w:tcW w:w="1036" w:type="dxa"/>
            <w:shd w:val="clear" w:color="000000" w:fill="FFFFFF"/>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284"/>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от 07.06.2022 №02-32/2022-12</w:t>
            </w:r>
          </w:p>
        </w:tc>
        <w:tc>
          <w:tcPr>
            <w:tcW w:w="1143" w:type="dxa"/>
            <w:shd w:val="clear" w:color="000000" w:fill="FFFFFF"/>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230" w:type="dxa"/>
            <w:shd w:val="clear" w:color="000000" w:fill="FFFFFF"/>
            <w:vAlign w:val="bottom"/>
            <w:hideMark/>
          </w:tcPr>
          <w:p w:rsidR="00E8707B" w:rsidRPr="00355E6B" w:rsidRDefault="00E8707B" w:rsidP="00EA52B7">
            <w:pPr>
              <w:rPr>
                <w:rFonts w:ascii="Times New Roman" w:eastAsia="Times New Roman" w:hAnsi="Times New Roman" w:cs="Times New Roman"/>
                <w:bCs/>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155" w:type="dxa"/>
            <w:shd w:val="clear" w:color="000000" w:fill="FFFFFF"/>
            <w:vAlign w:val="bottom"/>
            <w:hideMark/>
          </w:tcPr>
          <w:p w:rsidR="00E8707B" w:rsidRPr="00355E6B" w:rsidRDefault="00E8707B" w:rsidP="00EA52B7">
            <w:pPr>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-2080,800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p>
        </w:tc>
      </w:tr>
      <w:tr w:rsidR="00E8707B" w:rsidRPr="00355E6B" w:rsidTr="00065FD2">
        <w:trPr>
          <w:trHeight w:val="117"/>
        </w:trPr>
        <w:tc>
          <w:tcPr>
            <w:tcW w:w="2656" w:type="dxa"/>
            <w:shd w:val="clear" w:color="000000" w:fill="FFFFFF"/>
            <w:noWrap/>
            <w:vAlign w:val="bottom"/>
            <w:hideMark/>
          </w:tcPr>
          <w:p w:rsidR="00E8707B" w:rsidRPr="00355E6B" w:rsidRDefault="00E8707B" w:rsidP="00EA52B7">
            <w:pPr>
              <w:jc w:val="left"/>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От 07.06.2022 №02-32/2022-13</w:t>
            </w:r>
          </w:p>
        </w:tc>
        <w:tc>
          <w:tcPr>
            <w:tcW w:w="1143" w:type="dxa"/>
            <w:shd w:val="clear" w:color="000000" w:fill="FFFFFF"/>
            <w:noWrap/>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230" w:type="dxa"/>
            <w:shd w:val="clear" w:color="000000" w:fill="FFFFFF"/>
            <w:noWrap/>
            <w:vAlign w:val="bottom"/>
            <w:hideMark/>
          </w:tcPr>
          <w:p w:rsidR="00E8707B" w:rsidRPr="00355E6B" w:rsidRDefault="00E8707B" w:rsidP="00EA52B7">
            <w:pPr>
              <w:rPr>
                <w:rFonts w:ascii="Times New Roman" w:eastAsia="Times New Roman" w:hAnsi="Times New Roman" w:cs="Times New Roman"/>
                <w:bCs/>
                <w:sz w:val="20"/>
                <w:szCs w:val="20"/>
                <w:lang w:eastAsia="ru-RU"/>
              </w:rPr>
            </w:pP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p>
        </w:tc>
        <w:tc>
          <w:tcPr>
            <w:tcW w:w="1155" w:type="dxa"/>
            <w:shd w:val="clear" w:color="000000" w:fill="FFFFFF"/>
            <w:noWrap/>
            <w:vAlign w:val="bottom"/>
            <w:hideMark/>
          </w:tcPr>
          <w:p w:rsidR="00E8707B" w:rsidRPr="00355E6B" w:rsidRDefault="00E8707B" w:rsidP="00EA52B7">
            <w:pPr>
              <w:rPr>
                <w:rFonts w:ascii="Times New Roman" w:eastAsia="Times New Roman" w:hAnsi="Times New Roman" w:cs="Times New Roman"/>
                <w:bCs/>
                <w:sz w:val="20"/>
                <w:szCs w:val="20"/>
                <w:lang w:eastAsia="ru-RU"/>
              </w:rPr>
            </w:pPr>
            <w:r w:rsidRPr="00355E6B">
              <w:rPr>
                <w:rFonts w:ascii="Times New Roman" w:eastAsia="Times New Roman" w:hAnsi="Times New Roman" w:cs="Times New Roman"/>
                <w:bCs/>
                <w:sz w:val="20"/>
                <w:szCs w:val="20"/>
                <w:lang w:eastAsia="ru-RU"/>
              </w:rPr>
              <w:t>-312,600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p>
        </w:tc>
      </w:tr>
      <w:tr w:rsidR="00E8707B" w:rsidRPr="00355E6B" w:rsidTr="00065FD2">
        <w:trPr>
          <w:trHeight w:val="160"/>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Кредиты, полученные бюджетом муниципального округа от кредитных организаций</w:t>
            </w:r>
          </w:p>
        </w:tc>
        <w:tc>
          <w:tcPr>
            <w:tcW w:w="1143" w:type="dxa"/>
            <w:shd w:val="clear" w:color="000000" w:fill="FFFFFF"/>
            <w:noWrap/>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15 002,100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000000" w:fill="FFFFFF"/>
            <w:noWrap/>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21423,600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000000" w:fill="FFFFFF"/>
            <w:noWrap/>
            <w:vAlign w:val="bottom"/>
            <w:hideMark/>
          </w:tcPr>
          <w:p w:rsidR="00E8707B" w:rsidRPr="00355E6B" w:rsidRDefault="00E8707B" w:rsidP="00EA52B7">
            <w:pPr>
              <w:rPr>
                <w:rFonts w:ascii="Times New Roman" w:eastAsia="Times New Roman" w:hAnsi="Times New Roman" w:cs="Times New Roman"/>
                <w:b/>
                <w:bCs/>
                <w:sz w:val="20"/>
                <w:szCs w:val="20"/>
                <w:lang w:eastAsia="ru-RU"/>
              </w:rPr>
            </w:pPr>
            <w:r w:rsidRPr="00355E6B">
              <w:rPr>
                <w:rFonts w:ascii="Times New Roman" w:eastAsia="Times New Roman" w:hAnsi="Times New Roman" w:cs="Times New Roman"/>
                <w:b/>
                <w:bCs/>
                <w:sz w:val="20"/>
                <w:szCs w:val="20"/>
                <w:lang w:eastAsia="ru-RU"/>
              </w:rPr>
              <w:t>20076,700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60"/>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привлечение</w:t>
            </w:r>
          </w:p>
        </w:tc>
        <w:tc>
          <w:tcPr>
            <w:tcW w:w="1143" w:type="dxa"/>
            <w:shd w:val="clear" w:color="000000" w:fill="FFFFFF"/>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15 002,100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не позднее 31.12.2026</w:t>
            </w:r>
          </w:p>
        </w:tc>
        <w:tc>
          <w:tcPr>
            <w:tcW w:w="1230" w:type="dxa"/>
            <w:shd w:val="clear" w:color="000000" w:fill="FFFFFF"/>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21423,600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не позднее 31.12.2027</w:t>
            </w:r>
          </w:p>
        </w:tc>
        <w:tc>
          <w:tcPr>
            <w:tcW w:w="1155" w:type="dxa"/>
            <w:shd w:val="clear" w:color="000000" w:fill="FFFFFF"/>
            <w:noWrap/>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b/>
                <w:bCs/>
                <w:sz w:val="20"/>
                <w:szCs w:val="20"/>
                <w:lang w:eastAsia="ru-RU"/>
              </w:rPr>
              <w:t>20076,700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не позднее 31.12.2028</w:t>
            </w:r>
          </w:p>
        </w:tc>
      </w:tr>
      <w:tr w:rsidR="00E8707B" w:rsidRPr="00355E6B" w:rsidTr="00065FD2">
        <w:trPr>
          <w:trHeight w:val="160"/>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погашение, всего</w:t>
            </w:r>
          </w:p>
        </w:tc>
        <w:tc>
          <w:tcPr>
            <w:tcW w:w="1143" w:type="dxa"/>
            <w:shd w:val="clear" w:color="000000" w:fill="FFFFFF"/>
            <w:noWrap/>
            <w:vAlign w:val="bottom"/>
            <w:hideMark/>
          </w:tcPr>
          <w:p w:rsidR="00E8707B" w:rsidRPr="00355E6B" w:rsidRDefault="00E8707B" w:rsidP="00EA52B7">
            <w:pPr>
              <w:jc w:val="righ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000000" w:fill="FFFFFF"/>
            <w:noWrap/>
            <w:vAlign w:val="bottom"/>
            <w:hideMark/>
          </w:tcPr>
          <w:p w:rsidR="00E8707B" w:rsidRPr="00355E6B" w:rsidRDefault="00E8707B" w:rsidP="00EA52B7">
            <w:pPr>
              <w:jc w:val="righ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000000" w:fill="FFFFFF"/>
            <w:noWrap/>
            <w:vAlign w:val="bottom"/>
            <w:hideMark/>
          </w:tcPr>
          <w:p w:rsidR="00E8707B" w:rsidRPr="00355E6B" w:rsidRDefault="00E8707B" w:rsidP="00EA52B7">
            <w:pPr>
              <w:jc w:val="righ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60"/>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 xml:space="preserve">в том числе </w:t>
            </w:r>
          </w:p>
        </w:tc>
        <w:tc>
          <w:tcPr>
            <w:tcW w:w="1143" w:type="dxa"/>
            <w:shd w:val="clear" w:color="000000" w:fill="FFFFFF"/>
            <w:noWrap/>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 </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000000" w:fill="FFFFFF"/>
            <w:noWrap/>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 </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000000" w:fill="FFFFFF"/>
            <w:noWrap/>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 </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r w:rsidR="00E8707B" w:rsidRPr="00355E6B" w:rsidTr="00065FD2">
        <w:trPr>
          <w:trHeight w:val="160"/>
        </w:trPr>
        <w:tc>
          <w:tcPr>
            <w:tcW w:w="2656" w:type="dxa"/>
            <w:shd w:val="clear" w:color="000000" w:fill="FFFFFF"/>
            <w:vAlign w:val="bottom"/>
            <w:hideMark/>
          </w:tcPr>
          <w:p w:rsidR="00E8707B" w:rsidRPr="00355E6B" w:rsidRDefault="00E8707B" w:rsidP="00EA52B7">
            <w:pPr>
              <w:jc w:val="lef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ПАО "Сбербанк России"</w:t>
            </w:r>
          </w:p>
        </w:tc>
        <w:tc>
          <w:tcPr>
            <w:tcW w:w="1143" w:type="dxa"/>
            <w:shd w:val="clear" w:color="000000" w:fill="FFFFFF"/>
            <w:noWrap/>
            <w:vAlign w:val="bottom"/>
            <w:hideMark/>
          </w:tcPr>
          <w:p w:rsidR="00E8707B" w:rsidRPr="00355E6B" w:rsidRDefault="00E8707B" w:rsidP="00EA52B7">
            <w:pPr>
              <w:jc w:val="righ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230" w:type="dxa"/>
            <w:shd w:val="clear" w:color="000000" w:fill="FFFFFF"/>
            <w:noWrap/>
            <w:vAlign w:val="bottom"/>
            <w:hideMark/>
          </w:tcPr>
          <w:p w:rsidR="00E8707B" w:rsidRPr="00355E6B" w:rsidRDefault="00E8707B" w:rsidP="00EA52B7">
            <w:pPr>
              <w:jc w:val="righ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583"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c>
          <w:tcPr>
            <w:tcW w:w="1155" w:type="dxa"/>
            <w:shd w:val="clear" w:color="000000" w:fill="FFFFFF"/>
            <w:noWrap/>
            <w:vAlign w:val="bottom"/>
            <w:hideMark/>
          </w:tcPr>
          <w:p w:rsidR="00E8707B" w:rsidRPr="00355E6B" w:rsidRDefault="00E8707B" w:rsidP="00EA52B7">
            <w:pPr>
              <w:jc w:val="right"/>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0,0</w:t>
            </w:r>
          </w:p>
        </w:tc>
        <w:tc>
          <w:tcPr>
            <w:tcW w:w="1036" w:type="dxa"/>
            <w:shd w:val="clear" w:color="auto" w:fill="auto"/>
            <w:vAlign w:val="bottom"/>
            <w:hideMark/>
          </w:tcPr>
          <w:p w:rsidR="00E8707B" w:rsidRPr="00355E6B" w:rsidRDefault="00E8707B" w:rsidP="00EA52B7">
            <w:pPr>
              <w:rPr>
                <w:rFonts w:ascii="Times New Roman" w:eastAsia="Times New Roman" w:hAnsi="Times New Roman" w:cs="Times New Roman"/>
                <w:sz w:val="20"/>
                <w:szCs w:val="20"/>
                <w:lang w:eastAsia="ru-RU"/>
              </w:rPr>
            </w:pPr>
            <w:r w:rsidRPr="00355E6B">
              <w:rPr>
                <w:rFonts w:ascii="Times New Roman" w:eastAsia="Times New Roman" w:hAnsi="Times New Roman" w:cs="Times New Roman"/>
                <w:sz w:val="20"/>
                <w:szCs w:val="20"/>
                <w:lang w:eastAsia="ru-RU"/>
              </w:rPr>
              <w:t>х</w:t>
            </w:r>
          </w:p>
        </w:tc>
      </w:tr>
    </w:tbl>
    <w:p w:rsidR="001B53B4" w:rsidRPr="00355E6B" w:rsidRDefault="001B53B4" w:rsidP="004C72BA">
      <w:pPr>
        <w:jc w:val="left"/>
        <w:rPr>
          <w:sz w:val="20"/>
          <w:szCs w:val="20"/>
        </w:rPr>
      </w:pPr>
    </w:p>
    <w:sectPr w:rsidR="001B53B4" w:rsidRPr="00355E6B" w:rsidSect="00C431D7">
      <w:pgSz w:w="11906" w:h="16838"/>
      <w:pgMar w:top="567" w:right="424"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D15" w:rsidRDefault="00363D15" w:rsidP="00276BA9">
      <w:r>
        <w:separator/>
      </w:r>
    </w:p>
  </w:endnote>
  <w:endnote w:type="continuationSeparator" w:id="1">
    <w:p w:rsidR="00363D15" w:rsidRDefault="00363D15" w:rsidP="00276B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D15" w:rsidRDefault="00363D15" w:rsidP="00276BA9">
      <w:r>
        <w:separator/>
      </w:r>
    </w:p>
  </w:footnote>
  <w:footnote w:type="continuationSeparator" w:id="1">
    <w:p w:rsidR="00363D15" w:rsidRDefault="00363D15" w:rsidP="00276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8984"/>
      <w:docPartObj>
        <w:docPartGallery w:val="Page Numbers (Top of Page)"/>
        <w:docPartUnique/>
      </w:docPartObj>
    </w:sdtPr>
    <w:sdtContent>
      <w:p w:rsidR="00073BD3" w:rsidRDefault="006C5DDE">
        <w:pPr>
          <w:pStyle w:val="ad"/>
        </w:pPr>
        <w:fldSimple w:instr=" PAGE   \* MERGEFORMAT ">
          <w:r w:rsidR="00873D0B">
            <w:rPr>
              <w:noProof/>
            </w:rPr>
            <w:t>17</w:t>
          </w:r>
        </w:fldSimple>
      </w:p>
    </w:sdtContent>
  </w:sdt>
  <w:p w:rsidR="00073BD3" w:rsidRDefault="00073BD3">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14846"/>
    <w:rsid w:val="00010A00"/>
    <w:rsid w:val="00031148"/>
    <w:rsid w:val="00033802"/>
    <w:rsid w:val="0004055D"/>
    <w:rsid w:val="00040964"/>
    <w:rsid w:val="00065FD2"/>
    <w:rsid w:val="00073BD3"/>
    <w:rsid w:val="000879B3"/>
    <w:rsid w:val="000A4C80"/>
    <w:rsid w:val="000A761A"/>
    <w:rsid w:val="000B5CB0"/>
    <w:rsid w:val="000D2B2A"/>
    <w:rsid w:val="000E6A03"/>
    <w:rsid w:val="00113535"/>
    <w:rsid w:val="00113FF0"/>
    <w:rsid w:val="00167941"/>
    <w:rsid w:val="001B53B4"/>
    <w:rsid w:val="001B690D"/>
    <w:rsid w:val="001C1207"/>
    <w:rsid w:val="001C2697"/>
    <w:rsid w:val="001D5017"/>
    <w:rsid w:val="0021797B"/>
    <w:rsid w:val="00251B0F"/>
    <w:rsid w:val="00263227"/>
    <w:rsid w:val="00276BA9"/>
    <w:rsid w:val="002C4B39"/>
    <w:rsid w:val="002D7552"/>
    <w:rsid w:val="002F7FDC"/>
    <w:rsid w:val="00321D35"/>
    <w:rsid w:val="00343100"/>
    <w:rsid w:val="00355E6B"/>
    <w:rsid w:val="003572E6"/>
    <w:rsid w:val="00361C40"/>
    <w:rsid w:val="00363D15"/>
    <w:rsid w:val="003758E4"/>
    <w:rsid w:val="003A141C"/>
    <w:rsid w:val="003D13FC"/>
    <w:rsid w:val="003E140E"/>
    <w:rsid w:val="003F7846"/>
    <w:rsid w:val="00417260"/>
    <w:rsid w:val="004268F3"/>
    <w:rsid w:val="00454F73"/>
    <w:rsid w:val="004632AD"/>
    <w:rsid w:val="00472DD8"/>
    <w:rsid w:val="0049252C"/>
    <w:rsid w:val="004B712B"/>
    <w:rsid w:val="004C4345"/>
    <w:rsid w:val="004C72BA"/>
    <w:rsid w:val="004E1522"/>
    <w:rsid w:val="004E6DFE"/>
    <w:rsid w:val="004F21E0"/>
    <w:rsid w:val="004F5B0C"/>
    <w:rsid w:val="004F63FD"/>
    <w:rsid w:val="00506E4D"/>
    <w:rsid w:val="0052636B"/>
    <w:rsid w:val="005512C8"/>
    <w:rsid w:val="005875D6"/>
    <w:rsid w:val="005A6192"/>
    <w:rsid w:val="005B2D63"/>
    <w:rsid w:val="005B3610"/>
    <w:rsid w:val="005C6800"/>
    <w:rsid w:val="005F4C7A"/>
    <w:rsid w:val="006071AC"/>
    <w:rsid w:val="00636D77"/>
    <w:rsid w:val="006650E4"/>
    <w:rsid w:val="006668F8"/>
    <w:rsid w:val="00674DC3"/>
    <w:rsid w:val="006768F8"/>
    <w:rsid w:val="0069723B"/>
    <w:rsid w:val="006A2D98"/>
    <w:rsid w:val="006A5A27"/>
    <w:rsid w:val="006C5DDE"/>
    <w:rsid w:val="006F22D8"/>
    <w:rsid w:val="007254D6"/>
    <w:rsid w:val="0073218D"/>
    <w:rsid w:val="00767687"/>
    <w:rsid w:val="007709FE"/>
    <w:rsid w:val="0077101B"/>
    <w:rsid w:val="00775B30"/>
    <w:rsid w:val="00792A9F"/>
    <w:rsid w:val="007D308C"/>
    <w:rsid w:val="007D46F3"/>
    <w:rsid w:val="007E62B9"/>
    <w:rsid w:val="008275F7"/>
    <w:rsid w:val="00836A1A"/>
    <w:rsid w:val="00850B82"/>
    <w:rsid w:val="008738CD"/>
    <w:rsid w:val="00873D0B"/>
    <w:rsid w:val="00877A06"/>
    <w:rsid w:val="00880894"/>
    <w:rsid w:val="00884A2E"/>
    <w:rsid w:val="00893E94"/>
    <w:rsid w:val="008A12A2"/>
    <w:rsid w:val="008E6607"/>
    <w:rsid w:val="008F3138"/>
    <w:rsid w:val="009245C9"/>
    <w:rsid w:val="009341F4"/>
    <w:rsid w:val="00937A0E"/>
    <w:rsid w:val="00941495"/>
    <w:rsid w:val="00941838"/>
    <w:rsid w:val="009915C9"/>
    <w:rsid w:val="009B77CE"/>
    <w:rsid w:val="009D4B01"/>
    <w:rsid w:val="00A47404"/>
    <w:rsid w:val="00A74986"/>
    <w:rsid w:val="00A81F55"/>
    <w:rsid w:val="00AA4410"/>
    <w:rsid w:val="00AA5AEC"/>
    <w:rsid w:val="00AC1B14"/>
    <w:rsid w:val="00AE090D"/>
    <w:rsid w:val="00AE7247"/>
    <w:rsid w:val="00AF5C9A"/>
    <w:rsid w:val="00AF6E22"/>
    <w:rsid w:val="00AF6FAC"/>
    <w:rsid w:val="00AF7F8A"/>
    <w:rsid w:val="00B715A1"/>
    <w:rsid w:val="00B87DD9"/>
    <w:rsid w:val="00B91308"/>
    <w:rsid w:val="00B91E97"/>
    <w:rsid w:val="00B92E8A"/>
    <w:rsid w:val="00BA15BD"/>
    <w:rsid w:val="00BA5B96"/>
    <w:rsid w:val="00BC7425"/>
    <w:rsid w:val="00BE063B"/>
    <w:rsid w:val="00C431D7"/>
    <w:rsid w:val="00C521D7"/>
    <w:rsid w:val="00C65220"/>
    <w:rsid w:val="00C7101B"/>
    <w:rsid w:val="00C75244"/>
    <w:rsid w:val="00C9185D"/>
    <w:rsid w:val="00C95C4C"/>
    <w:rsid w:val="00CA6956"/>
    <w:rsid w:val="00CA71A7"/>
    <w:rsid w:val="00CC6896"/>
    <w:rsid w:val="00CE0A1E"/>
    <w:rsid w:val="00CE2594"/>
    <w:rsid w:val="00CF00C3"/>
    <w:rsid w:val="00CF28D0"/>
    <w:rsid w:val="00CF7752"/>
    <w:rsid w:val="00D522E9"/>
    <w:rsid w:val="00D5262D"/>
    <w:rsid w:val="00D923B3"/>
    <w:rsid w:val="00DB082E"/>
    <w:rsid w:val="00DC0064"/>
    <w:rsid w:val="00DE0FBE"/>
    <w:rsid w:val="00E040D7"/>
    <w:rsid w:val="00E14846"/>
    <w:rsid w:val="00E15EDB"/>
    <w:rsid w:val="00E43660"/>
    <w:rsid w:val="00E43976"/>
    <w:rsid w:val="00E5685E"/>
    <w:rsid w:val="00E7135D"/>
    <w:rsid w:val="00E742E1"/>
    <w:rsid w:val="00E84AF9"/>
    <w:rsid w:val="00E8707B"/>
    <w:rsid w:val="00EA6875"/>
    <w:rsid w:val="00EF3085"/>
    <w:rsid w:val="00F10D11"/>
    <w:rsid w:val="00F33DE1"/>
    <w:rsid w:val="00F40BC4"/>
    <w:rsid w:val="00F432E4"/>
    <w:rsid w:val="00F60574"/>
    <w:rsid w:val="00F67936"/>
    <w:rsid w:val="00F715E2"/>
    <w:rsid w:val="00F953EF"/>
    <w:rsid w:val="00FA188E"/>
    <w:rsid w:val="00FB4076"/>
    <w:rsid w:val="00FB617A"/>
    <w:rsid w:val="00FC3D6B"/>
    <w:rsid w:val="00FD2B31"/>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276BA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276BA9"/>
    <w:rPr>
      <w:rFonts w:asciiTheme="majorHAnsi" w:eastAsiaTheme="majorEastAsia" w:hAnsiTheme="majorHAnsi" w:cstheme="majorBidi"/>
      <w:b/>
      <w:bCs/>
      <w:color w:val="4F81BD" w:themeColor="accent1"/>
    </w:rPr>
  </w:style>
  <w:style w:type="paragraph" w:styleId="ad">
    <w:name w:val="header"/>
    <w:basedOn w:val="a"/>
    <w:link w:val="ae"/>
    <w:uiPriority w:val="99"/>
    <w:unhideWhenUsed/>
    <w:rsid w:val="00276BA9"/>
    <w:pPr>
      <w:tabs>
        <w:tab w:val="center" w:pos="4677"/>
        <w:tab w:val="right" w:pos="9355"/>
      </w:tabs>
    </w:pPr>
  </w:style>
  <w:style w:type="character" w:customStyle="1" w:styleId="ae">
    <w:name w:val="Верхний колонтитул Знак"/>
    <w:basedOn w:val="a0"/>
    <w:link w:val="ad"/>
    <w:uiPriority w:val="99"/>
    <w:rsid w:val="00276BA9"/>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F21FFDA401284AC5468DA55C55928558FC258C4042BE61E3BDAF2E51A003F4B31585A6E67PEA1I" TargetMode="External"/><Relationship Id="rId13" Type="http://schemas.openxmlformats.org/officeDocument/2006/relationships/hyperlink" Target="consultantplus://offline/ref=BE0C5C82C08CBE5F68779A9DA487A491D6020B0265129F03FCB65BCCA46EBA5A99C1854817CF87BF9D47EAEBD2D7806418492439249FC139C0C5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E0C5C82C08CBE5F68779A9DA487A491D6020B0265129F03FCB65BCCA46EBA5A99C1854817CE81B19E47EAEBD2D7806418492439249FC139C0C5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A7482D4322045377CAD899FC8BB14235B8B998260C37B8C24201722DF238B8D20B35C2D04047F93F0T0J" TargetMode="External"/><Relationship Id="rId4" Type="http://schemas.openxmlformats.org/officeDocument/2006/relationships/webSettings" Target="webSettings.xml"/><Relationship Id="rId9" Type="http://schemas.openxmlformats.org/officeDocument/2006/relationships/hyperlink" Target="consultantplus://offline/ref=5A7482D4322045377CAD899FC8BB14235B8B998260C37B8C24201722DF238B8D20B35C2F070FF7T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8B1E-8236-471D-A91F-14F69EA8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140</Pages>
  <Words>60707</Words>
  <Characters>346032</Characters>
  <Application>Microsoft Office Word</Application>
  <DocSecurity>0</DocSecurity>
  <Lines>2883</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chubataya</cp:lastModifiedBy>
  <cp:revision>58</cp:revision>
  <cp:lastPrinted>2024-12-20T11:40:00Z</cp:lastPrinted>
  <dcterms:created xsi:type="dcterms:W3CDTF">2022-11-05T12:19:00Z</dcterms:created>
  <dcterms:modified xsi:type="dcterms:W3CDTF">2024-12-20T11:41:00Z</dcterms:modified>
</cp:coreProperties>
</file>