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47B" w:rsidRDefault="00F5347B" w:rsidP="00F5347B">
      <w:pPr>
        <w:rPr>
          <w:b/>
        </w:rPr>
      </w:pPr>
      <w:r>
        <w:rPr>
          <w:noProof/>
          <w:lang w:eastAsia="ru-RU"/>
        </w:rPr>
        <w:drawing>
          <wp:anchor distT="0" distB="0" distL="114300" distR="114300" simplePos="0" relativeHeight="251658240" behindDoc="1" locked="0" layoutInCell="1" allowOverlap="1">
            <wp:simplePos x="0" y="0"/>
            <wp:positionH relativeFrom="column">
              <wp:posOffset>2845435</wp:posOffset>
            </wp:positionH>
            <wp:positionV relativeFrom="paragraph">
              <wp:posOffset>-333375</wp:posOffset>
            </wp:positionV>
            <wp:extent cx="492760" cy="809625"/>
            <wp:effectExtent l="19050" t="0" r="2540"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lum bright="-38000" contrast="62000"/>
                    </a:blip>
                    <a:srcRect/>
                    <a:stretch>
                      <a:fillRect/>
                    </a:stretch>
                  </pic:blipFill>
                  <pic:spPr bwMode="auto">
                    <a:xfrm>
                      <a:off x="0" y="0"/>
                      <a:ext cx="492760" cy="809625"/>
                    </a:xfrm>
                    <a:prstGeom prst="rect">
                      <a:avLst/>
                    </a:prstGeom>
                    <a:noFill/>
                  </pic:spPr>
                </pic:pic>
              </a:graphicData>
            </a:graphic>
          </wp:anchor>
        </w:drawing>
      </w:r>
    </w:p>
    <w:p w:rsidR="00F5347B" w:rsidRDefault="00F5347B" w:rsidP="00F5347B">
      <w:pPr>
        <w:rPr>
          <w:b/>
          <w:sz w:val="20"/>
        </w:rPr>
      </w:pPr>
    </w:p>
    <w:p w:rsidR="00F5347B" w:rsidRDefault="00F5347B" w:rsidP="00F5347B">
      <w:pPr>
        <w:pStyle w:val="21"/>
        <w:rPr>
          <w:sz w:val="36"/>
        </w:rPr>
      </w:pPr>
    </w:p>
    <w:p w:rsidR="00F5347B" w:rsidRDefault="00F5347B" w:rsidP="00F5347B">
      <w:pPr>
        <w:pStyle w:val="21"/>
        <w:rPr>
          <w:sz w:val="36"/>
        </w:rPr>
      </w:pPr>
    </w:p>
    <w:p w:rsidR="00F5347B" w:rsidRDefault="00F5347B" w:rsidP="00F5347B">
      <w:pPr>
        <w:pStyle w:val="21"/>
        <w:rPr>
          <w:sz w:val="36"/>
        </w:rPr>
      </w:pPr>
      <w:r>
        <w:rPr>
          <w:sz w:val="36"/>
        </w:rPr>
        <w:t>ДУМА</w:t>
      </w:r>
    </w:p>
    <w:p w:rsidR="00F5347B" w:rsidRDefault="00F5347B" w:rsidP="00F5347B">
      <w:pPr>
        <w:pStyle w:val="21"/>
        <w:rPr>
          <w:sz w:val="36"/>
        </w:rPr>
      </w:pPr>
      <w:r>
        <w:rPr>
          <w:sz w:val="36"/>
        </w:rPr>
        <w:t>КРЕСТЕЦКОГО МУНИЦИПАЛЬНОГО ОКРУГА</w:t>
      </w:r>
    </w:p>
    <w:p w:rsidR="00F5347B" w:rsidRDefault="00F5347B" w:rsidP="00F5347B">
      <w:pPr>
        <w:pStyle w:val="21"/>
        <w:rPr>
          <w:sz w:val="36"/>
        </w:rPr>
      </w:pPr>
      <w:r>
        <w:rPr>
          <w:sz w:val="36"/>
        </w:rPr>
        <w:t>НОВГОРОДСКОЙ ОБЛАСТИ</w:t>
      </w:r>
    </w:p>
    <w:p w:rsidR="00F5347B" w:rsidRDefault="00F5347B" w:rsidP="00F5347B">
      <w:pPr>
        <w:pStyle w:val="21"/>
        <w:rPr>
          <w:sz w:val="24"/>
        </w:rPr>
      </w:pPr>
    </w:p>
    <w:p w:rsidR="00F5347B" w:rsidRPr="00F5347B" w:rsidRDefault="00F5347B" w:rsidP="00F5347B">
      <w:pPr>
        <w:pStyle w:val="6"/>
        <w:rPr>
          <w:rFonts w:ascii="Times New Roman" w:hAnsi="Times New Roman" w:cs="Times New Roman"/>
          <w:b/>
          <w:i w:val="0"/>
          <w:color w:val="auto"/>
          <w:sz w:val="36"/>
        </w:rPr>
      </w:pPr>
      <w:proofErr w:type="gramStart"/>
      <w:r w:rsidRPr="00F5347B">
        <w:rPr>
          <w:rFonts w:ascii="Times New Roman" w:hAnsi="Times New Roman" w:cs="Times New Roman"/>
          <w:b/>
          <w:i w:val="0"/>
          <w:color w:val="auto"/>
          <w:sz w:val="36"/>
        </w:rPr>
        <w:t>Р</w:t>
      </w:r>
      <w:proofErr w:type="gramEnd"/>
      <w:r w:rsidRPr="00F5347B">
        <w:rPr>
          <w:rFonts w:ascii="Times New Roman" w:hAnsi="Times New Roman" w:cs="Times New Roman"/>
          <w:b/>
          <w:i w:val="0"/>
          <w:color w:val="auto"/>
          <w:sz w:val="36"/>
        </w:rPr>
        <w:t xml:space="preserve"> Е Ш Е Н И Е</w:t>
      </w:r>
    </w:p>
    <w:p w:rsidR="00F5347B" w:rsidRDefault="00F5347B" w:rsidP="00F5347B">
      <w:pPr>
        <w:rPr>
          <w:rFonts w:ascii="Times New Roman" w:hAnsi="Times New Roman" w:cs="Times New Roman"/>
        </w:rPr>
      </w:pPr>
    </w:p>
    <w:p w:rsidR="00F5347B" w:rsidRDefault="00F5347B" w:rsidP="00F5347B">
      <w:pPr>
        <w:rPr>
          <w:rFonts w:ascii="Times New Roman" w:hAnsi="Times New Roman" w:cs="Times New Roman"/>
          <w:sz w:val="24"/>
          <w:szCs w:val="24"/>
        </w:rPr>
      </w:pPr>
      <w:r>
        <w:rPr>
          <w:rFonts w:ascii="Times New Roman" w:hAnsi="Times New Roman" w:cs="Times New Roman"/>
          <w:sz w:val="24"/>
          <w:szCs w:val="24"/>
        </w:rPr>
        <w:t>Принято Думой муниципального округа 17 декабря 2024 года</w:t>
      </w:r>
    </w:p>
    <w:p w:rsidR="00F5347B" w:rsidRDefault="00F5347B" w:rsidP="009B24B5">
      <w:pPr>
        <w:rPr>
          <w:rFonts w:ascii="Times New Roman" w:hAnsi="Times New Roman" w:cs="Times New Roman"/>
          <w:sz w:val="24"/>
          <w:szCs w:val="24"/>
        </w:rPr>
      </w:pPr>
    </w:p>
    <w:p w:rsidR="009B24B5" w:rsidRDefault="00304B9B" w:rsidP="009B24B5">
      <w:pPr>
        <w:rPr>
          <w:rFonts w:ascii="Times New Roman" w:eastAsia="Times New Roman" w:hAnsi="Times New Roman" w:cs="Times New Roman"/>
          <w:b/>
          <w:sz w:val="24"/>
          <w:szCs w:val="24"/>
          <w:lang w:eastAsia="ru-RU"/>
        </w:rPr>
      </w:pPr>
      <w:r w:rsidRPr="00F5347B">
        <w:rPr>
          <w:rFonts w:ascii="Times New Roman" w:eastAsia="Times New Roman" w:hAnsi="Times New Roman" w:cs="Times New Roman"/>
          <w:b/>
          <w:sz w:val="24"/>
          <w:szCs w:val="24"/>
          <w:lang w:eastAsia="ru-RU"/>
        </w:rPr>
        <w:t>О внесении изменений в решение</w:t>
      </w:r>
      <w:r w:rsidR="009B24B5">
        <w:rPr>
          <w:rFonts w:ascii="Times New Roman" w:eastAsia="Times New Roman" w:hAnsi="Times New Roman" w:cs="Times New Roman"/>
          <w:b/>
          <w:sz w:val="24"/>
          <w:szCs w:val="24"/>
          <w:lang w:eastAsia="ru-RU"/>
        </w:rPr>
        <w:t xml:space="preserve"> </w:t>
      </w:r>
      <w:r w:rsidRPr="00F5347B">
        <w:rPr>
          <w:rFonts w:ascii="Times New Roman" w:eastAsia="Times New Roman" w:hAnsi="Times New Roman" w:cs="Times New Roman"/>
          <w:b/>
          <w:sz w:val="24"/>
          <w:szCs w:val="24"/>
          <w:lang w:eastAsia="ru-RU"/>
        </w:rPr>
        <w:t xml:space="preserve">Думы </w:t>
      </w:r>
    </w:p>
    <w:p w:rsidR="00304B9B" w:rsidRPr="00F5347B" w:rsidRDefault="00304B9B" w:rsidP="009B24B5">
      <w:pPr>
        <w:rPr>
          <w:rFonts w:ascii="Times New Roman" w:eastAsia="Times New Roman" w:hAnsi="Times New Roman" w:cs="Times New Roman"/>
          <w:b/>
          <w:sz w:val="24"/>
          <w:szCs w:val="24"/>
          <w:lang w:eastAsia="ru-RU"/>
        </w:rPr>
      </w:pPr>
      <w:r w:rsidRPr="00F5347B">
        <w:rPr>
          <w:rFonts w:ascii="Times New Roman" w:eastAsia="Times New Roman" w:hAnsi="Times New Roman" w:cs="Times New Roman"/>
          <w:b/>
          <w:sz w:val="24"/>
          <w:szCs w:val="24"/>
          <w:lang w:eastAsia="ru-RU"/>
        </w:rPr>
        <w:t xml:space="preserve">Крестецкого муниципального </w:t>
      </w:r>
      <w:proofErr w:type="spellStart"/>
      <w:r w:rsidRPr="00F5347B">
        <w:rPr>
          <w:rFonts w:ascii="Times New Roman" w:eastAsia="Times New Roman" w:hAnsi="Times New Roman" w:cs="Times New Roman"/>
          <w:b/>
          <w:sz w:val="24"/>
          <w:szCs w:val="24"/>
          <w:lang w:eastAsia="ru-RU"/>
        </w:rPr>
        <w:t>округаот</w:t>
      </w:r>
      <w:proofErr w:type="spellEnd"/>
      <w:r w:rsidRPr="00F5347B">
        <w:rPr>
          <w:rFonts w:ascii="Times New Roman" w:eastAsia="Times New Roman" w:hAnsi="Times New Roman" w:cs="Times New Roman"/>
          <w:b/>
          <w:sz w:val="24"/>
          <w:szCs w:val="24"/>
          <w:lang w:eastAsia="ru-RU"/>
        </w:rPr>
        <w:t xml:space="preserve"> 26.12.2023 №64</w:t>
      </w:r>
    </w:p>
    <w:p w:rsidR="004C72BA" w:rsidRPr="00F5347B" w:rsidRDefault="004C72BA" w:rsidP="009B24B5">
      <w:pPr>
        <w:tabs>
          <w:tab w:val="left" w:pos="851"/>
          <w:tab w:val="left" w:pos="1701"/>
        </w:tabs>
        <w:ind w:firstLine="709"/>
        <w:rPr>
          <w:rFonts w:ascii="Times New Roman" w:eastAsia="Calibri" w:hAnsi="Times New Roman" w:cs="Times New Roman"/>
          <w:b/>
          <w:sz w:val="24"/>
          <w:szCs w:val="24"/>
        </w:rPr>
      </w:pPr>
    </w:p>
    <w:p w:rsidR="004C72BA" w:rsidRPr="00F5347B" w:rsidRDefault="004C72BA" w:rsidP="009B24B5">
      <w:pPr>
        <w:tabs>
          <w:tab w:val="left" w:pos="851"/>
          <w:tab w:val="left" w:pos="1701"/>
        </w:tabs>
        <w:ind w:firstLine="709"/>
        <w:rPr>
          <w:rFonts w:ascii="Times New Roman" w:eastAsia="Calibri" w:hAnsi="Times New Roman" w:cs="Times New Roman"/>
          <w:b/>
          <w:sz w:val="24"/>
          <w:szCs w:val="24"/>
        </w:rPr>
      </w:pPr>
      <w:r w:rsidRPr="00F5347B">
        <w:rPr>
          <w:rFonts w:ascii="Times New Roman" w:eastAsia="Calibri" w:hAnsi="Times New Roman" w:cs="Times New Roman"/>
          <w:sz w:val="24"/>
          <w:szCs w:val="24"/>
        </w:rPr>
        <w:t>Дума Крестецкого муниципального округа</w:t>
      </w:r>
    </w:p>
    <w:p w:rsidR="00304B9B" w:rsidRPr="00F5347B" w:rsidRDefault="00304B9B"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b/>
          <w:sz w:val="24"/>
          <w:szCs w:val="24"/>
          <w:lang w:eastAsia="ru-RU"/>
        </w:rPr>
        <w:t>РЕШИЛА</w:t>
      </w:r>
      <w:r w:rsidRPr="00F5347B">
        <w:rPr>
          <w:rFonts w:ascii="Times New Roman" w:eastAsia="Times New Roman" w:hAnsi="Times New Roman" w:cs="Times New Roman"/>
          <w:sz w:val="24"/>
          <w:szCs w:val="24"/>
          <w:lang w:eastAsia="ru-RU"/>
        </w:rPr>
        <w:t>:</w:t>
      </w:r>
    </w:p>
    <w:p w:rsidR="00304B9B" w:rsidRPr="00F5347B" w:rsidRDefault="00304B9B"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 xml:space="preserve">1. Внести в решение Думы Крестецкого муниципального </w:t>
      </w:r>
      <w:r w:rsidRPr="00F5347B">
        <w:rPr>
          <w:rFonts w:ascii="Times New Roman" w:eastAsia="Calibri" w:hAnsi="Times New Roman" w:cs="Times New Roman"/>
          <w:sz w:val="24"/>
          <w:szCs w:val="24"/>
        </w:rPr>
        <w:t>округа</w:t>
      </w:r>
      <w:r w:rsidRPr="00F5347B">
        <w:rPr>
          <w:rFonts w:ascii="Times New Roman" w:eastAsia="Times New Roman" w:hAnsi="Times New Roman" w:cs="Times New Roman"/>
          <w:sz w:val="24"/>
          <w:szCs w:val="24"/>
          <w:lang w:eastAsia="ru-RU"/>
        </w:rPr>
        <w:t xml:space="preserve"> от 26.12.2023 №64 «О бюджете Крестецкого муниципального округа на 2024 год и на плановый период 2025 и 2026 годов» следующие изменения:</w:t>
      </w:r>
    </w:p>
    <w:p w:rsidR="00304B9B" w:rsidRPr="00F5347B" w:rsidRDefault="00304B9B"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1.1. Пункт 1 изложить в следующей редакции:</w:t>
      </w:r>
    </w:p>
    <w:p w:rsidR="00304B9B" w:rsidRPr="00F5347B" w:rsidRDefault="00304B9B" w:rsidP="009B24B5">
      <w:pPr>
        <w:ind w:firstLine="709"/>
        <w:jc w:val="both"/>
        <w:outlineLvl w:val="0"/>
        <w:rPr>
          <w:rFonts w:ascii="Times New Roman" w:eastAsia="Times New Roman" w:hAnsi="Times New Roman" w:cs="Times New Roman"/>
          <w:bCs/>
          <w:sz w:val="24"/>
          <w:szCs w:val="24"/>
          <w:lang w:eastAsia="ru-RU"/>
        </w:rPr>
      </w:pPr>
      <w:r w:rsidRPr="00F5347B">
        <w:rPr>
          <w:rFonts w:ascii="Times New Roman" w:eastAsia="Times New Roman" w:hAnsi="Times New Roman" w:cs="Times New Roman"/>
          <w:bCs/>
          <w:sz w:val="24"/>
          <w:szCs w:val="24"/>
          <w:lang w:eastAsia="ru-RU"/>
        </w:rPr>
        <w:t>«1. Утвердить основные характеристики бюджета Крестецкого муниципального округа (далее – бюджет муниципального округ</w:t>
      </w:r>
      <w:r w:rsidR="00B731E7" w:rsidRPr="00F5347B">
        <w:rPr>
          <w:rFonts w:ascii="Times New Roman" w:eastAsia="Times New Roman" w:hAnsi="Times New Roman" w:cs="Times New Roman"/>
          <w:bCs/>
          <w:sz w:val="24"/>
          <w:szCs w:val="24"/>
          <w:lang w:eastAsia="ru-RU"/>
        </w:rPr>
        <w:t>а) на 2024</w:t>
      </w:r>
      <w:r w:rsidRPr="00F5347B">
        <w:rPr>
          <w:rFonts w:ascii="Times New Roman" w:eastAsia="Times New Roman" w:hAnsi="Times New Roman" w:cs="Times New Roman"/>
          <w:bCs/>
          <w:sz w:val="24"/>
          <w:szCs w:val="24"/>
          <w:lang w:eastAsia="ru-RU"/>
        </w:rPr>
        <w:t xml:space="preserve"> год:</w:t>
      </w:r>
    </w:p>
    <w:p w:rsidR="00304B9B" w:rsidRPr="00F5347B" w:rsidRDefault="00304B9B" w:rsidP="009B24B5">
      <w:pPr>
        <w:ind w:firstLine="708"/>
        <w:jc w:val="both"/>
        <w:rPr>
          <w:rFonts w:ascii="Times New Roman" w:eastAsia="Times New Roman" w:hAnsi="Times New Roman" w:cs="Times New Roman"/>
          <w:bCs/>
          <w:sz w:val="24"/>
          <w:szCs w:val="24"/>
          <w:lang w:eastAsia="ru-RU"/>
        </w:rPr>
      </w:pPr>
      <w:r w:rsidRPr="00F5347B">
        <w:rPr>
          <w:rFonts w:ascii="Times New Roman" w:eastAsia="Times New Roman" w:hAnsi="Times New Roman" w:cs="Times New Roman"/>
          <w:sz w:val="24"/>
          <w:szCs w:val="24"/>
          <w:lang w:eastAsia="ru-RU"/>
        </w:rPr>
        <w:t xml:space="preserve">1.1. Прогнозируемый общий объём доходов бюджета муниципального округа в сумме </w:t>
      </w:r>
      <w:bookmarkStart w:id="0" w:name="_Hlk127299500"/>
      <w:r w:rsidR="00C13A7E" w:rsidRPr="00F5347B">
        <w:rPr>
          <w:rFonts w:ascii="Times New Roman" w:eastAsia="Times New Roman" w:hAnsi="Times New Roman" w:cs="Times New Roman"/>
          <w:bCs/>
          <w:sz w:val="24"/>
          <w:szCs w:val="24"/>
          <w:lang w:eastAsia="ru-RU"/>
        </w:rPr>
        <w:t>776345</w:t>
      </w:r>
      <w:r w:rsidRPr="00F5347B">
        <w:rPr>
          <w:rFonts w:ascii="Times New Roman" w:eastAsia="Times New Roman" w:hAnsi="Times New Roman" w:cs="Times New Roman"/>
          <w:bCs/>
          <w:sz w:val="24"/>
          <w:szCs w:val="24"/>
          <w:lang w:eastAsia="ru-RU"/>
        </w:rPr>
        <w:t>,</w:t>
      </w:r>
      <w:r w:rsidR="00C13A7E" w:rsidRPr="00F5347B">
        <w:rPr>
          <w:rFonts w:ascii="Times New Roman" w:eastAsia="Times New Roman" w:hAnsi="Times New Roman" w:cs="Times New Roman"/>
          <w:bCs/>
          <w:sz w:val="24"/>
          <w:szCs w:val="24"/>
          <w:lang w:eastAsia="ru-RU"/>
        </w:rPr>
        <w:t>90601</w:t>
      </w:r>
      <w:r w:rsidRPr="00F5347B">
        <w:rPr>
          <w:rFonts w:ascii="Times New Roman" w:eastAsia="Times New Roman" w:hAnsi="Times New Roman" w:cs="Times New Roman"/>
          <w:b/>
          <w:sz w:val="24"/>
          <w:szCs w:val="24"/>
          <w:lang w:eastAsia="ru-RU"/>
        </w:rPr>
        <w:t xml:space="preserve"> </w:t>
      </w:r>
      <w:bookmarkEnd w:id="0"/>
      <w:r w:rsidRPr="00F5347B">
        <w:rPr>
          <w:rFonts w:ascii="Times New Roman" w:eastAsia="Times New Roman" w:hAnsi="Times New Roman" w:cs="Times New Roman"/>
          <w:bCs/>
          <w:sz w:val="24"/>
          <w:szCs w:val="24"/>
          <w:lang w:eastAsia="ru-RU"/>
        </w:rPr>
        <w:t>тыс. рублей</w:t>
      </w:r>
      <w:r w:rsidR="00F5347B">
        <w:rPr>
          <w:rFonts w:ascii="Times New Roman" w:eastAsia="Times New Roman" w:hAnsi="Times New Roman" w:cs="Times New Roman"/>
          <w:bCs/>
          <w:sz w:val="24"/>
          <w:szCs w:val="24"/>
          <w:lang w:eastAsia="ru-RU"/>
        </w:rPr>
        <w:t>.</w:t>
      </w:r>
      <w:r w:rsidRPr="00F5347B">
        <w:rPr>
          <w:rFonts w:ascii="Times New Roman" w:eastAsia="Times New Roman" w:hAnsi="Times New Roman" w:cs="Times New Roman"/>
          <w:sz w:val="24"/>
          <w:szCs w:val="24"/>
          <w:lang w:eastAsia="ru-RU"/>
        </w:rPr>
        <w:t xml:space="preserve"> </w:t>
      </w:r>
    </w:p>
    <w:p w:rsidR="00304B9B" w:rsidRPr="00F5347B" w:rsidRDefault="00304B9B" w:rsidP="009B24B5">
      <w:pPr>
        <w:ind w:firstLine="708"/>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1.2. Общий объём расходов бюджета муниципального округ</w:t>
      </w:r>
      <w:r w:rsidR="00C13A7E" w:rsidRPr="00F5347B">
        <w:rPr>
          <w:rFonts w:ascii="Times New Roman" w:eastAsia="Times New Roman" w:hAnsi="Times New Roman" w:cs="Times New Roman"/>
          <w:sz w:val="24"/>
          <w:szCs w:val="24"/>
          <w:lang w:eastAsia="ru-RU"/>
        </w:rPr>
        <w:t>а в сумме 826158,87828</w:t>
      </w:r>
      <w:r w:rsidRPr="00F5347B">
        <w:rPr>
          <w:rFonts w:ascii="Times New Roman" w:eastAsia="Times New Roman" w:hAnsi="Times New Roman" w:cs="Times New Roman"/>
          <w:sz w:val="24"/>
          <w:szCs w:val="24"/>
          <w:lang w:eastAsia="ru-RU"/>
        </w:rPr>
        <w:t xml:space="preserve"> тыс. рублей</w:t>
      </w:r>
      <w:r w:rsidR="00F5347B" w:rsidRPr="00F5347B">
        <w:rPr>
          <w:rFonts w:ascii="Times New Roman" w:eastAsia="Times New Roman" w:hAnsi="Times New Roman" w:cs="Times New Roman"/>
          <w:sz w:val="24"/>
          <w:szCs w:val="24"/>
          <w:lang w:eastAsia="ru-RU"/>
        </w:rPr>
        <w:t>.</w:t>
      </w:r>
    </w:p>
    <w:p w:rsidR="00304B9B" w:rsidRPr="00F5347B" w:rsidRDefault="00304B9B" w:rsidP="009B24B5">
      <w:pPr>
        <w:autoSpaceDE w:val="0"/>
        <w:autoSpaceDN w:val="0"/>
        <w:adjustRightInd w:val="0"/>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1.3. Прогнозируемый дефицит бюджета муниципального округ</w:t>
      </w:r>
      <w:r w:rsidR="00C13A7E" w:rsidRPr="00F5347B">
        <w:rPr>
          <w:rFonts w:ascii="Times New Roman" w:eastAsia="Times New Roman" w:hAnsi="Times New Roman" w:cs="Times New Roman"/>
          <w:sz w:val="24"/>
          <w:szCs w:val="24"/>
          <w:lang w:eastAsia="ru-RU"/>
        </w:rPr>
        <w:t>а в сумме 49812,97227</w:t>
      </w:r>
      <w:r w:rsidRPr="00F5347B">
        <w:rPr>
          <w:rFonts w:ascii="Times New Roman" w:eastAsia="Times New Roman" w:hAnsi="Times New Roman" w:cs="Times New Roman"/>
          <w:sz w:val="24"/>
          <w:szCs w:val="24"/>
          <w:lang w:eastAsia="ru-RU"/>
        </w:rPr>
        <w:t xml:space="preserve"> тыс. рублей».</w:t>
      </w:r>
    </w:p>
    <w:p w:rsidR="00D33345" w:rsidRPr="00F5347B" w:rsidRDefault="00D33345" w:rsidP="009B24B5">
      <w:pPr>
        <w:autoSpaceDE w:val="0"/>
        <w:autoSpaceDN w:val="0"/>
        <w:adjustRightInd w:val="0"/>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1.2. Пункт 7 изложить в следующей редакции:</w:t>
      </w:r>
    </w:p>
    <w:p w:rsidR="00435B46" w:rsidRPr="00F5347B" w:rsidRDefault="00D33345" w:rsidP="009B24B5">
      <w:pPr>
        <w:autoSpaceDE w:val="0"/>
        <w:autoSpaceDN w:val="0"/>
        <w:adjustRightInd w:val="0"/>
        <w:ind w:firstLine="708"/>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w:t>
      </w:r>
      <w:r w:rsidR="00435B46" w:rsidRPr="00F5347B">
        <w:rPr>
          <w:rFonts w:ascii="Times New Roman" w:eastAsia="Times New Roman" w:hAnsi="Times New Roman" w:cs="Times New Roman"/>
          <w:sz w:val="24"/>
          <w:szCs w:val="24"/>
          <w:lang w:eastAsia="ru-RU"/>
        </w:rPr>
        <w:t xml:space="preserve">7. </w:t>
      </w:r>
      <w:r w:rsidRPr="00F5347B">
        <w:rPr>
          <w:rFonts w:ascii="Times New Roman" w:eastAsia="Times New Roman" w:hAnsi="Times New Roman" w:cs="Times New Roman"/>
          <w:sz w:val="24"/>
          <w:szCs w:val="24"/>
          <w:lang w:eastAsia="ru-RU"/>
        </w:rPr>
        <w:t xml:space="preserve">Утвердить объём межбюджетных трансфертов, получаемых из других бюджетов бюджетной системы Российской Федерации, на 2024 год в сумме </w:t>
      </w:r>
      <w:r w:rsidR="0024104D" w:rsidRPr="00F5347B">
        <w:rPr>
          <w:rFonts w:ascii="Times New Roman" w:eastAsia="Times New Roman" w:hAnsi="Times New Roman" w:cs="Times New Roman"/>
          <w:sz w:val="24"/>
          <w:szCs w:val="24"/>
          <w:lang w:eastAsia="ru-RU"/>
        </w:rPr>
        <w:t>473990,01705</w:t>
      </w:r>
      <w:r w:rsidRPr="00F5347B">
        <w:rPr>
          <w:rFonts w:ascii="Times New Roman" w:eastAsia="Times New Roman" w:hAnsi="Times New Roman" w:cs="Times New Roman"/>
          <w:sz w:val="24"/>
          <w:szCs w:val="24"/>
          <w:lang w:eastAsia="ru-RU"/>
        </w:rPr>
        <w:t xml:space="preserve"> тыс. рублей, на 2025 год в сумме 208308,95401 тыс. рублей и на 2026 год в сумме 208504,81189 тыс. рублей</w:t>
      </w:r>
      <w:r w:rsidR="00F14E78" w:rsidRPr="00F5347B">
        <w:rPr>
          <w:rFonts w:ascii="Times New Roman" w:eastAsia="Times New Roman" w:hAnsi="Times New Roman" w:cs="Times New Roman"/>
          <w:sz w:val="24"/>
          <w:szCs w:val="24"/>
          <w:lang w:eastAsia="ru-RU"/>
        </w:rPr>
        <w:t>».</w:t>
      </w:r>
    </w:p>
    <w:p w:rsidR="00F14E78" w:rsidRPr="00F5347B" w:rsidRDefault="00F14E78" w:rsidP="009B24B5">
      <w:pPr>
        <w:autoSpaceDE w:val="0"/>
        <w:autoSpaceDN w:val="0"/>
        <w:adjustRightInd w:val="0"/>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1.3. Пункт 8 изложить в следующей редакции:</w:t>
      </w:r>
    </w:p>
    <w:p w:rsidR="00F14E78" w:rsidRPr="00F5347B" w:rsidRDefault="00F14E78" w:rsidP="009B24B5">
      <w:pPr>
        <w:autoSpaceDE w:val="0"/>
        <w:autoSpaceDN w:val="0"/>
        <w:adjustRightInd w:val="0"/>
        <w:ind w:firstLine="708"/>
        <w:contextualSpacing/>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«8. Утвердить общий объем бюджетных ассигнований, направляемых на исполнение публичных нормативных обязат</w:t>
      </w:r>
      <w:r w:rsidR="007214B4" w:rsidRPr="00F5347B">
        <w:rPr>
          <w:rFonts w:ascii="Times New Roman" w:eastAsia="Times New Roman" w:hAnsi="Times New Roman" w:cs="Times New Roman"/>
          <w:sz w:val="24"/>
          <w:szCs w:val="24"/>
          <w:lang w:eastAsia="ru-RU"/>
        </w:rPr>
        <w:t>ел</w:t>
      </w:r>
      <w:r w:rsidR="00C13A7E" w:rsidRPr="00F5347B">
        <w:rPr>
          <w:rFonts w:ascii="Times New Roman" w:eastAsia="Times New Roman" w:hAnsi="Times New Roman" w:cs="Times New Roman"/>
          <w:sz w:val="24"/>
          <w:szCs w:val="24"/>
          <w:lang w:eastAsia="ru-RU"/>
        </w:rPr>
        <w:t>ьств, на 2024 год в сумме 9047,0</w:t>
      </w:r>
      <w:r w:rsidRPr="00F5347B">
        <w:rPr>
          <w:rFonts w:ascii="Times New Roman" w:eastAsia="Times New Roman" w:hAnsi="Times New Roman" w:cs="Times New Roman"/>
          <w:sz w:val="24"/>
          <w:szCs w:val="24"/>
          <w:lang w:eastAsia="ru-RU"/>
        </w:rPr>
        <w:t xml:space="preserve"> тыс. рублей, на 2025 год в сумме </w:t>
      </w:r>
      <w:r w:rsidR="007214B4" w:rsidRPr="00F5347B">
        <w:rPr>
          <w:rFonts w:ascii="Times New Roman" w:eastAsia="Times New Roman" w:hAnsi="Times New Roman" w:cs="Times New Roman"/>
          <w:sz w:val="24"/>
          <w:szCs w:val="24"/>
          <w:lang w:eastAsia="ru-RU"/>
        </w:rPr>
        <w:t xml:space="preserve">8956,7 </w:t>
      </w:r>
      <w:r w:rsidRPr="00F5347B">
        <w:rPr>
          <w:rFonts w:ascii="Times New Roman" w:eastAsia="Times New Roman" w:hAnsi="Times New Roman" w:cs="Times New Roman"/>
          <w:sz w:val="24"/>
          <w:szCs w:val="24"/>
          <w:lang w:eastAsia="ru-RU"/>
        </w:rPr>
        <w:t xml:space="preserve">тыс. рублей и на 2026 год в сумме </w:t>
      </w:r>
      <w:r w:rsidR="007214B4" w:rsidRPr="00F5347B">
        <w:rPr>
          <w:rFonts w:ascii="Times New Roman" w:eastAsia="Times New Roman" w:hAnsi="Times New Roman" w:cs="Times New Roman"/>
          <w:sz w:val="24"/>
          <w:szCs w:val="24"/>
          <w:lang w:eastAsia="ru-RU"/>
        </w:rPr>
        <w:t xml:space="preserve">8956,7 </w:t>
      </w:r>
      <w:r w:rsidRPr="00F5347B">
        <w:rPr>
          <w:rFonts w:ascii="Times New Roman" w:eastAsia="Times New Roman" w:hAnsi="Times New Roman" w:cs="Times New Roman"/>
          <w:sz w:val="24"/>
          <w:szCs w:val="24"/>
          <w:lang w:eastAsia="ru-RU"/>
        </w:rPr>
        <w:t>тыс. рублей».</w:t>
      </w:r>
    </w:p>
    <w:p w:rsidR="00D33345" w:rsidRPr="00F5347B" w:rsidRDefault="00D33345"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w:t>
      </w:r>
      <w:r w:rsidR="007214B4" w:rsidRPr="00F5347B">
        <w:rPr>
          <w:rFonts w:ascii="Times New Roman" w:eastAsia="Times New Roman" w:hAnsi="Times New Roman" w:cs="Times New Roman"/>
          <w:sz w:val="24"/>
          <w:szCs w:val="24"/>
          <w:lang w:eastAsia="ru-RU"/>
        </w:rPr>
        <w:t>4</w:t>
      </w:r>
      <w:r w:rsidR="00B731E7" w:rsidRPr="00F5347B">
        <w:rPr>
          <w:rFonts w:ascii="Times New Roman" w:eastAsia="Times New Roman" w:hAnsi="Times New Roman" w:cs="Times New Roman"/>
          <w:sz w:val="24"/>
          <w:szCs w:val="24"/>
          <w:lang w:eastAsia="ru-RU"/>
        </w:rPr>
        <w:t xml:space="preserve">. </w:t>
      </w:r>
      <w:r w:rsidRPr="00F5347B">
        <w:rPr>
          <w:rFonts w:ascii="Times New Roman" w:eastAsia="Times New Roman" w:hAnsi="Times New Roman" w:cs="Times New Roman"/>
          <w:sz w:val="24"/>
          <w:szCs w:val="24"/>
          <w:lang w:eastAsia="ru-RU"/>
        </w:rPr>
        <w:t>Приложение 1 «</w:t>
      </w:r>
      <w:r w:rsidRPr="00F5347B">
        <w:rPr>
          <w:rFonts w:ascii="Times New Roman" w:eastAsia="Times New Roman" w:hAnsi="Times New Roman" w:cs="Times New Roman"/>
          <w:bCs/>
          <w:sz w:val="24"/>
          <w:szCs w:val="24"/>
          <w:lang w:eastAsia="ru-RU"/>
        </w:rPr>
        <w:t>Поступления доходов в бюджет муниципального округа на 2024 год и на плановый период 2025 и 2026 годов</w:t>
      </w:r>
      <w:r w:rsidRPr="00F5347B">
        <w:rPr>
          <w:rFonts w:ascii="Times New Roman" w:eastAsia="Times New Roman" w:hAnsi="Times New Roman" w:cs="Times New Roman"/>
          <w:sz w:val="24"/>
          <w:szCs w:val="24"/>
          <w:lang w:eastAsia="ru-RU"/>
        </w:rPr>
        <w:t>» изложить в новой редакции.</w:t>
      </w:r>
    </w:p>
    <w:p w:rsidR="00304B9B" w:rsidRPr="00F5347B" w:rsidRDefault="007214B4"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1.5</w:t>
      </w:r>
      <w:r w:rsidR="00304B9B" w:rsidRPr="00F5347B">
        <w:rPr>
          <w:rFonts w:ascii="Times New Roman" w:eastAsia="Times New Roman" w:hAnsi="Times New Roman" w:cs="Times New Roman"/>
          <w:sz w:val="24"/>
          <w:szCs w:val="24"/>
          <w:lang w:eastAsia="ru-RU"/>
        </w:rPr>
        <w:t xml:space="preserve">. Приложение 2 «Источники внутреннего финансирования дефицита бюджета муниципального округа на </w:t>
      </w:r>
      <w:r w:rsidR="00B731E7" w:rsidRPr="00F5347B">
        <w:rPr>
          <w:rFonts w:ascii="Times New Roman" w:eastAsia="Times New Roman" w:hAnsi="Times New Roman" w:cs="Times New Roman"/>
          <w:sz w:val="24"/>
          <w:szCs w:val="24"/>
          <w:lang w:eastAsia="ru-RU"/>
        </w:rPr>
        <w:t xml:space="preserve">2024 год и на плановый период 2025 и 2026 </w:t>
      </w:r>
      <w:r w:rsidR="00304B9B" w:rsidRPr="00F5347B">
        <w:rPr>
          <w:rFonts w:ascii="Times New Roman" w:eastAsia="Times New Roman" w:hAnsi="Times New Roman" w:cs="Times New Roman"/>
          <w:sz w:val="24"/>
          <w:szCs w:val="24"/>
          <w:lang w:eastAsia="ru-RU"/>
        </w:rPr>
        <w:t>годов» изложить в новой редакции.</w:t>
      </w:r>
    </w:p>
    <w:p w:rsidR="00304B9B" w:rsidRPr="00F5347B" w:rsidRDefault="007214B4"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1.6</w:t>
      </w:r>
      <w:r w:rsidR="00304B9B" w:rsidRPr="00F5347B">
        <w:rPr>
          <w:rFonts w:ascii="Times New Roman" w:eastAsia="Times New Roman" w:hAnsi="Times New Roman" w:cs="Times New Roman"/>
          <w:sz w:val="24"/>
          <w:szCs w:val="24"/>
          <w:lang w:eastAsia="ru-RU"/>
        </w:rPr>
        <w:t xml:space="preserve">. Приложение 4 «Ведомственная структура расходов бюджета муниципального округа на </w:t>
      </w:r>
      <w:r w:rsidR="00B731E7" w:rsidRPr="00F5347B">
        <w:rPr>
          <w:rFonts w:ascii="Times New Roman" w:eastAsia="Times New Roman" w:hAnsi="Times New Roman" w:cs="Times New Roman"/>
          <w:sz w:val="24"/>
          <w:szCs w:val="24"/>
          <w:lang w:eastAsia="ru-RU"/>
        </w:rPr>
        <w:t xml:space="preserve">2024 год и на плановый период 2025 и 2026 </w:t>
      </w:r>
      <w:r w:rsidR="00304B9B" w:rsidRPr="00F5347B">
        <w:rPr>
          <w:rFonts w:ascii="Times New Roman" w:eastAsia="Times New Roman" w:hAnsi="Times New Roman" w:cs="Times New Roman"/>
          <w:sz w:val="24"/>
          <w:szCs w:val="24"/>
          <w:lang w:eastAsia="ru-RU"/>
        </w:rPr>
        <w:t>годов» изложить в новой редакции.</w:t>
      </w:r>
    </w:p>
    <w:p w:rsidR="00304B9B" w:rsidRPr="00F5347B" w:rsidRDefault="007214B4" w:rsidP="009B24B5">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1.7</w:t>
      </w:r>
      <w:r w:rsidR="00304B9B" w:rsidRPr="00F5347B">
        <w:rPr>
          <w:rFonts w:ascii="Times New Roman" w:eastAsia="Times New Roman" w:hAnsi="Times New Roman" w:cs="Times New Roman"/>
          <w:sz w:val="24"/>
          <w:szCs w:val="24"/>
          <w:lang w:eastAsia="ru-RU"/>
        </w:rPr>
        <w:t>. Приложение 5 «Распределение бюджетных ассигнований по раздела</w:t>
      </w:r>
      <w:r w:rsidR="007C4671" w:rsidRPr="00F5347B">
        <w:rPr>
          <w:rFonts w:ascii="Times New Roman" w:eastAsia="Times New Roman" w:hAnsi="Times New Roman" w:cs="Times New Roman"/>
          <w:sz w:val="24"/>
          <w:szCs w:val="24"/>
          <w:lang w:eastAsia="ru-RU"/>
        </w:rPr>
        <w:t>м, подразделам, целевым статьям</w:t>
      </w:r>
      <w:r w:rsidR="00304B9B" w:rsidRPr="00F5347B">
        <w:rPr>
          <w:rFonts w:ascii="Times New Roman" w:eastAsia="Times New Roman" w:hAnsi="Times New Roman" w:cs="Times New Roman"/>
          <w:sz w:val="24"/>
          <w:szCs w:val="24"/>
          <w:lang w:eastAsia="ru-RU"/>
        </w:rPr>
        <w:t xml:space="preserve"> (муниципальным программам и </w:t>
      </w:r>
      <w:proofErr w:type="spellStart"/>
      <w:r w:rsidR="00304B9B" w:rsidRPr="00F5347B">
        <w:rPr>
          <w:rFonts w:ascii="Times New Roman" w:eastAsia="Times New Roman" w:hAnsi="Times New Roman" w:cs="Times New Roman"/>
          <w:sz w:val="24"/>
          <w:szCs w:val="24"/>
          <w:lang w:eastAsia="ru-RU"/>
        </w:rPr>
        <w:t>непрограммным</w:t>
      </w:r>
      <w:proofErr w:type="spellEnd"/>
      <w:r w:rsidR="00304B9B" w:rsidRPr="00F5347B">
        <w:rPr>
          <w:rFonts w:ascii="Times New Roman" w:eastAsia="Times New Roman" w:hAnsi="Times New Roman" w:cs="Times New Roman"/>
          <w:sz w:val="24"/>
          <w:szCs w:val="24"/>
          <w:lang w:eastAsia="ru-RU"/>
        </w:rPr>
        <w:t xml:space="preserve"> направлениям деятельности)</w:t>
      </w:r>
      <w:r w:rsidR="007C4671" w:rsidRPr="00F5347B">
        <w:rPr>
          <w:rFonts w:ascii="Times New Roman" w:eastAsia="Times New Roman" w:hAnsi="Times New Roman" w:cs="Times New Roman"/>
          <w:sz w:val="24"/>
          <w:szCs w:val="24"/>
          <w:lang w:eastAsia="ru-RU"/>
        </w:rPr>
        <w:t>,</w:t>
      </w:r>
      <w:r w:rsidR="00304B9B" w:rsidRPr="00F5347B">
        <w:rPr>
          <w:rFonts w:ascii="Times New Roman" w:eastAsia="Times New Roman" w:hAnsi="Times New Roman" w:cs="Times New Roman"/>
          <w:sz w:val="24"/>
          <w:szCs w:val="24"/>
          <w:lang w:eastAsia="ru-RU"/>
        </w:rPr>
        <w:t xml:space="preserve"> группам и подгруппам </w:t>
      </w:r>
      <w:proofErr w:type="gramStart"/>
      <w:r w:rsidR="00304B9B" w:rsidRPr="00F5347B">
        <w:rPr>
          <w:rFonts w:ascii="Times New Roman" w:eastAsia="Times New Roman" w:hAnsi="Times New Roman" w:cs="Times New Roman"/>
          <w:sz w:val="24"/>
          <w:szCs w:val="24"/>
          <w:lang w:eastAsia="ru-RU"/>
        </w:rPr>
        <w:t xml:space="preserve">видов расходов классификации </w:t>
      </w:r>
      <w:r w:rsidR="00304B9B" w:rsidRPr="00F5347B">
        <w:rPr>
          <w:rFonts w:ascii="Times New Roman" w:eastAsia="Times New Roman" w:hAnsi="Times New Roman" w:cs="Times New Roman"/>
          <w:sz w:val="24"/>
          <w:szCs w:val="24"/>
          <w:lang w:eastAsia="ru-RU"/>
        </w:rPr>
        <w:lastRenderedPageBreak/>
        <w:t>расходов бюджета муниципального округа</w:t>
      </w:r>
      <w:proofErr w:type="gramEnd"/>
      <w:r w:rsidR="00304B9B" w:rsidRPr="00F5347B">
        <w:rPr>
          <w:rFonts w:ascii="Times New Roman" w:eastAsia="Times New Roman" w:hAnsi="Times New Roman" w:cs="Times New Roman"/>
          <w:sz w:val="24"/>
          <w:szCs w:val="24"/>
          <w:lang w:eastAsia="ru-RU"/>
        </w:rPr>
        <w:t xml:space="preserve"> на </w:t>
      </w:r>
      <w:r w:rsidR="00B731E7" w:rsidRPr="00F5347B">
        <w:rPr>
          <w:rFonts w:ascii="Times New Roman" w:eastAsia="Times New Roman" w:hAnsi="Times New Roman" w:cs="Times New Roman"/>
          <w:sz w:val="24"/>
          <w:szCs w:val="24"/>
          <w:lang w:eastAsia="ru-RU"/>
        </w:rPr>
        <w:t>2024 год и на плановый период 2025 и 2026</w:t>
      </w:r>
      <w:r w:rsidR="00304B9B" w:rsidRPr="00F5347B">
        <w:rPr>
          <w:rFonts w:ascii="Times New Roman" w:eastAsia="Times New Roman" w:hAnsi="Times New Roman" w:cs="Times New Roman"/>
          <w:sz w:val="24"/>
          <w:szCs w:val="24"/>
          <w:lang w:eastAsia="ru-RU"/>
        </w:rPr>
        <w:t xml:space="preserve"> годов» изложить в новой редакции.</w:t>
      </w:r>
    </w:p>
    <w:p w:rsidR="00753358" w:rsidRPr="00F5347B" w:rsidRDefault="007214B4" w:rsidP="00F5347B">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1.8</w:t>
      </w:r>
      <w:r w:rsidR="00304B9B" w:rsidRPr="00F5347B">
        <w:rPr>
          <w:rFonts w:ascii="Times New Roman" w:eastAsia="Times New Roman" w:hAnsi="Times New Roman" w:cs="Times New Roman"/>
          <w:sz w:val="24"/>
          <w:szCs w:val="24"/>
          <w:lang w:eastAsia="ru-RU"/>
        </w:rPr>
        <w:t xml:space="preserve">. Приложение 6 «Распределение бюджетных ассигнований по целевым статьям (муниципальным программам и </w:t>
      </w:r>
      <w:proofErr w:type="spellStart"/>
      <w:r w:rsidR="00304B9B" w:rsidRPr="00F5347B">
        <w:rPr>
          <w:rFonts w:ascii="Times New Roman" w:eastAsia="Times New Roman" w:hAnsi="Times New Roman" w:cs="Times New Roman"/>
          <w:sz w:val="24"/>
          <w:szCs w:val="24"/>
          <w:lang w:eastAsia="ru-RU"/>
        </w:rPr>
        <w:t>непрограммным</w:t>
      </w:r>
      <w:proofErr w:type="spellEnd"/>
      <w:r w:rsidR="00304B9B" w:rsidRPr="00F5347B">
        <w:rPr>
          <w:rFonts w:ascii="Times New Roman" w:eastAsia="Times New Roman" w:hAnsi="Times New Roman" w:cs="Times New Roman"/>
          <w:sz w:val="24"/>
          <w:szCs w:val="24"/>
          <w:lang w:eastAsia="ru-RU"/>
        </w:rPr>
        <w:t xml:space="preserve"> направлениям деятельности), группам и подгруппам </w:t>
      </w:r>
      <w:proofErr w:type="gramStart"/>
      <w:r w:rsidR="00304B9B" w:rsidRPr="00F5347B">
        <w:rPr>
          <w:rFonts w:ascii="Times New Roman" w:eastAsia="Times New Roman" w:hAnsi="Times New Roman" w:cs="Times New Roman"/>
          <w:sz w:val="24"/>
          <w:szCs w:val="24"/>
          <w:lang w:eastAsia="ru-RU"/>
        </w:rPr>
        <w:t>видов расходов классификации расходов бюджета муниципального округ</w:t>
      </w:r>
      <w:r w:rsidR="00B731E7" w:rsidRPr="00F5347B">
        <w:rPr>
          <w:rFonts w:ascii="Times New Roman" w:eastAsia="Times New Roman" w:hAnsi="Times New Roman" w:cs="Times New Roman"/>
          <w:sz w:val="24"/>
          <w:szCs w:val="24"/>
          <w:lang w:eastAsia="ru-RU"/>
        </w:rPr>
        <w:t>а</w:t>
      </w:r>
      <w:proofErr w:type="gramEnd"/>
      <w:r w:rsidR="00B731E7" w:rsidRPr="00F5347B">
        <w:rPr>
          <w:rFonts w:ascii="Times New Roman" w:eastAsia="Times New Roman" w:hAnsi="Times New Roman" w:cs="Times New Roman"/>
          <w:sz w:val="24"/>
          <w:szCs w:val="24"/>
          <w:lang w:eastAsia="ru-RU"/>
        </w:rPr>
        <w:t xml:space="preserve"> на 2024 год и на плановый период 2025 и 2026</w:t>
      </w:r>
      <w:r w:rsidR="00304B9B" w:rsidRPr="00F5347B">
        <w:rPr>
          <w:rFonts w:ascii="Times New Roman" w:eastAsia="Times New Roman" w:hAnsi="Times New Roman" w:cs="Times New Roman"/>
          <w:sz w:val="24"/>
          <w:szCs w:val="24"/>
          <w:lang w:eastAsia="ru-RU"/>
        </w:rPr>
        <w:t xml:space="preserve"> годов» изложить в новой редакции.</w:t>
      </w:r>
    </w:p>
    <w:p w:rsidR="00D44390" w:rsidRPr="00F5347B" w:rsidRDefault="007214B4" w:rsidP="00F5347B">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1.9</w:t>
      </w:r>
      <w:r w:rsidR="00D44390" w:rsidRPr="00F5347B">
        <w:rPr>
          <w:rFonts w:ascii="Times New Roman" w:eastAsia="Times New Roman" w:hAnsi="Times New Roman" w:cs="Times New Roman"/>
          <w:sz w:val="24"/>
          <w:szCs w:val="24"/>
          <w:lang w:eastAsia="ru-RU"/>
        </w:rPr>
        <w:t>. Приложение 7 «</w:t>
      </w:r>
      <w:r w:rsidR="00D44390" w:rsidRPr="00F5347B">
        <w:rPr>
          <w:rFonts w:ascii="Times New Roman" w:eastAsia="Calibri" w:hAnsi="Times New Roman" w:cs="Times New Roman"/>
          <w:sz w:val="24"/>
          <w:szCs w:val="24"/>
        </w:rPr>
        <w:t>Распределение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муниципального округа на 2024 год и на плановый период 2025 и 2026 годов</w:t>
      </w:r>
      <w:r w:rsidR="00D44390" w:rsidRPr="00F5347B">
        <w:rPr>
          <w:rFonts w:ascii="Times New Roman" w:eastAsia="Times New Roman" w:hAnsi="Times New Roman" w:cs="Times New Roman"/>
          <w:sz w:val="24"/>
          <w:szCs w:val="24"/>
          <w:lang w:eastAsia="ru-RU"/>
        </w:rPr>
        <w:t>» изложить в новой редакции.</w:t>
      </w:r>
    </w:p>
    <w:p w:rsidR="00304B9B" w:rsidRDefault="00304B9B" w:rsidP="00F5347B">
      <w:pPr>
        <w:ind w:firstLine="709"/>
        <w:jc w:val="both"/>
        <w:rPr>
          <w:rFonts w:ascii="Times New Roman" w:eastAsia="Times New Roman" w:hAnsi="Times New Roman" w:cs="Times New Roman"/>
          <w:sz w:val="24"/>
          <w:szCs w:val="24"/>
          <w:lang w:eastAsia="ru-RU"/>
        </w:rPr>
      </w:pPr>
      <w:r w:rsidRPr="00F5347B">
        <w:rPr>
          <w:rFonts w:ascii="Times New Roman" w:eastAsia="Times New Roman" w:hAnsi="Times New Roman" w:cs="Times New Roman"/>
          <w:sz w:val="24"/>
          <w:szCs w:val="24"/>
          <w:lang w:eastAsia="ru-RU"/>
        </w:rPr>
        <w:t>2. Опубликовать решение в бюллетене «Крестецкий вестник» и разместить на официальном сайте Администрации муниципального округа в информационно-телекоммуникационной сети «Интернет».</w:t>
      </w:r>
    </w:p>
    <w:p w:rsidR="00F5347B" w:rsidRDefault="00F5347B" w:rsidP="00F5347B">
      <w:pPr>
        <w:ind w:firstLine="709"/>
        <w:jc w:val="both"/>
        <w:rPr>
          <w:rFonts w:ascii="Times New Roman" w:eastAsia="Times New Roman" w:hAnsi="Times New Roman" w:cs="Times New Roman"/>
          <w:sz w:val="24"/>
          <w:szCs w:val="24"/>
          <w:lang w:eastAsia="ru-RU"/>
        </w:rPr>
      </w:pPr>
    </w:p>
    <w:p w:rsidR="00F5347B" w:rsidRDefault="00F5347B" w:rsidP="00F5347B">
      <w:pPr>
        <w:spacing w:line="276" w:lineRule="auto"/>
        <w:ind w:firstLine="708"/>
        <w:jc w:val="both"/>
        <w:rPr>
          <w:rFonts w:ascii="Times New Roman" w:hAnsi="Times New Roman" w:cs="Times New Roman"/>
          <w:sz w:val="24"/>
          <w:szCs w:val="24"/>
          <w:lang w:eastAsia="zh-CN"/>
        </w:rPr>
      </w:pPr>
    </w:p>
    <w:p w:rsidR="00F5347B" w:rsidRDefault="00F5347B" w:rsidP="00F5347B">
      <w:pPr>
        <w:spacing w:line="276" w:lineRule="auto"/>
        <w:ind w:firstLine="708"/>
        <w:jc w:val="both"/>
        <w:rPr>
          <w:rFonts w:ascii="Times New Roman" w:hAnsi="Times New Roman" w:cs="Times New Roman"/>
          <w:sz w:val="24"/>
          <w:szCs w:val="24"/>
          <w:lang w:eastAsia="zh-CN"/>
        </w:rPr>
      </w:pPr>
    </w:p>
    <w:p w:rsidR="00F5347B" w:rsidRDefault="00F5347B" w:rsidP="00F5347B">
      <w:pPr>
        <w:pStyle w:val="5"/>
        <w:jc w:val="both"/>
        <w:rPr>
          <w:sz w:val="24"/>
          <w:szCs w:val="24"/>
        </w:rPr>
      </w:pPr>
      <w:r>
        <w:rPr>
          <w:sz w:val="24"/>
          <w:szCs w:val="24"/>
        </w:rPr>
        <w:t>Глава округа</w:t>
      </w:r>
      <w:r>
        <w:rPr>
          <w:sz w:val="24"/>
          <w:szCs w:val="24"/>
        </w:rPr>
        <w:tab/>
      </w:r>
      <w:r>
        <w:rPr>
          <w:sz w:val="24"/>
          <w:szCs w:val="24"/>
        </w:rPr>
        <w:tab/>
      </w:r>
      <w:r>
        <w:rPr>
          <w:sz w:val="24"/>
          <w:szCs w:val="24"/>
        </w:rPr>
        <w:tab/>
      </w:r>
      <w:r>
        <w:rPr>
          <w:sz w:val="24"/>
          <w:szCs w:val="24"/>
        </w:rPr>
        <w:tab/>
      </w:r>
      <w:r>
        <w:rPr>
          <w:sz w:val="24"/>
          <w:szCs w:val="24"/>
        </w:rPr>
        <w:tab/>
        <w:t>Председатель Думы</w:t>
      </w:r>
    </w:p>
    <w:p w:rsidR="00F5347B" w:rsidRDefault="00F5347B" w:rsidP="00F5347B">
      <w:pPr>
        <w:pStyle w:val="5"/>
        <w:jc w:val="both"/>
        <w:rPr>
          <w:sz w:val="24"/>
          <w:szCs w:val="24"/>
        </w:rPr>
      </w:pPr>
      <w:r>
        <w:rPr>
          <w:sz w:val="24"/>
          <w:szCs w:val="24"/>
        </w:rPr>
        <w:tab/>
      </w:r>
      <w:r>
        <w:rPr>
          <w:sz w:val="24"/>
          <w:szCs w:val="24"/>
        </w:rPr>
        <w:tab/>
        <w:t>С.А. Яковлев</w:t>
      </w:r>
      <w:r>
        <w:rPr>
          <w:sz w:val="24"/>
          <w:szCs w:val="24"/>
        </w:rPr>
        <w:tab/>
      </w:r>
      <w:r>
        <w:rPr>
          <w:sz w:val="24"/>
          <w:szCs w:val="24"/>
        </w:rPr>
        <w:tab/>
      </w:r>
      <w:r>
        <w:rPr>
          <w:sz w:val="24"/>
          <w:szCs w:val="24"/>
        </w:rPr>
        <w:tab/>
      </w:r>
      <w:r>
        <w:rPr>
          <w:sz w:val="24"/>
          <w:szCs w:val="24"/>
        </w:rPr>
        <w:tab/>
      </w:r>
      <w:r>
        <w:rPr>
          <w:sz w:val="24"/>
          <w:szCs w:val="24"/>
        </w:rPr>
        <w:tab/>
        <w:t>Н.А. Большакова</w:t>
      </w: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ind w:firstLine="709"/>
        <w:jc w:val="both"/>
        <w:rPr>
          <w:rFonts w:ascii="Times New Roman" w:hAnsi="Times New Roman"/>
          <w:b/>
          <w:sz w:val="24"/>
          <w:szCs w:val="24"/>
        </w:rPr>
      </w:pPr>
    </w:p>
    <w:p w:rsidR="00F5347B" w:rsidRDefault="00F5347B" w:rsidP="00F5347B">
      <w:pPr>
        <w:jc w:val="both"/>
        <w:rPr>
          <w:rFonts w:ascii="Times New Roman" w:hAnsi="Times New Roman"/>
          <w:b/>
          <w:sz w:val="24"/>
          <w:szCs w:val="24"/>
        </w:rPr>
      </w:pPr>
      <w:r>
        <w:rPr>
          <w:rFonts w:ascii="Times New Roman" w:hAnsi="Times New Roman"/>
          <w:b/>
          <w:sz w:val="24"/>
          <w:szCs w:val="24"/>
        </w:rPr>
        <w:t>17 декабря 2024 года</w:t>
      </w:r>
    </w:p>
    <w:p w:rsidR="00F5347B" w:rsidRDefault="00F5347B" w:rsidP="00F5347B">
      <w:pPr>
        <w:jc w:val="both"/>
        <w:rPr>
          <w:rFonts w:ascii="Times New Roman" w:hAnsi="Times New Roman"/>
          <w:b/>
          <w:sz w:val="24"/>
          <w:szCs w:val="24"/>
        </w:rPr>
      </w:pPr>
      <w:r>
        <w:rPr>
          <w:rFonts w:ascii="Times New Roman" w:hAnsi="Times New Roman"/>
          <w:b/>
          <w:sz w:val="24"/>
          <w:szCs w:val="24"/>
        </w:rPr>
        <w:t>№150</w:t>
      </w:r>
    </w:p>
    <w:p w:rsidR="00F5347B" w:rsidRDefault="00F5347B" w:rsidP="00F5347B">
      <w:pPr>
        <w:jc w:val="both"/>
        <w:rPr>
          <w:rFonts w:ascii="Times New Roman" w:hAnsi="Times New Roman"/>
          <w:b/>
          <w:sz w:val="24"/>
          <w:szCs w:val="24"/>
        </w:rPr>
      </w:pPr>
      <w:r>
        <w:rPr>
          <w:rFonts w:ascii="Times New Roman" w:hAnsi="Times New Roman"/>
          <w:b/>
          <w:sz w:val="24"/>
          <w:szCs w:val="24"/>
        </w:rPr>
        <w:t>р.п. Крестцы</w:t>
      </w:r>
    </w:p>
    <w:p w:rsidR="007E24E7" w:rsidRDefault="007E24E7"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5347B" w:rsidRDefault="00F5347B"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9B24B5" w:rsidRDefault="009B24B5" w:rsidP="00F5347B">
      <w:pPr>
        <w:tabs>
          <w:tab w:val="left" w:pos="708"/>
          <w:tab w:val="left" w:pos="1416"/>
          <w:tab w:val="left" w:pos="2124"/>
          <w:tab w:val="left" w:pos="2832"/>
          <w:tab w:val="left" w:pos="3540"/>
          <w:tab w:val="left" w:pos="4248"/>
          <w:tab w:val="left" w:pos="4956"/>
          <w:tab w:val="left" w:pos="5664"/>
          <w:tab w:val="left" w:pos="7125"/>
        </w:tabs>
        <w:ind w:firstLine="851"/>
        <w:jc w:val="left"/>
        <w:rPr>
          <w:rFonts w:ascii="Times New Roman" w:eastAsia="Calibri" w:hAnsi="Times New Roman" w:cs="Times New Roman"/>
          <w:sz w:val="28"/>
          <w:szCs w:val="28"/>
        </w:rPr>
      </w:pPr>
    </w:p>
    <w:p w:rsid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lastRenderedPageBreak/>
        <w:t xml:space="preserve">Приложение 1 </w:t>
      </w:r>
    </w:p>
    <w:p w:rsid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к решению Думы </w:t>
      </w:r>
    </w:p>
    <w:p w:rsid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Крестецкого муниципального округа</w:t>
      </w:r>
    </w:p>
    <w:p w:rsid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«О бюджете Крестецкого муниципального округа </w:t>
      </w:r>
    </w:p>
    <w:p w:rsidR="00F5347B" w:rsidRP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на 2024 год и на плановый период 2025 и 2026 годов»</w:t>
      </w:r>
    </w:p>
    <w:p w:rsidR="00F5347B" w:rsidRPr="00FB5076" w:rsidRDefault="00F5347B" w:rsidP="00FB5076">
      <w:pPr>
        <w:tabs>
          <w:tab w:val="left" w:pos="708"/>
          <w:tab w:val="left" w:pos="1416"/>
          <w:tab w:val="left" w:pos="2124"/>
          <w:tab w:val="left" w:pos="2832"/>
          <w:tab w:val="left" w:pos="3540"/>
          <w:tab w:val="left" w:pos="4248"/>
          <w:tab w:val="left" w:pos="4956"/>
          <w:tab w:val="left" w:pos="5664"/>
          <w:tab w:val="left" w:pos="7125"/>
        </w:tabs>
        <w:ind w:firstLine="851"/>
        <w:rPr>
          <w:rFonts w:ascii="Times New Roman" w:eastAsia="Calibri" w:hAnsi="Times New Roman" w:cs="Times New Roman"/>
          <w:sz w:val="24"/>
          <w:szCs w:val="24"/>
        </w:rPr>
      </w:pPr>
    </w:p>
    <w:p w:rsidR="00FB5076" w:rsidRDefault="00FB5076" w:rsidP="00FB5076">
      <w:pPr>
        <w:tabs>
          <w:tab w:val="left" w:pos="708"/>
          <w:tab w:val="left" w:pos="1416"/>
          <w:tab w:val="left" w:pos="2124"/>
          <w:tab w:val="left" w:pos="2832"/>
          <w:tab w:val="left" w:pos="3540"/>
          <w:tab w:val="left" w:pos="4248"/>
          <w:tab w:val="left" w:pos="4956"/>
          <w:tab w:val="left" w:pos="5664"/>
          <w:tab w:val="left" w:pos="7125"/>
        </w:tabs>
        <w:ind w:firstLine="851"/>
        <w:rPr>
          <w:rFonts w:ascii="Times New Roman" w:eastAsia="Times New Roman" w:hAnsi="Times New Roman" w:cs="Times New Roman"/>
          <w:b/>
          <w:bCs/>
          <w:sz w:val="24"/>
          <w:szCs w:val="24"/>
          <w:lang w:eastAsia="ru-RU"/>
        </w:rPr>
      </w:pPr>
      <w:r w:rsidRPr="00FB5076">
        <w:rPr>
          <w:rFonts w:ascii="Times New Roman" w:eastAsia="Times New Roman" w:hAnsi="Times New Roman" w:cs="Times New Roman"/>
          <w:b/>
          <w:bCs/>
          <w:sz w:val="24"/>
          <w:szCs w:val="24"/>
          <w:lang w:eastAsia="ru-RU"/>
        </w:rPr>
        <w:t xml:space="preserve">Поступления доходов в бюджет муниципального округа </w:t>
      </w:r>
    </w:p>
    <w:p w:rsidR="00FB5076" w:rsidRPr="00FB5076" w:rsidRDefault="00FB5076" w:rsidP="00FB5076">
      <w:pPr>
        <w:tabs>
          <w:tab w:val="left" w:pos="708"/>
          <w:tab w:val="left" w:pos="1416"/>
          <w:tab w:val="left" w:pos="2124"/>
          <w:tab w:val="left" w:pos="2832"/>
          <w:tab w:val="left" w:pos="3540"/>
          <w:tab w:val="left" w:pos="4248"/>
          <w:tab w:val="left" w:pos="4956"/>
          <w:tab w:val="left" w:pos="5664"/>
          <w:tab w:val="left" w:pos="7125"/>
        </w:tabs>
        <w:ind w:firstLine="851"/>
        <w:rPr>
          <w:rFonts w:ascii="Times New Roman" w:eastAsia="Calibri" w:hAnsi="Times New Roman" w:cs="Times New Roman"/>
          <w:sz w:val="24"/>
          <w:szCs w:val="24"/>
        </w:rPr>
      </w:pPr>
      <w:r w:rsidRPr="00FB5076">
        <w:rPr>
          <w:rFonts w:ascii="Times New Roman" w:eastAsia="Times New Roman" w:hAnsi="Times New Roman" w:cs="Times New Roman"/>
          <w:b/>
          <w:bCs/>
          <w:sz w:val="24"/>
          <w:szCs w:val="24"/>
          <w:lang w:eastAsia="ru-RU"/>
        </w:rPr>
        <w:t>на 2024 год и на плановый период 2025 и 2026 годов</w:t>
      </w:r>
    </w:p>
    <w:p w:rsidR="00FB5076" w:rsidRPr="00FB5076" w:rsidRDefault="00FB5076" w:rsidP="00FB5076">
      <w:pPr>
        <w:tabs>
          <w:tab w:val="left" w:pos="708"/>
          <w:tab w:val="left" w:pos="1416"/>
          <w:tab w:val="left" w:pos="2124"/>
          <w:tab w:val="left" w:pos="2832"/>
          <w:tab w:val="left" w:pos="3540"/>
          <w:tab w:val="left" w:pos="4248"/>
          <w:tab w:val="left" w:pos="4956"/>
          <w:tab w:val="left" w:pos="5664"/>
          <w:tab w:val="left" w:pos="7125"/>
        </w:tabs>
        <w:ind w:firstLine="851"/>
        <w:rPr>
          <w:rFonts w:ascii="Times New Roman" w:eastAsia="Calibri" w:hAnsi="Times New Roman" w:cs="Times New Roman"/>
          <w:sz w:val="24"/>
          <w:szCs w:val="24"/>
        </w:rPr>
      </w:pPr>
    </w:p>
    <w:tbl>
      <w:tblPr>
        <w:tblW w:w="10632" w:type="dxa"/>
        <w:tblInd w:w="-6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tblPr>
      <w:tblGrid>
        <w:gridCol w:w="4522"/>
        <w:gridCol w:w="2064"/>
        <w:gridCol w:w="1264"/>
        <w:gridCol w:w="1264"/>
        <w:gridCol w:w="1518"/>
      </w:tblGrid>
      <w:tr w:rsidR="007F5CA8" w:rsidRPr="00875A87" w:rsidTr="00875A87">
        <w:trPr>
          <w:trHeight w:val="20"/>
        </w:trPr>
        <w:tc>
          <w:tcPr>
            <w:tcW w:w="4891" w:type="dxa"/>
            <w:vMerge w:val="restart"/>
            <w:shd w:val="clear" w:color="auto" w:fill="auto"/>
            <w:vAlign w:val="center"/>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Наименование доходов</w:t>
            </w:r>
          </w:p>
        </w:tc>
        <w:tc>
          <w:tcPr>
            <w:tcW w:w="0" w:type="auto"/>
            <w:vMerge w:val="restart"/>
            <w:shd w:val="clear" w:color="auto" w:fill="auto"/>
            <w:vAlign w:val="center"/>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Код бюджетной классификации</w:t>
            </w:r>
          </w:p>
        </w:tc>
        <w:tc>
          <w:tcPr>
            <w:tcW w:w="3816" w:type="dxa"/>
            <w:gridSpan w:val="3"/>
            <w:shd w:val="clear" w:color="auto" w:fill="auto"/>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 xml:space="preserve">Сумма (тыс. рублей) </w:t>
            </w:r>
          </w:p>
        </w:tc>
      </w:tr>
      <w:tr w:rsidR="007F5CA8" w:rsidRPr="00875A87" w:rsidTr="00875A87">
        <w:trPr>
          <w:trHeight w:val="20"/>
        </w:trPr>
        <w:tc>
          <w:tcPr>
            <w:tcW w:w="4891" w:type="dxa"/>
            <w:vMerge/>
            <w:vAlign w:val="center"/>
            <w:hideMark/>
          </w:tcPr>
          <w:p w:rsidR="007F5CA8" w:rsidRPr="00875A87" w:rsidRDefault="007F5CA8" w:rsidP="007F5CA8">
            <w:pPr>
              <w:jc w:val="left"/>
              <w:rPr>
                <w:rFonts w:ascii="Times New Roman" w:eastAsia="Times New Roman" w:hAnsi="Times New Roman" w:cs="Times New Roman"/>
                <w:b/>
                <w:bCs/>
                <w:sz w:val="20"/>
                <w:szCs w:val="20"/>
                <w:lang w:eastAsia="ru-RU"/>
              </w:rPr>
            </w:pPr>
          </w:p>
        </w:tc>
        <w:tc>
          <w:tcPr>
            <w:tcW w:w="0" w:type="auto"/>
            <w:vMerge/>
            <w:vAlign w:val="center"/>
            <w:hideMark/>
          </w:tcPr>
          <w:p w:rsidR="007F5CA8" w:rsidRPr="00875A87" w:rsidRDefault="007F5CA8" w:rsidP="007F5CA8">
            <w:pPr>
              <w:jc w:val="left"/>
              <w:rPr>
                <w:rFonts w:ascii="Times New Roman" w:eastAsia="Times New Roman" w:hAnsi="Times New Roman" w:cs="Times New Roman"/>
                <w:b/>
                <w:bCs/>
                <w:sz w:val="20"/>
                <w:szCs w:val="20"/>
                <w:lang w:eastAsia="ru-RU"/>
              </w:rPr>
            </w:pPr>
          </w:p>
        </w:tc>
        <w:tc>
          <w:tcPr>
            <w:tcW w:w="0" w:type="auto"/>
            <w:shd w:val="clear" w:color="auto" w:fill="auto"/>
            <w:noWrap/>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2024 год</w:t>
            </w:r>
          </w:p>
        </w:tc>
        <w:tc>
          <w:tcPr>
            <w:tcW w:w="0" w:type="auto"/>
            <w:shd w:val="clear" w:color="auto" w:fill="auto"/>
            <w:noWrap/>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2025 год</w:t>
            </w:r>
          </w:p>
        </w:tc>
        <w:tc>
          <w:tcPr>
            <w:tcW w:w="1518" w:type="dxa"/>
            <w:shd w:val="clear" w:color="auto" w:fill="auto"/>
            <w:noWrap/>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2026 год</w:t>
            </w:r>
          </w:p>
        </w:tc>
      </w:tr>
      <w:tr w:rsidR="007F5CA8" w:rsidRPr="00875A87" w:rsidTr="00875A87">
        <w:trPr>
          <w:trHeight w:val="20"/>
        </w:trPr>
        <w:tc>
          <w:tcPr>
            <w:tcW w:w="4891" w:type="dxa"/>
            <w:shd w:val="clear" w:color="auto" w:fill="auto"/>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1</w:t>
            </w:r>
          </w:p>
        </w:tc>
        <w:tc>
          <w:tcPr>
            <w:tcW w:w="0" w:type="auto"/>
            <w:shd w:val="clear" w:color="auto" w:fill="auto"/>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2</w:t>
            </w:r>
          </w:p>
        </w:tc>
        <w:tc>
          <w:tcPr>
            <w:tcW w:w="0" w:type="auto"/>
            <w:shd w:val="clear" w:color="auto" w:fill="auto"/>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3</w:t>
            </w:r>
          </w:p>
        </w:tc>
        <w:tc>
          <w:tcPr>
            <w:tcW w:w="0" w:type="auto"/>
            <w:shd w:val="clear" w:color="auto" w:fill="auto"/>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4</w:t>
            </w:r>
          </w:p>
        </w:tc>
        <w:tc>
          <w:tcPr>
            <w:tcW w:w="1518" w:type="dxa"/>
            <w:shd w:val="clear" w:color="auto" w:fill="auto"/>
            <w:noWrap/>
            <w:vAlign w:val="bottom"/>
            <w:hideMark/>
          </w:tcPr>
          <w:p w:rsidR="007F5CA8" w:rsidRPr="00875A87" w:rsidRDefault="007F5CA8" w:rsidP="007F5CA8">
            <w:pPr>
              <w:rPr>
                <w:rFonts w:ascii="Times New Roman" w:eastAsia="Times New Roman" w:hAnsi="Times New Roman" w:cs="Times New Roman"/>
                <w:b/>
                <w:bCs/>
                <w:sz w:val="20"/>
                <w:szCs w:val="20"/>
                <w:lang w:eastAsia="ru-RU"/>
              </w:rPr>
            </w:pPr>
            <w:r w:rsidRPr="00875A87">
              <w:rPr>
                <w:rFonts w:ascii="Times New Roman" w:eastAsia="Times New Roman" w:hAnsi="Times New Roman" w:cs="Times New Roman"/>
                <w:b/>
                <w:bCs/>
                <w:sz w:val="20"/>
                <w:szCs w:val="20"/>
                <w:lang w:eastAsia="ru-RU"/>
              </w:rPr>
              <w:t>5</w:t>
            </w:r>
          </w:p>
        </w:tc>
      </w:tr>
      <w:tr w:rsidR="005626E5" w:rsidRPr="00875A87" w:rsidTr="00875A87">
        <w:trPr>
          <w:trHeight w:val="20"/>
        </w:trPr>
        <w:tc>
          <w:tcPr>
            <w:tcW w:w="4891" w:type="dxa"/>
            <w:shd w:val="clear" w:color="auto" w:fill="auto"/>
            <w:vAlign w:val="center"/>
            <w:hideMark/>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ДОХОДЫ, ВСЕГО</w:t>
            </w:r>
          </w:p>
        </w:tc>
        <w:tc>
          <w:tcPr>
            <w:tcW w:w="0" w:type="auto"/>
            <w:shd w:val="clear" w:color="auto" w:fill="auto"/>
            <w:vAlign w:val="center"/>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 </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776345,90601</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479589,35401</w:t>
            </w:r>
          </w:p>
        </w:tc>
        <w:tc>
          <w:tcPr>
            <w:tcW w:w="1518" w:type="dxa"/>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480998,81189</w:t>
            </w:r>
          </w:p>
        </w:tc>
      </w:tr>
      <w:tr w:rsidR="005626E5" w:rsidRPr="00875A87" w:rsidTr="00875A87">
        <w:trPr>
          <w:trHeight w:val="20"/>
        </w:trPr>
        <w:tc>
          <w:tcPr>
            <w:tcW w:w="4891" w:type="dxa"/>
            <w:shd w:val="clear" w:color="auto" w:fill="auto"/>
            <w:vAlign w:val="center"/>
            <w:hideMark/>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Налоговые и неналоговые  доходы</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1 00 00000 00 0000 000</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302885,00000</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271280,40000</w:t>
            </w:r>
          </w:p>
        </w:tc>
        <w:tc>
          <w:tcPr>
            <w:tcW w:w="1518" w:type="dxa"/>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272494,00000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Безвозмездные поступления</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2 00 00000 00 0000 000</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473460,90601</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208308,95401</w:t>
            </w:r>
          </w:p>
        </w:tc>
        <w:tc>
          <w:tcPr>
            <w:tcW w:w="1518" w:type="dxa"/>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208504,81189</w:t>
            </w:r>
          </w:p>
        </w:tc>
      </w:tr>
      <w:tr w:rsidR="005626E5" w:rsidRPr="00875A87" w:rsidTr="00875A87">
        <w:trPr>
          <w:trHeight w:val="20"/>
        </w:trPr>
        <w:tc>
          <w:tcPr>
            <w:tcW w:w="4891" w:type="dxa"/>
            <w:shd w:val="clear" w:color="auto" w:fill="auto"/>
            <w:vAlign w:val="bottom"/>
            <w:hideMark/>
          </w:tcPr>
          <w:p w:rsidR="005626E5" w:rsidRPr="00875A87" w:rsidRDefault="005626E5" w:rsidP="009B24B5">
            <w:pPr>
              <w:jc w:val="both"/>
              <w:rPr>
                <w:rFonts w:ascii="Times New Roman" w:hAnsi="Times New Roman" w:cs="Times New Roman"/>
                <w:b/>
                <w:bCs/>
                <w:sz w:val="20"/>
                <w:szCs w:val="20"/>
              </w:rPr>
            </w:pPr>
            <w:r w:rsidRPr="00875A87">
              <w:rPr>
                <w:rFonts w:ascii="Times New Roman" w:hAnsi="Times New Roman" w:cs="Times New Roman"/>
                <w:b/>
                <w:bCs/>
                <w:sz w:val="20"/>
                <w:szCs w:val="20"/>
              </w:rPr>
              <w:t>Безвозмездные поступления от других бюджетов бюджетной системы Российской Федерации</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2 02 00000 00 0000 000</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473990,01705</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208308,95401</w:t>
            </w:r>
          </w:p>
        </w:tc>
        <w:tc>
          <w:tcPr>
            <w:tcW w:w="1518" w:type="dxa"/>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208504,81189</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Дотации бюджетам бюджетной системы  Российской федерации</w:t>
            </w:r>
          </w:p>
        </w:tc>
        <w:tc>
          <w:tcPr>
            <w:tcW w:w="0" w:type="auto"/>
            <w:shd w:val="clear" w:color="auto" w:fill="auto"/>
            <w:noWrap/>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2 02 10000 00 0000 150</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15990,90000</w:t>
            </w:r>
          </w:p>
        </w:tc>
        <w:tc>
          <w:tcPr>
            <w:tcW w:w="0" w:type="auto"/>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12030,30000</w:t>
            </w:r>
          </w:p>
        </w:tc>
        <w:tc>
          <w:tcPr>
            <w:tcW w:w="1518" w:type="dxa"/>
            <w:shd w:val="clear" w:color="auto" w:fill="auto"/>
            <w:noWrap/>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12030,30000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Дотации бюджетам муниципальных округов на выравнивание бюджетной обеспеченности из бюджета субъекта Российской Федерации</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2 02 15001 14 0000 150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15990,90000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12030,30000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12030,30000</w:t>
            </w:r>
          </w:p>
        </w:tc>
      </w:tr>
      <w:tr w:rsidR="005626E5" w:rsidRPr="00875A87" w:rsidTr="00875A87">
        <w:trPr>
          <w:trHeight w:val="20"/>
        </w:trPr>
        <w:tc>
          <w:tcPr>
            <w:tcW w:w="4891" w:type="dxa"/>
            <w:shd w:val="clear" w:color="auto" w:fill="auto"/>
            <w:vAlign w:val="bottom"/>
            <w:hideMark/>
          </w:tcPr>
          <w:p w:rsidR="005626E5" w:rsidRPr="00875A87" w:rsidRDefault="005626E5" w:rsidP="009B24B5">
            <w:pPr>
              <w:jc w:val="both"/>
              <w:rPr>
                <w:rFonts w:ascii="Times New Roman" w:hAnsi="Times New Roman" w:cs="Times New Roman"/>
                <w:b/>
                <w:bCs/>
                <w:sz w:val="20"/>
                <w:szCs w:val="20"/>
              </w:rPr>
            </w:pPr>
            <w:r w:rsidRPr="00875A87">
              <w:rPr>
                <w:rFonts w:ascii="Times New Roman" w:hAnsi="Times New Roman" w:cs="Times New Roman"/>
                <w:b/>
                <w:bCs/>
                <w:sz w:val="20"/>
                <w:szCs w:val="20"/>
              </w:rPr>
              <w:t>Субсидии бюджетам бюджетной системы Российской Федерации (межбюджетные субсидии)</w:t>
            </w:r>
          </w:p>
        </w:tc>
        <w:tc>
          <w:tcPr>
            <w:tcW w:w="0" w:type="auto"/>
            <w:shd w:val="clear" w:color="auto" w:fill="auto"/>
            <w:vAlign w:val="bottom"/>
            <w:hideMark/>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2 02 20000 00 0000 150</w:t>
            </w:r>
          </w:p>
        </w:tc>
        <w:tc>
          <w:tcPr>
            <w:tcW w:w="0" w:type="auto"/>
            <w:shd w:val="clear" w:color="auto" w:fill="auto"/>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137908,99348</w:t>
            </w:r>
          </w:p>
        </w:tc>
        <w:tc>
          <w:tcPr>
            <w:tcW w:w="0" w:type="auto"/>
            <w:shd w:val="clear" w:color="auto" w:fill="auto"/>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63167,55401</w:t>
            </w:r>
          </w:p>
        </w:tc>
        <w:tc>
          <w:tcPr>
            <w:tcW w:w="1518" w:type="dxa"/>
            <w:shd w:val="clear" w:color="auto" w:fill="auto"/>
            <w:vAlign w:val="bottom"/>
            <w:hideMark/>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62985,61189</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Субсидии бюджетам муниципальных округов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2 02 25299 14 0000 150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4864,63013</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Субсидии бюджетам муниципальных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2 02 25304 14 0000 150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6981,18300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6730,51500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6573,60000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Субсидии бюджетам муниципальных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2 02 25467 14 0000 150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575,99700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572,90100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579,84600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proofErr w:type="gramStart"/>
            <w:r w:rsidRPr="00875A87">
              <w:rPr>
                <w:rFonts w:ascii="Times New Roman" w:hAnsi="Times New Roman" w:cs="Times New Roman"/>
                <w:sz w:val="20"/>
                <w:szCs w:val="20"/>
              </w:rPr>
              <w:t>Субсидии бюджетам муниципальных округов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2 02 25494 14 0000 150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21776,00000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Субсидии бюджетам муниципальных округов на реализацию мероприятий по обеспечению жильем молодых семей</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2 02 25497 14 0000 150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3645,64635</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2092,59801</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2059,53589</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Субсидии бюджетам муниципальных округов на развитие сети учреждений </w:t>
            </w:r>
            <w:proofErr w:type="spellStart"/>
            <w:r w:rsidRPr="00875A87">
              <w:rPr>
                <w:rFonts w:ascii="Times New Roman" w:hAnsi="Times New Roman" w:cs="Times New Roman"/>
                <w:sz w:val="20"/>
                <w:szCs w:val="20"/>
              </w:rPr>
              <w:t>культурно-досугового</w:t>
            </w:r>
            <w:proofErr w:type="spellEnd"/>
            <w:r w:rsidRPr="00875A87">
              <w:rPr>
                <w:rFonts w:ascii="Times New Roman" w:hAnsi="Times New Roman" w:cs="Times New Roman"/>
                <w:sz w:val="20"/>
                <w:szCs w:val="20"/>
              </w:rPr>
              <w:t xml:space="preserve"> типа</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2 02 25513 14 0000 150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16538,40000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Субсидии бюджетам муниципальных округов на поддержку отрасли культуры</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2 02 25519 14 0000 150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41,09000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43,04000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44,13000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Субсидии бюджетам муниципальных округов на </w:t>
            </w:r>
            <w:r w:rsidRPr="00875A87">
              <w:rPr>
                <w:rFonts w:ascii="Times New Roman" w:hAnsi="Times New Roman" w:cs="Times New Roman"/>
                <w:sz w:val="20"/>
                <w:szCs w:val="20"/>
              </w:rPr>
              <w:lastRenderedPageBreak/>
              <w:t>реализацию программ формирования современной городской среды</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lastRenderedPageBreak/>
              <w:t>2 02 25555 14 0000 150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2668,69100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lastRenderedPageBreak/>
              <w:t>Прочие субсидии бюджетам муниципальных округов на формирование муниципальных дорожных фондов</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2 02 29999 14 7151 150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13551,00000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9034,00000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9034,00000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Прочие субсидии бюджетам муниципальных округов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75A87">
              <w:rPr>
                <w:rFonts w:ascii="Times New Roman" w:hAnsi="Times New Roman" w:cs="Times New Roman"/>
                <w:sz w:val="20"/>
                <w:szCs w:val="20"/>
              </w:rPr>
              <w:t>ремонта</w:t>
            </w:r>
            <w:proofErr w:type="gramEnd"/>
            <w:r w:rsidRPr="00875A87">
              <w:rPr>
                <w:rFonts w:ascii="Times New Roman" w:hAnsi="Times New Roman" w:cs="Times New Roman"/>
                <w:sz w:val="20"/>
                <w:szCs w:val="20"/>
              </w:rPr>
              <w:t xml:space="preserve"> автомобильных дорог общего пользования местного значения</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2 02 29999 14 7153 150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20400,00000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w:t>
            </w:r>
            <w:r w:rsidRPr="00875A87">
              <w:rPr>
                <w:rFonts w:ascii="Times New Roman" w:hAnsi="Times New Roman" w:cs="Times New Roman"/>
                <w:sz w:val="20"/>
                <w:szCs w:val="20"/>
              </w:rPr>
              <w:br/>
              <w:t>на софинансирование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2 02 29999 14 7173 150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1527,35600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 на приобретение или изготовление бланков документов об образовании и (или) о квалификации муниципальными образовательными организациями</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2 02 29999 14 7208 150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18,40000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18,10000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18,10000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 на поддержку реализации проектов территориальных общественных самоуправлений, включенных в муниципальные программы развития территорий в рамках приоритетного регионального проекта «Территориальное общественное самоуправление (ТОС) на территории Новгородской области»</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2 02 29999 14 7209 150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800,00000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Прочие субсидии бюджетам муниципальных округов на обеспечение пожарной безопасности, антитеррористической и </w:t>
            </w:r>
            <w:proofErr w:type="spellStart"/>
            <w:r w:rsidRPr="00875A87">
              <w:rPr>
                <w:rFonts w:ascii="Times New Roman" w:hAnsi="Times New Roman" w:cs="Times New Roman"/>
                <w:sz w:val="20"/>
                <w:szCs w:val="20"/>
              </w:rPr>
              <w:t>антикриминальной</w:t>
            </w:r>
            <w:proofErr w:type="spellEnd"/>
            <w:r w:rsidRPr="00875A87">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2 02 29999 14 7212 150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2032,60000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2032,60000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2032,60000</w:t>
            </w:r>
          </w:p>
        </w:tc>
      </w:tr>
      <w:tr w:rsidR="005626E5" w:rsidRPr="00875A87" w:rsidTr="00875A87">
        <w:trPr>
          <w:trHeight w:val="20"/>
        </w:trPr>
        <w:tc>
          <w:tcPr>
            <w:tcW w:w="4891" w:type="dxa"/>
            <w:shd w:val="clear" w:color="auto" w:fill="auto"/>
            <w:vAlign w:val="bottom"/>
            <w:hideMark/>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bottom"/>
            <w:hideMark/>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2 02 29999 14 7230 150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38288,00000</w:t>
            </w:r>
          </w:p>
        </w:tc>
        <w:tc>
          <w:tcPr>
            <w:tcW w:w="0" w:type="auto"/>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42643,80000</w:t>
            </w:r>
          </w:p>
        </w:tc>
        <w:tc>
          <w:tcPr>
            <w:tcW w:w="1518" w:type="dxa"/>
            <w:shd w:val="clear" w:color="auto" w:fill="auto"/>
            <w:vAlign w:val="bottom"/>
            <w:hideMark/>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42643,80000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 на софинансирование расходных обязательств,</w:t>
            </w:r>
            <w:r w:rsidR="009B24B5">
              <w:rPr>
                <w:rFonts w:ascii="Times New Roman" w:hAnsi="Times New Roman" w:cs="Times New Roman"/>
                <w:sz w:val="20"/>
                <w:szCs w:val="20"/>
              </w:rPr>
              <w:t xml:space="preserve"> </w:t>
            </w:r>
            <w:r w:rsidRPr="00875A87">
              <w:rPr>
                <w:rFonts w:ascii="Times New Roman" w:hAnsi="Times New Roman" w:cs="Times New Roman"/>
                <w:sz w:val="20"/>
                <w:szCs w:val="20"/>
              </w:rPr>
              <w:t xml:space="preserve">возникающих при реализации мероприятий муниципальных программ в области водоснабжения и водоотведения в рамках государственной программы Новгородской области "Формирование комфортной городской среды и модернизация системы коммунального хозяйства Новгородской области"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2 02 29999 14 7237 150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3200,00000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субсидии бюджетам муниципальных округов на реализацию приоритетного регионального проекта "Народный бюджет"</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 xml:space="preserve">2 02 29999 14 7610 150 </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1000,00000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 xml:space="preserve">Субвенции бюджетам бюджетной системы Российской Федерации </w:t>
            </w:r>
          </w:p>
        </w:tc>
        <w:tc>
          <w:tcPr>
            <w:tcW w:w="0" w:type="auto"/>
            <w:shd w:val="clear" w:color="auto" w:fill="auto"/>
            <w:vAlign w:val="bottom"/>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2 02 30000 00 0000 150</w:t>
            </w:r>
          </w:p>
        </w:tc>
        <w:tc>
          <w:tcPr>
            <w:tcW w:w="0" w:type="auto"/>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298633,71929</w:t>
            </w:r>
          </w:p>
        </w:tc>
        <w:tc>
          <w:tcPr>
            <w:tcW w:w="0" w:type="auto"/>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123189,70000</w:t>
            </w:r>
          </w:p>
        </w:tc>
        <w:tc>
          <w:tcPr>
            <w:tcW w:w="1518" w:type="dxa"/>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123567,50000</w:t>
            </w:r>
          </w:p>
        </w:tc>
      </w:tr>
      <w:tr w:rsidR="005626E5" w:rsidRPr="00875A87" w:rsidTr="00875A87">
        <w:trPr>
          <w:trHeight w:val="20"/>
        </w:trPr>
        <w:tc>
          <w:tcPr>
            <w:tcW w:w="4891" w:type="dxa"/>
            <w:shd w:val="clear" w:color="auto" w:fill="auto"/>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2 02 30021 14 0000 150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728,10000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769,40000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769,40000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w:t>
            </w:r>
            <w:r w:rsidRPr="00875A87">
              <w:rPr>
                <w:rFonts w:ascii="Times New Roman" w:hAnsi="Times New Roman" w:cs="Times New Roman"/>
                <w:sz w:val="20"/>
                <w:szCs w:val="20"/>
              </w:rPr>
              <w:lastRenderedPageBreak/>
              <w:t xml:space="preserve">обеспечение деятельности центров образования цифрового и гуманитарного профилей, центров образования </w:t>
            </w:r>
            <w:proofErr w:type="spellStart"/>
            <w:proofErr w:type="gramStart"/>
            <w:r w:rsidRPr="00875A87">
              <w:rPr>
                <w:rFonts w:ascii="Times New Roman" w:hAnsi="Times New Roman" w:cs="Times New Roman"/>
                <w:sz w:val="20"/>
                <w:szCs w:val="20"/>
              </w:rPr>
              <w:t>естественно-научной</w:t>
            </w:r>
            <w:proofErr w:type="spellEnd"/>
            <w:proofErr w:type="gramEnd"/>
            <w:r w:rsidRPr="00875A87">
              <w:rPr>
                <w:rFonts w:ascii="Times New Roman" w:hAnsi="Times New Roman" w:cs="Times New Roman"/>
                <w:sz w:val="20"/>
                <w:szCs w:val="20"/>
              </w:rPr>
              <w:t xml:space="preserve"> и технологической направленностей в общеобразовательных муниципальных организациях области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lastRenderedPageBreak/>
              <w:t>2 02 30024 14 7002 150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3008,60000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2425,80000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2425,80000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proofErr w:type="gramStart"/>
            <w:r w:rsidRPr="00875A87">
              <w:rPr>
                <w:rFonts w:ascii="Times New Roman" w:hAnsi="Times New Roman" w:cs="Times New Roman"/>
                <w:sz w:val="20"/>
                <w:szCs w:val="20"/>
              </w:rPr>
              <w:lastRenderedPageBreak/>
              <w:t>Субвенции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w:t>
            </w:r>
            <w:proofErr w:type="gramEnd"/>
            <w:r w:rsidRPr="00875A87">
              <w:rPr>
                <w:rFonts w:ascii="Times New Roman" w:hAnsi="Times New Roman" w:cs="Times New Roman"/>
                <w:sz w:val="20"/>
                <w:szCs w:val="20"/>
              </w:rPr>
              <w:t xml:space="preserve"> хозяйственные нужды образовательных организаций, на организацию </w:t>
            </w:r>
            <w:proofErr w:type="gramStart"/>
            <w:r w:rsidRPr="00875A87">
              <w:rPr>
                <w:rFonts w:ascii="Times New Roman" w:hAnsi="Times New Roman" w:cs="Times New Roman"/>
                <w:sz w:val="20"/>
                <w:szCs w:val="20"/>
              </w:rPr>
              <w:t>обучения</w:t>
            </w:r>
            <w:proofErr w:type="gramEnd"/>
            <w:r w:rsidRPr="00875A87">
              <w:rPr>
                <w:rFonts w:ascii="Times New Roman" w:hAnsi="Times New Roman" w:cs="Times New Roman"/>
                <w:sz w:val="20"/>
                <w:szCs w:val="20"/>
              </w:rPr>
              <w:t xml:space="preserve"> по основным общеобразовательным программам на дому,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2 02 30024 14 7004 150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106009,70000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95663,20000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95663,20000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2 02 30024 14 7006 150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1716,40000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2001,40000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2001,40000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2 02 30024 14 7025 150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89188,84000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содержание штатных единиц, осуществляющих переданные отдельные государственные полномочия области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2 02 30024 14 7028 150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4157,00000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4157,00000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4157,00000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2 02 30024 14 7050 150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617,80000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517,60000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517,60000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Субвенция бюджетам муниципальных округов на обеспечение доступа к информационно-телекоммуникационной сети</w:t>
            </w:r>
            <w:r w:rsidR="00875A87">
              <w:rPr>
                <w:rFonts w:ascii="Times New Roman" w:hAnsi="Times New Roman" w:cs="Times New Roman"/>
                <w:sz w:val="20"/>
                <w:szCs w:val="20"/>
              </w:rPr>
              <w:t xml:space="preserve"> </w:t>
            </w:r>
            <w:r w:rsidRPr="00875A87">
              <w:rPr>
                <w:rFonts w:ascii="Times New Roman" w:hAnsi="Times New Roman" w:cs="Times New Roman"/>
                <w:sz w:val="20"/>
                <w:szCs w:val="20"/>
              </w:rPr>
              <w:t>"Интернет"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2 02 30024 14 7057 150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94,70000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94,70000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на единовременную выплату лицам из </w:t>
            </w:r>
            <w:r w:rsidRPr="00875A87">
              <w:rPr>
                <w:rFonts w:ascii="Times New Roman" w:hAnsi="Times New Roman" w:cs="Times New Roman"/>
                <w:sz w:val="20"/>
                <w:szCs w:val="20"/>
              </w:rPr>
              <w:lastRenderedPageBreak/>
              <w:t>числа детей-сирот и детей, оставшихся без попечения родителей, на ремонт находящихся в их личной, долевой, совместной собственности жилых помещений, расположенных на территории Новгородской области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lastRenderedPageBreak/>
              <w:t>2 02 30024 14 7060 150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44,00000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44,00000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44,00000</w:t>
            </w:r>
          </w:p>
        </w:tc>
      </w:tr>
      <w:tr w:rsidR="005626E5" w:rsidRPr="00875A87" w:rsidTr="00875A87">
        <w:trPr>
          <w:trHeight w:val="20"/>
        </w:trPr>
        <w:tc>
          <w:tcPr>
            <w:tcW w:w="4891" w:type="dxa"/>
            <w:shd w:val="clear" w:color="auto" w:fill="auto"/>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lastRenderedPageBreak/>
              <w:t xml:space="preserve">Субвенции бюджетам муниципальных округов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2 02 30024 14 7065 150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полномочии в области увековечения памяти погибших при защите Отечества</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2 02 30024 14 7066 150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208,00000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62,00000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62,00000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w:t>
            </w:r>
            <w:proofErr w:type="gramStart"/>
            <w:r w:rsidRPr="00875A87">
              <w:rPr>
                <w:rFonts w:ascii="Times New Roman" w:hAnsi="Times New Roman" w:cs="Times New Roman"/>
                <w:sz w:val="20"/>
                <w:szCs w:val="20"/>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roofErr w:type="gramEnd"/>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2 02 30024 14 7072 150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74,50000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74,50000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74,50000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roofErr w:type="gramStart"/>
            <w:r w:rsidRPr="00875A87">
              <w:rPr>
                <w:rFonts w:ascii="Times New Roman" w:hAnsi="Times New Roman" w:cs="Times New Roman"/>
                <w:sz w:val="20"/>
                <w:szCs w:val="20"/>
              </w:rPr>
              <w:t xml:space="preserve"> ,</w:t>
            </w:r>
            <w:proofErr w:type="gramEnd"/>
            <w:r w:rsidRPr="00875A87">
              <w:rPr>
                <w:rFonts w:ascii="Times New Roman" w:hAnsi="Times New Roman" w:cs="Times New Roman"/>
                <w:sz w:val="20"/>
                <w:szCs w:val="20"/>
              </w:rPr>
              <w:t>а так же погибших(умерших) граждан, сотрудников; граждан, сотрудников,</w:t>
            </w:r>
            <w:r w:rsidR="00875A87">
              <w:rPr>
                <w:rFonts w:ascii="Times New Roman" w:hAnsi="Times New Roman" w:cs="Times New Roman"/>
                <w:sz w:val="20"/>
                <w:szCs w:val="20"/>
              </w:rPr>
              <w:t xml:space="preserve"> </w:t>
            </w:r>
            <w:r w:rsidRPr="00875A87">
              <w:rPr>
                <w:rFonts w:ascii="Times New Roman" w:hAnsi="Times New Roman" w:cs="Times New Roman"/>
                <w:sz w:val="20"/>
                <w:szCs w:val="20"/>
              </w:rPr>
              <w:t>ставших инвалидами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2 02 30024 14 7164 150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228,70000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54,90000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54,90000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осуществление отдельных государственных полномочий по представлению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2 02 30024 14 7265 150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520,00000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507,60000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507,60000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отдельных государственных полномочий по организации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2 02 30024 14 7530 150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73295,20000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2 02 30027 14 0000 150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5615,00000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6409,10000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6409,10000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компенсацию части платы, взимаемой с родителей (законных представителей) за присмотр и уход за детьми, посещающими образовательные </w:t>
            </w:r>
            <w:r w:rsidRPr="00875A87">
              <w:rPr>
                <w:rFonts w:ascii="Times New Roman" w:hAnsi="Times New Roman" w:cs="Times New Roman"/>
                <w:sz w:val="20"/>
                <w:szCs w:val="20"/>
              </w:rPr>
              <w:lastRenderedPageBreak/>
              <w:t>организации, реализующие образовательные программы дошкольного образования</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lastRenderedPageBreak/>
              <w:t>2 02 30029 14 0000 150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461,90000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498,80000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498,80000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lastRenderedPageBreak/>
              <w:t>Субвенции бюджетам муниципальных округов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2 02 35082 14 0000 150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2024,37929</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2376,20000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2376,20000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первичного воинского учета органами местного самоуправления поселений, муниципальных и городских округов</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2 02 35118 14 0000 150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1243,80000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1366,40000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1492,80000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2 02 35120 14 0000 150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123,10000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Субвенции бюджетам муниципальных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w:t>
            </w:r>
            <w:proofErr w:type="gramStart"/>
            <w:r w:rsidRPr="00875A87">
              <w:rPr>
                <w:rFonts w:ascii="Times New Roman" w:hAnsi="Times New Roman" w:cs="Times New Roman"/>
                <w:sz w:val="20"/>
                <w:szCs w:val="20"/>
              </w:rPr>
              <w:t>в</w:t>
            </w:r>
            <w:proofErr w:type="gramEnd"/>
            <w:r w:rsidRPr="00875A87">
              <w:rPr>
                <w:rFonts w:ascii="Times New Roman" w:hAnsi="Times New Roman" w:cs="Times New Roman"/>
                <w:sz w:val="20"/>
                <w:szCs w:val="20"/>
              </w:rPr>
              <w:t xml:space="preserve"> общеобразовательных организация</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2 02 35179 14 0000 150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532,00000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532,00000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643,20000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2 02 35303 14 0000 150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8203,90000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4843,40000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4843,40000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Субвенции бюджетам муниципальных округов на государственную регистрацию актов гражданского состояния</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2 02 35930 14 0000 150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743,90000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779,30000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806,80000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b/>
                <w:bCs/>
                <w:sz w:val="20"/>
                <w:szCs w:val="20"/>
              </w:rPr>
            </w:pPr>
            <w:r w:rsidRPr="00875A87">
              <w:rPr>
                <w:rFonts w:ascii="Times New Roman" w:hAnsi="Times New Roman" w:cs="Times New Roman"/>
                <w:b/>
                <w:bCs/>
                <w:sz w:val="20"/>
                <w:szCs w:val="20"/>
              </w:rPr>
              <w:t>Иные межбюджетные трансферты</w:t>
            </w:r>
          </w:p>
        </w:tc>
        <w:tc>
          <w:tcPr>
            <w:tcW w:w="0" w:type="auto"/>
            <w:shd w:val="clear" w:color="auto" w:fill="auto"/>
            <w:vAlign w:val="bottom"/>
          </w:tcPr>
          <w:p w:rsidR="005626E5" w:rsidRPr="00875A87" w:rsidRDefault="005626E5">
            <w:pPr>
              <w:rPr>
                <w:rFonts w:ascii="Times New Roman" w:hAnsi="Times New Roman" w:cs="Times New Roman"/>
                <w:b/>
                <w:bCs/>
                <w:sz w:val="20"/>
                <w:szCs w:val="20"/>
              </w:rPr>
            </w:pPr>
            <w:r w:rsidRPr="00875A87">
              <w:rPr>
                <w:rFonts w:ascii="Times New Roman" w:hAnsi="Times New Roman" w:cs="Times New Roman"/>
                <w:b/>
                <w:bCs/>
                <w:sz w:val="20"/>
                <w:szCs w:val="20"/>
              </w:rPr>
              <w:t>2 02 40000 00 0000 150</w:t>
            </w:r>
          </w:p>
        </w:tc>
        <w:tc>
          <w:tcPr>
            <w:tcW w:w="0" w:type="auto"/>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21456,40428</w:t>
            </w:r>
          </w:p>
        </w:tc>
        <w:tc>
          <w:tcPr>
            <w:tcW w:w="0" w:type="auto"/>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9921,40000</w:t>
            </w:r>
          </w:p>
        </w:tc>
        <w:tc>
          <w:tcPr>
            <w:tcW w:w="1518" w:type="dxa"/>
            <w:shd w:val="clear" w:color="auto" w:fill="auto"/>
            <w:vAlign w:val="bottom"/>
          </w:tcPr>
          <w:p w:rsidR="005626E5" w:rsidRPr="00875A87" w:rsidRDefault="005626E5">
            <w:pPr>
              <w:jc w:val="right"/>
              <w:rPr>
                <w:rFonts w:ascii="Times New Roman" w:hAnsi="Times New Roman" w:cs="Times New Roman"/>
                <w:b/>
                <w:bCs/>
                <w:sz w:val="20"/>
                <w:szCs w:val="20"/>
              </w:rPr>
            </w:pPr>
            <w:r w:rsidRPr="00875A87">
              <w:rPr>
                <w:rFonts w:ascii="Times New Roman" w:hAnsi="Times New Roman" w:cs="Times New Roman"/>
                <w:b/>
                <w:bCs/>
                <w:sz w:val="20"/>
                <w:szCs w:val="20"/>
              </w:rPr>
              <w:t>9921,40000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proofErr w:type="gramStart"/>
            <w:r w:rsidRPr="00875A87">
              <w:rPr>
                <w:rFonts w:ascii="Times New Roman" w:hAnsi="Times New Roman" w:cs="Times New Roman"/>
                <w:sz w:val="20"/>
                <w:szCs w:val="20"/>
              </w:rPr>
              <w:t>Межбюджетные трансферты, передаваемые бюджетам муниципальных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2 02 45050 14 0000 150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52,10000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2 02 49999 14 7137 150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300,00000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300,00000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300,00000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2 02 49999 14 7138 150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45,00000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45,00000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45,00000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Прочие межбюджетные трансферты, передаваемые  бюджетам муниципальных округов, на частичную  компенсацию дополнительных расходов на </w:t>
            </w:r>
            <w:r w:rsidRPr="00875A87">
              <w:rPr>
                <w:rFonts w:ascii="Times New Roman" w:hAnsi="Times New Roman" w:cs="Times New Roman"/>
                <w:sz w:val="20"/>
                <w:szCs w:val="20"/>
              </w:rPr>
              <w:lastRenderedPageBreak/>
              <w:t>повышение оплаты труда работников бюджетной сферы</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lastRenderedPageBreak/>
              <w:t>2 02 49999 14 7141 150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5582,30000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lastRenderedPageBreak/>
              <w:t xml:space="preserve">Прочие межбюджетные трансферты, передаваемые  бюджетам муниципальных округов, на финансовое обеспечение функционирования новых мест в образовательных организациях для реализации деятельности дополнительных общеразвивающих программ всех направленностей </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2 02 49999 14 7202 150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482,00000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482,00000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482,00000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Прочие межбюджетные трансферты, передаваемые  бюджетам муниципальных округов, на финансовое обеспечение деятельности центров образования </w:t>
            </w:r>
            <w:proofErr w:type="spellStart"/>
            <w:proofErr w:type="gramStart"/>
            <w:r w:rsidRPr="00875A87">
              <w:rPr>
                <w:rFonts w:ascii="Times New Roman" w:hAnsi="Times New Roman" w:cs="Times New Roman"/>
                <w:sz w:val="20"/>
                <w:szCs w:val="20"/>
              </w:rPr>
              <w:t>естественно-научной</w:t>
            </w:r>
            <w:proofErr w:type="spellEnd"/>
            <w:proofErr w:type="gramEnd"/>
            <w:r w:rsidRPr="00875A87">
              <w:rPr>
                <w:rFonts w:ascii="Times New Roman" w:hAnsi="Times New Roman" w:cs="Times New Roman"/>
                <w:sz w:val="20"/>
                <w:szCs w:val="20"/>
              </w:rPr>
              <w:t xml:space="preserve">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2 02 49999 14 7233 150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1098,00000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100,00000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2 02 49999 14 7234 150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15,00000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15,00000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15,00000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бесплатной перевозки обучающихся общеобразовательных организаций</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2 02 49999 14 7238 150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8859,40000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8859,40000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8859,40000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Иные межбюджетные трансферты бюджетам муниципальных районов, муниципальных округов Новгородской области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2 02 49999 14 7266 150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296,09052</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обеспечение расходных обязательств, связанных с реализацией указа Губернатора Новгородской области от 11.10.2022 №584</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2 02 49999 14 7267 150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396,90000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 xml:space="preserve">Прочие межбюджетные трансферты, передаваемые бюджетам муниципальных </w:t>
            </w:r>
            <w:proofErr w:type="gramStart"/>
            <w:r w:rsidRPr="00875A87">
              <w:rPr>
                <w:rFonts w:ascii="Times New Roman" w:hAnsi="Times New Roman" w:cs="Times New Roman"/>
                <w:sz w:val="20"/>
                <w:szCs w:val="20"/>
              </w:rPr>
              <w:t>округов</w:t>
            </w:r>
            <w:proofErr w:type="gramEnd"/>
            <w:r w:rsidRPr="00875A87">
              <w:rPr>
                <w:rFonts w:ascii="Times New Roman" w:hAnsi="Times New Roman" w:cs="Times New Roman"/>
                <w:sz w:val="20"/>
                <w:szCs w:val="20"/>
              </w:rPr>
              <w:t xml:space="preserve">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2 02 49999 14 7532 150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72,00000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t>Прочие межбюджетные трансферты, передаваемые бюджетам муниципальных округов на реализацию в Новгородской области мероприятии по создани</w:t>
            </w:r>
            <w:proofErr w:type="gramStart"/>
            <w:r w:rsidRPr="00875A87">
              <w:rPr>
                <w:rFonts w:ascii="Times New Roman" w:hAnsi="Times New Roman" w:cs="Times New Roman"/>
                <w:sz w:val="20"/>
                <w:szCs w:val="20"/>
              </w:rPr>
              <w:t>ю"</w:t>
            </w:r>
            <w:proofErr w:type="spellStart"/>
            <w:proofErr w:type="gramEnd"/>
            <w:r w:rsidRPr="00875A87">
              <w:rPr>
                <w:rFonts w:ascii="Times New Roman" w:hAnsi="Times New Roman" w:cs="Times New Roman"/>
                <w:sz w:val="20"/>
                <w:szCs w:val="20"/>
              </w:rPr>
              <w:t>Агроклассов</w:t>
            </w:r>
            <w:proofErr w:type="spellEnd"/>
            <w:r w:rsidRPr="00875A87">
              <w:rPr>
                <w:rFonts w:ascii="Times New Roman" w:hAnsi="Times New Roman" w:cs="Times New Roman"/>
                <w:sz w:val="20"/>
                <w:szCs w:val="20"/>
              </w:rPr>
              <w:t>"</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2 02 49999 14 7542 150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3000,00000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proofErr w:type="gramStart"/>
            <w:r w:rsidRPr="00875A87">
              <w:rPr>
                <w:rFonts w:ascii="Times New Roman" w:hAnsi="Times New Roman" w:cs="Times New Roman"/>
                <w:sz w:val="20"/>
                <w:szCs w:val="20"/>
              </w:rPr>
              <w:t>Прочие межбюджетные трансферты, передаваемые бюджетам муниципальных округов, 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roofErr w:type="gramEnd"/>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2 02 49999 14 7623 150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1257,61376</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r w:rsidR="005626E5" w:rsidRPr="00875A87" w:rsidTr="00875A87">
        <w:trPr>
          <w:trHeight w:val="20"/>
        </w:trPr>
        <w:tc>
          <w:tcPr>
            <w:tcW w:w="4891" w:type="dxa"/>
            <w:shd w:val="clear" w:color="auto" w:fill="auto"/>
            <w:vAlign w:val="bottom"/>
          </w:tcPr>
          <w:p w:rsidR="005626E5" w:rsidRPr="00875A87" w:rsidRDefault="005626E5" w:rsidP="00875A87">
            <w:pPr>
              <w:jc w:val="both"/>
              <w:rPr>
                <w:rFonts w:ascii="Times New Roman" w:hAnsi="Times New Roman" w:cs="Times New Roman"/>
                <w:sz w:val="20"/>
                <w:szCs w:val="20"/>
              </w:rPr>
            </w:pPr>
            <w:r w:rsidRPr="00875A87">
              <w:rPr>
                <w:rFonts w:ascii="Times New Roman" w:hAnsi="Times New Roman" w:cs="Times New Roman"/>
                <w:sz w:val="20"/>
                <w:szCs w:val="20"/>
              </w:rPr>
              <w:lastRenderedPageBreak/>
              <w:t>Возврат прочих остатков субсидий, субвенций и иных межбюджетных трансфертов, имеющих целевое назначение, прошлых лет из бюджетов муниципальных округов</w:t>
            </w:r>
          </w:p>
        </w:tc>
        <w:tc>
          <w:tcPr>
            <w:tcW w:w="0" w:type="auto"/>
            <w:shd w:val="clear" w:color="auto" w:fill="auto"/>
            <w:vAlign w:val="bottom"/>
          </w:tcPr>
          <w:p w:rsidR="005626E5" w:rsidRPr="00875A87" w:rsidRDefault="005626E5">
            <w:pPr>
              <w:rPr>
                <w:rFonts w:ascii="Times New Roman" w:hAnsi="Times New Roman" w:cs="Times New Roman"/>
                <w:sz w:val="20"/>
                <w:szCs w:val="20"/>
              </w:rPr>
            </w:pPr>
            <w:r w:rsidRPr="00875A87">
              <w:rPr>
                <w:rFonts w:ascii="Times New Roman" w:hAnsi="Times New Roman" w:cs="Times New Roman"/>
                <w:sz w:val="20"/>
                <w:szCs w:val="20"/>
              </w:rPr>
              <w:t>2 19 6001 014 0000 150</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-529,11104</w:t>
            </w:r>
          </w:p>
        </w:tc>
        <w:tc>
          <w:tcPr>
            <w:tcW w:w="0" w:type="auto"/>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c>
          <w:tcPr>
            <w:tcW w:w="1518" w:type="dxa"/>
            <w:shd w:val="clear" w:color="auto" w:fill="auto"/>
            <w:vAlign w:val="bottom"/>
          </w:tcPr>
          <w:p w:rsidR="005626E5" w:rsidRPr="00875A87" w:rsidRDefault="005626E5">
            <w:pPr>
              <w:jc w:val="right"/>
              <w:rPr>
                <w:rFonts w:ascii="Times New Roman" w:hAnsi="Times New Roman" w:cs="Times New Roman"/>
                <w:sz w:val="20"/>
                <w:szCs w:val="20"/>
              </w:rPr>
            </w:pPr>
            <w:r w:rsidRPr="00875A87">
              <w:rPr>
                <w:rFonts w:ascii="Times New Roman" w:hAnsi="Times New Roman" w:cs="Times New Roman"/>
                <w:sz w:val="20"/>
                <w:szCs w:val="20"/>
              </w:rPr>
              <w:t>0,00000</w:t>
            </w:r>
          </w:p>
        </w:tc>
      </w:tr>
    </w:tbl>
    <w:p w:rsidR="00FC3D6B" w:rsidRPr="00875A87" w:rsidRDefault="00FC3D6B" w:rsidP="00875A87">
      <w:pPr>
        <w:jc w:val="right"/>
        <w:rPr>
          <w:rFonts w:ascii="Times New Roman" w:hAnsi="Times New Roman" w:cs="Times New Roman"/>
        </w:rPr>
      </w:pPr>
    </w:p>
    <w:p w:rsidR="007E24E7" w:rsidRPr="00875A87" w:rsidRDefault="007E24E7" w:rsidP="00875A87">
      <w:pPr>
        <w:jc w:val="right"/>
        <w:rPr>
          <w:rFonts w:ascii="Times New Roman" w:hAnsi="Times New Roman" w:cs="Times New Roman"/>
        </w:rPr>
      </w:pPr>
    </w:p>
    <w:p w:rsidR="007E24E7" w:rsidRPr="00875A87" w:rsidRDefault="007E24E7" w:rsidP="00875A87">
      <w:pPr>
        <w:jc w:val="right"/>
        <w:rPr>
          <w:rFonts w:ascii="Times New Roman" w:hAnsi="Times New Roman" w:cs="Times New Roman"/>
        </w:rPr>
      </w:pPr>
    </w:p>
    <w:p w:rsidR="007E24E7" w:rsidRDefault="007E24E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2</w:t>
      </w:r>
      <w:r w:rsidRPr="00FB5076">
        <w:rPr>
          <w:rFonts w:ascii="Times New Roman" w:eastAsia="Calibri" w:hAnsi="Times New Roman" w:cs="Times New Roman"/>
          <w:b/>
          <w:sz w:val="24"/>
          <w:szCs w:val="24"/>
        </w:rPr>
        <w:t xml:space="preserve"> </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к решению Думы </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Крестецкого муниципального округа</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«О бюджете Крестецкого муниципального округа </w:t>
      </w:r>
    </w:p>
    <w:p w:rsidR="00875A87" w:rsidRPr="00FB5076"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на 2024 год и на плановый период 2025 и 2026 годов»</w:t>
      </w:r>
    </w:p>
    <w:p w:rsidR="00875A87" w:rsidRPr="00875A87" w:rsidRDefault="00875A87" w:rsidP="00875A87">
      <w:pPr>
        <w:jc w:val="right"/>
        <w:rPr>
          <w:rFonts w:ascii="Times New Roman" w:hAnsi="Times New Roman" w:cs="Times New Roman"/>
          <w:sz w:val="24"/>
          <w:szCs w:val="24"/>
        </w:rPr>
      </w:pPr>
    </w:p>
    <w:p w:rsidR="00875A87" w:rsidRDefault="00707174" w:rsidP="00707174">
      <w:pPr>
        <w:rPr>
          <w:rFonts w:ascii="Times New Roman" w:eastAsia="Times New Roman" w:hAnsi="Times New Roman" w:cs="Times New Roman"/>
          <w:b/>
          <w:bCs/>
          <w:color w:val="000000"/>
          <w:sz w:val="24"/>
          <w:szCs w:val="24"/>
          <w:lang w:eastAsia="ru-RU"/>
        </w:rPr>
      </w:pPr>
      <w:r w:rsidRPr="00875A87">
        <w:rPr>
          <w:rFonts w:ascii="Times New Roman" w:eastAsia="Times New Roman" w:hAnsi="Times New Roman" w:cs="Times New Roman"/>
          <w:b/>
          <w:bCs/>
          <w:color w:val="000000"/>
          <w:sz w:val="24"/>
          <w:szCs w:val="24"/>
          <w:lang w:eastAsia="ru-RU"/>
        </w:rPr>
        <w:t xml:space="preserve">Источники внутреннего финансирования дефицита бюджета </w:t>
      </w:r>
    </w:p>
    <w:p w:rsidR="00FC3D6B" w:rsidRPr="00875A87" w:rsidRDefault="00707174" w:rsidP="00707174">
      <w:pPr>
        <w:rPr>
          <w:rFonts w:ascii="Times New Roman" w:eastAsia="Times New Roman" w:hAnsi="Times New Roman" w:cs="Times New Roman"/>
          <w:b/>
          <w:bCs/>
          <w:color w:val="000000"/>
          <w:sz w:val="24"/>
          <w:szCs w:val="24"/>
          <w:lang w:eastAsia="ru-RU"/>
        </w:rPr>
      </w:pPr>
      <w:r w:rsidRPr="00875A87">
        <w:rPr>
          <w:rFonts w:ascii="Times New Roman" w:eastAsia="Times New Roman" w:hAnsi="Times New Roman" w:cs="Times New Roman"/>
          <w:b/>
          <w:bCs/>
          <w:color w:val="000000"/>
          <w:sz w:val="24"/>
          <w:szCs w:val="24"/>
          <w:lang w:eastAsia="ru-RU"/>
        </w:rPr>
        <w:t>муниципального округа</w:t>
      </w:r>
      <w:r w:rsidR="00875A87">
        <w:rPr>
          <w:rFonts w:ascii="Times New Roman" w:eastAsia="Times New Roman" w:hAnsi="Times New Roman" w:cs="Times New Roman"/>
          <w:b/>
          <w:bCs/>
          <w:color w:val="000000"/>
          <w:sz w:val="24"/>
          <w:szCs w:val="24"/>
          <w:lang w:eastAsia="ru-RU"/>
        </w:rPr>
        <w:t xml:space="preserve"> </w:t>
      </w:r>
      <w:r w:rsidRPr="00875A87">
        <w:rPr>
          <w:rFonts w:ascii="Times New Roman" w:eastAsia="Times New Roman" w:hAnsi="Times New Roman" w:cs="Times New Roman"/>
          <w:b/>
          <w:bCs/>
          <w:color w:val="000000"/>
          <w:sz w:val="24"/>
          <w:szCs w:val="24"/>
          <w:lang w:eastAsia="ru-RU"/>
        </w:rPr>
        <w:t>на 2024 год и на плановый период 2025 и 2026</w:t>
      </w:r>
      <w:r w:rsidR="009B24B5">
        <w:rPr>
          <w:rFonts w:ascii="Times New Roman" w:eastAsia="Times New Roman" w:hAnsi="Times New Roman" w:cs="Times New Roman"/>
          <w:b/>
          <w:bCs/>
          <w:color w:val="000000"/>
          <w:sz w:val="24"/>
          <w:szCs w:val="24"/>
          <w:lang w:eastAsia="ru-RU"/>
        </w:rPr>
        <w:t xml:space="preserve"> годов</w:t>
      </w:r>
    </w:p>
    <w:p w:rsidR="00875A87" w:rsidRPr="00875A87" w:rsidRDefault="00875A87" w:rsidP="00707174">
      <w:pPr>
        <w:rPr>
          <w:rFonts w:ascii="Times New Roman" w:eastAsia="Times New Roman" w:hAnsi="Times New Roman" w:cs="Times New Roman"/>
          <w:b/>
          <w:bCs/>
          <w:color w:val="000000"/>
          <w:sz w:val="24"/>
          <w:szCs w:val="24"/>
          <w:lang w:eastAsia="ru-RU"/>
        </w:rPr>
      </w:pPr>
    </w:p>
    <w:tbl>
      <w:tblPr>
        <w:tblW w:w="10774" w:type="dxa"/>
        <w:tblInd w:w="-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tblPr>
      <w:tblGrid>
        <w:gridCol w:w="3686"/>
        <w:gridCol w:w="2694"/>
        <w:gridCol w:w="1417"/>
        <w:gridCol w:w="1559"/>
        <w:gridCol w:w="1418"/>
      </w:tblGrid>
      <w:tr w:rsidR="007214B4" w:rsidRPr="00516D40" w:rsidTr="00516D40">
        <w:trPr>
          <w:trHeight w:val="155"/>
        </w:trPr>
        <w:tc>
          <w:tcPr>
            <w:tcW w:w="3686" w:type="dxa"/>
            <w:vMerge w:val="restart"/>
            <w:shd w:val="clear" w:color="auto" w:fill="auto"/>
            <w:hideMark/>
          </w:tcPr>
          <w:p w:rsidR="007214B4" w:rsidRPr="00516D40" w:rsidRDefault="007214B4" w:rsidP="002C4B39">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color w:val="000000"/>
                <w:sz w:val="20"/>
                <w:szCs w:val="20"/>
                <w:lang w:eastAsia="ru-RU"/>
              </w:rPr>
              <w:t>Наименование источника внутреннего финансирования дефицита бюджета</w:t>
            </w:r>
          </w:p>
        </w:tc>
        <w:tc>
          <w:tcPr>
            <w:tcW w:w="2694" w:type="dxa"/>
            <w:vMerge w:val="restart"/>
            <w:shd w:val="clear" w:color="auto" w:fill="auto"/>
            <w:hideMark/>
          </w:tcPr>
          <w:p w:rsidR="007214B4" w:rsidRPr="00516D40" w:rsidRDefault="007214B4" w:rsidP="002C4B39">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color w:val="000000"/>
                <w:sz w:val="20"/>
                <w:szCs w:val="20"/>
                <w:lang w:eastAsia="ru-RU"/>
              </w:rPr>
              <w:t>Код группы, подгруппы, статьи и вида источников</w:t>
            </w:r>
          </w:p>
        </w:tc>
        <w:tc>
          <w:tcPr>
            <w:tcW w:w="4394" w:type="dxa"/>
            <w:gridSpan w:val="3"/>
            <w:shd w:val="clear" w:color="auto" w:fill="auto"/>
            <w:hideMark/>
          </w:tcPr>
          <w:p w:rsidR="007214B4" w:rsidRPr="00516D40" w:rsidRDefault="007214B4" w:rsidP="002C4B39">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sz w:val="20"/>
                <w:szCs w:val="20"/>
                <w:lang w:eastAsia="ru-RU"/>
              </w:rPr>
              <w:t>Сумма (тыс. рублей)</w:t>
            </w:r>
          </w:p>
        </w:tc>
      </w:tr>
      <w:tr w:rsidR="007214B4" w:rsidRPr="00516D40" w:rsidTr="00516D40">
        <w:trPr>
          <w:trHeight w:val="159"/>
        </w:trPr>
        <w:tc>
          <w:tcPr>
            <w:tcW w:w="3686" w:type="dxa"/>
            <w:vMerge/>
            <w:shd w:val="clear" w:color="auto" w:fill="auto"/>
            <w:hideMark/>
          </w:tcPr>
          <w:p w:rsidR="007214B4" w:rsidRPr="00516D40" w:rsidRDefault="007214B4" w:rsidP="002C4B39">
            <w:pPr>
              <w:rPr>
                <w:rFonts w:ascii="Times New Roman" w:eastAsia="Times New Roman" w:hAnsi="Times New Roman" w:cs="Times New Roman"/>
                <w:b/>
                <w:bCs/>
                <w:color w:val="000000"/>
                <w:sz w:val="20"/>
                <w:szCs w:val="20"/>
                <w:lang w:eastAsia="ru-RU"/>
              </w:rPr>
            </w:pPr>
          </w:p>
        </w:tc>
        <w:tc>
          <w:tcPr>
            <w:tcW w:w="2694" w:type="dxa"/>
            <w:vMerge/>
            <w:shd w:val="clear" w:color="auto" w:fill="auto"/>
            <w:hideMark/>
          </w:tcPr>
          <w:p w:rsidR="007214B4" w:rsidRPr="00516D40" w:rsidRDefault="007214B4" w:rsidP="002C4B39">
            <w:pPr>
              <w:rPr>
                <w:rFonts w:ascii="Times New Roman" w:eastAsia="Times New Roman" w:hAnsi="Times New Roman" w:cs="Times New Roman"/>
                <w:b/>
                <w:bCs/>
                <w:color w:val="000000"/>
                <w:sz w:val="20"/>
                <w:szCs w:val="20"/>
                <w:lang w:eastAsia="ru-RU"/>
              </w:rPr>
            </w:pPr>
          </w:p>
        </w:tc>
        <w:tc>
          <w:tcPr>
            <w:tcW w:w="1417" w:type="dxa"/>
            <w:shd w:val="clear" w:color="auto" w:fill="auto"/>
            <w:hideMark/>
          </w:tcPr>
          <w:p w:rsidR="007214B4" w:rsidRPr="00516D40" w:rsidRDefault="007214B4" w:rsidP="007214B4">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color w:val="000000"/>
                <w:sz w:val="20"/>
                <w:szCs w:val="20"/>
                <w:lang w:eastAsia="ru-RU"/>
              </w:rPr>
              <w:t>2024 год</w:t>
            </w:r>
          </w:p>
        </w:tc>
        <w:tc>
          <w:tcPr>
            <w:tcW w:w="1559" w:type="dxa"/>
            <w:shd w:val="clear" w:color="auto" w:fill="auto"/>
            <w:hideMark/>
          </w:tcPr>
          <w:p w:rsidR="007214B4" w:rsidRPr="00516D40" w:rsidRDefault="007214B4" w:rsidP="007214B4">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color w:val="000000"/>
                <w:sz w:val="20"/>
                <w:szCs w:val="20"/>
                <w:lang w:eastAsia="ru-RU"/>
              </w:rPr>
              <w:t>2025 год</w:t>
            </w:r>
          </w:p>
        </w:tc>
        <w:tc>
          <w:tcPr>
            <w:tcW w:w="1418" w:type="dxa"/>
            <w:shd w:val="clear" w:color="auto" w:fill="auto"/>
            <w:hideMark/>
          </w:tcPr>
          <w:p w:rsidR="007214B4" w:rsidRPr="00516D40" w:rsidRDefault="007214B4" w:rsidP="007214B4">
            <w:pPr>
              <w:rPr>
                <w:rFonts w:ascii="Times New Roman" w:eastAsia="Times New Roman" w:hAnsi="Times New Roman" w:cs="Times New Roman"/>
                <w:b/>
                <w:bCs/>
                <w:color w:val="000000"/>
                <w:sz w:val="20"/>
                <w:szCs w:val="20"/>
                <w:lang w:eastAsia="ru-RU"/>
              </w:rPr>
            </w:pPr>
            <w:r w:rsidRPr="00516D40">
              <w:rPr>
                <w:rFonts w:ascii="Times New Roman" w:eastAsia="Times New Roman" w:hAnsi="Times New Roman" w:cs="Times New Roman"/>
                <w:b/>
                <w:bCs/>
                <w:color w:val="000000"/>
                <w:sz w:val="20"/>
                <w:szCs w:val="20"/>
                <w:lang w:eastAsia="ru-RU"/>
              </w:rPr>
              <w:t>2026 год</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Источники внутреннего финансирования дефицитов бюджетов</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 000 01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0000 000</w:t>
            </w:r>
          </w:p>
        </w:tc>
        <w:tc>
          <w:tcPr>
            <w:tcW w:w="1417"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49812,97227</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Кредиты кредитных организаций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000 01 02 00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0000 000</w:t>
            </w:r>
          </w:p>
        </w:tc>
        <w:tc>
          <w:tcPr>
            <w:tcW w:w="1417"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0,00000</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Привлечение кредитов от кредитных организаций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000 01 02 00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0000 700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Привлечение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000 01 02 00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14 0000 710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Погашение кредитов, предоставленных кредитными организациями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000 01 02 00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0000 800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Погашение муниципальными округами кредитов от кредитных организаций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000 01 02 00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14 0000 810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Бюджетные кредиты из других бюджетов бюджетной системы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000 01 03 00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0000 000</w:t>
            </w:r>
          </w:p>
        </w:tc>
        <w:tc>
          <w:tcPr>
            <w:tcW w:w="1417"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-1556,19000</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Бюджетные кредиты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000 01 03 01 00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0000 000</w:t>
            </w:r>
          </w:p>
        </w:tc>
        <w:tc>
          <w:tcPr>
            <w:tcW w:w="1417"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-1556,19000</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000 01 03 01 00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0000 700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14005,80000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Привлечение кредитов из других бюджетов бюджетной системы Российской Федерации бюджетами муниципальных округов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000 01 03 01 00 14 0000 710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14005,80000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000 01 03 01 00 </w:t>
            </w:r>
            <w:proofErr w:type="spellStart"/>
            <w:r w:rsidRPr="00516D40">
              <w:rPr>
                <w:rFonts w:ascii="Times New Roman" w:hAnsi="Times New Roman" w:cs="Times New Roman"/>
                <w:color w:val="000000"/>
                <w:sz w:val="20"/>
                <w:szCs w:val="20"/>
              </w:rPr>
              <w:t>00</w:t>
            </w:r>
            <w:proofErr w:type="spellEnd"/>
            <w:r w:rsidRPr="00516D40">
              <w:rPr>
                <w:rFonts w:ascii="Times New Roman" w:hAnsi="Times New Roman" w:cs="Times New Roman"/>
                <w:color w:val="000000"/>
                <w:sz w:val="20"/>
                <w:szCs w:val="20"/>
              </w:rPr>
              <w:t xml:space="preserve"> 0000 800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-15561,99000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- 21423,60000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Погашение бюджетами муниципальных округов кредитов из других бюджетов бюджетной системы Российской Федерации в валюте Российской Федерации</w:t>
            </w:r>
          </w:p>
        </w:tc>
        <w:tc>
          <w:tcPr>
            <w:tcW w:w="2694" w:type="dxa"/>
            <w:shd w:val="clear" w:color="auto" w:fill="auto"/>
            <w:noWrap/>
            <w:hideMark/>
          </w:tcPr>
          <w:p w:rsidR="00C13A7E" w:rsidRPr="00516D40" w:rsidRDefault="00C13A7E" w:rsidP="00C13A7E">
            <w:pPr>
              <w:jc w:val="left"/>
              <w:rPr>
                <w:rFonts w:ascii="Times New Roman" w:hAnsi="Times New Roman" w:cs="Times New Roman"/>
                <w:color w:val="000000"/>
                <w:sz w:val="20"/>
                <w:szCs w:val="20"/>
              </w:rPr>
            </w:pPr>
            <w:r w:rsidRPr="00516D40">
              <w:rPr>
                <w:rFonts w:ascii="Times New Roman" w:hAnsi="Times New Roman" w:cs="Times New Roman"/>
                <w:color w:val="000000"/>
                <w:sz w:val="20"/>
                <w:szCs w:val="20"/>
              </w:rPr>
              <w:t>000 01 03 01 00 14 0000 810</w:t>
            </w:r>
          </w:p>
        </w:tc>
        <w:tc>
          <w:tcPr>
            <w:tcW w:w="1417"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-15561,99000</w:t>
            </w:r>
          </w:p>
        </w:tc>
        <w:tc>
          <w:tcPr>
            <w:tcW w:w="1559"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-15002,10000</w:t>
            </w:r>
          </w:p>
        </w:tc>
        <w:tc>
          <w:tcPr>
            <w:tcW w:w="1418" w:type="dxa"/>
            <w:shd w:val="clear" w:color="auto" w:fill="auto"/>
            <w:noWrap/>
            <w:hideMark/>
          </w:tcPr>
          <w:p w:rsidR="00C13A7E" w:rsidRPr="00516D40" w:rsidRDefault="00C13A7E" w:rsidP="00C13A7E">
            <w:pPr>
              <w:jc w:val="right"/>
              <w:rPr>
                <w:rFonts w:ascii="Times New Roman" w:hAnsi="Times New Roman" w:cs="Times New Roman"/>
                <w:color w:val="000000"/>
                <w:sz w:val="20"/>
                <w:szCs w:val="20"/>
              </w:rPr>
            </w:pPr>
            <w:r w:rsidRPr="00516D40">
              <w:rPr>
                <w:rFonts w:ascii="Times New Roman" w:hAnsi="Times New Roman" w:cs="Times New Roman"/>
                <w:color w:val="000000"/>
                <w:sz w:val="20"/>
                <w:szCs w:val="20"/>
              </w:rPr>
              <w:t>- 21423,60000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Изменение остатков средств на счетах по учету средств бюджетов</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000 01 05 00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0000 000</w:t>
            </w:r>
          </w:p>
        </w:tc>
        <w:tc>
          <w:tcPr>
            <w:tcW w:w="1417"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highlight w:val="yellow"/>
              </w:rPr>
            </w:pPr>
            <w:r w:rsidRPr="00516D40">
              <w:rPr>
                <w:rFonts w:ascii="Times New Roman" w:hAnsi="Times New Roman" w:cs="Times New Roman"/>
                <w:b/>
                <w:bCs/>
                <w:color w:val="000000"/>
                <w:sz w:val="20"/>
                <w:szCs w:val="20"/>
              </w:rPr>
              <w:t>51369,16227</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0,00000</w:t>
            </w:r>
          </w:p>
        </w:tc>
        <w:tc>
          <w:tcPr>
            <w:tcW w:w="1418"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0,00000</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Увеличение прочих остатков средств бюджетов</w:t>
            </w:r>
          </w:p>
        </w:tc>
        <w:tc>
          <w:tcPr>
            <w:tcW w:w="2694" w:type="dxa"/>
            <w:shd w:val="clear" w:color="auto" w:fill="auto"/>
            <w:noWrap/>
            <w:hideMark/>
          </w:tcPr>
          <w:p w:rsidR="00C13A7E" w:rsidRPr="00516D40" w:rsidRDefault="00C13A7E" w:rsidP="00C13A7E">
            <w:pPr>
              <w:jc w:val="lef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000 01 05 02 00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0000 500</w:t>
            </w:r>
          </w:p>
        </w:tc>
        <w:tc>
          <w:tcPr>
            <w:tcW w:w="1417" w:type="dxa"/>
            <w:shd w:val="clear" w:color="auto" w:fill="auto"/>
            <w:noWrap/>
            <w:hideMark/>
          </w:tcPr>
          <w:p w:rsidR="00C13A7E" w:rsidRPr="00516D40" w:rsidRDefault="00C13A7E" w:rsidP="00C13A7E">
            <w:pPr>
              <w:jc w:val="right"/>
              <w:rPr>
                <w:rFonts w:ascii="Times New Roman" w:hAnsi="Times New Roman" w:cs="Times New Roman"/>
                <w:b/>
                <w:sz w:val="20"/>
                <w:szCs w:val="20"/>
                <w:highlight w:val="yellow"/>
              </w:rPr>
            </w:pPr>
            <w:r w:rsidRPr="00516D40">
              <w:rPr>
                <w:rFonts w:ascii="Times New Roman" w:hAnsi="Times New Roman" w:cs="Times New Roman"/>
                <w:b/>
                <w:sz w:val="20"/>
                <w:szCs w:val="20"/>
              </w:rPr>
              <w:t>-790351,70601</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-494591,45401</w:t>
            </w:r>
          </w:p>
        </w:tc>
        <w:tc>
          <w:tcPr>
            <w:tcW w:w="1418" w:type="dxa"/>
            <w:shd w:val="clear" w:color="auto" w:fill="auto"/>
            <w:noWrap/>
            <w:hideMark/>
          </w:tcPr>
          <w:p w:rsidR="00C13A7E" w:rsidRPr="00516D40" w:rsidRDefault="00C13A7E" w:rsidP="00C13A7E">
            <w:pPr>
              <w:jc w:val="right"/>
              <w:rPr>
                <w:rFonts w:ascii="Times New Roman" w:hAnsi="Times New Roman" w:cs="Times New Roman"/>
                <w:b/>
                <w:sz w:val="20"/>
                <w:szCs w:val="20"/>
              </w:rPr>
            </w:pPr>
            <w:r w:rsidRPr="00516D40">
              <w:rPr>
                <w:rFonts w:ascii="Times New Roman" w:hAnsi="Times New Roman" w:cs="Times New Roman"/>
                <w:b/>
                <w:sz w:val="20"/>
                <w:szCs w:val="20"/>
              </w:rPr>
              <w:t>-498060,41189</w:t>
            </w:r>
          </w:p>
        </w:tc>
      </w:tr>
      <w:tr w:rsidR="00C13A7E" w:rsidRPr="00516D40" w:rsidTr="00516D40">
        <w:trPr>
          <w:trHeight w:val="20"/>
        </w:trPr>
        <w:tc>
          <w:tcPr>
            <w:tcW w:w="3686" w:type="dxa"/>
            <w:shd w:val="clear" w:color="auto" w:fill="auto"/>
            <w:vAlign w:val="bottom"/>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Увеличение прочих остатков денежных средств бюджетов</w:t>
            </w:r>
          </w:p>
        </w:tc>
        <w:tc>
          <w:tcPr>
            <w:tcW w:w="2694" w:type="dxa"/>
            <w:shd w:val="clear" w:color="auto" w:fill="auto"/>
            <w:noWrap/>
            <w:hideMark/>
          </w:tcPr>
          <w:p w:rsidR="00C13A7E" w:rsidRPr="00516D40" w:rsidRDefault="00C13A7E" w:rsidP="009C4565">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000 01 05 02 01 00 0000 510</w:t>
            </w:r>
          </w:p>
        </w:tc>
        <w:tc>
          <w:tcPr>
            <w:tcW w:w="1417" w:type="dxa"/>
            <w:shd w:val="clear" w:color="auto" w:fill="auto"/>
            <w:noWrap/>
            <w:hideMark/>
          </w:tcPr>
          <w:p w:rsidR="00C13A7E" w:rsidRPr="00516D40" w:rsidRDefault="00C13A7E" w:rsidP="00C13A7E">
            <w:pPr>
              <w:jc w:val="right"/>
              <w:rPr>
                <w:rFonts w:ascii="Times New Roman" w:hAnsi="Times New Roman" w:cs="Times New Roman"/>
                <w:b/>
                <w:sz w:val="20"/>
                <w:szCs w:val="20"/>
                <w:highlight w:val="yellow"/>
              </w:rPr>
            </w:pPr>
            <w:r w:rsidRPr="00516D40">
              <w:rPr>
                <w:rFonts w:ascii="Times New Roman" w:hAnsi="Times New Roman" w:cs="Times New Roman"/>
                <w:b/>
                <w:sz w:val="20"/>
                <w:szCs w:val="20"/>
              </w:rPr>
              <w:t>-790351,70601</w:t>
            </w:r>
          </w:p>
        </w:tc>
        <w:tc>
          <w:tcPr>
            <w:tcW w:w="1559" w:type="dxa"/>
            <w:shd w:val="clear" w:color="auto" w:fill="auto"/>
            <w:noWrap/>
            <w:hideMark/>
          </w:tcPr>
          <w:p w:rsidR="00C13A7E" w:rsidRPr="00516D40" w:rsidRDefault="00C13A7E" w:rsidP="00C13A7E">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-494591,45401</w:t>
            </w:r>
          </w:p>
        </w:tc>
        <w:tc>
          <w:tcPr>
            <w:tcW w:w="1418" w:type="dxa"/>
            <w:shd w:val="clear" w:color="auto" w:fill="auto"/>
            <w:noWrap/>
            <w:hideMark/>
          </w:tcPr>
          <w:p w:rsidR="00C13A7E" w:rsidRPr="00516D40" w:rsidRDefault="00C13A7E" w:rsidP="00C13A7E">
            <w:pPr>
              <w:jc w:val="right"/>
              <w:rPr>
                <w:rFonts w:ascii="Times New Roman" w:hAnsi="Times New Roman" w:cs="Times New Roman"/>
                <w:b/>
                <w:sz w:val="20"/>
                <w:szCs w:val="20"/>
              </w:rPr>
            </w:pPr>
            <w:r w:rsidRPr="00516D40">
              <w:rPr>
                <w:rFonts w:ascii="Times New Roman" w:hAnsi="Times New Roman" w:cs="Times New Roman"/>
                <w:b/>
                <w:sz w:val="20"/>
                <w:szCs w:val="20"/>
              </w:rPr>
              <w:t>-498060,41189</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 xml:space="preserve">Увеличение прочих остатков денежных средств бюджетов муниципальных </w:t>
            </w:r>
            <w:r w:rsidRPr="00516D40">
              <w:rPr>
                <w:rFonts w:ascii="Times New Roman" w:hAnsi="Times New Roman" w:cs="Times New Roman"/>
                <w:color w:val="000000"/>
                <w:sz w:val="20"/>
                <w:szCs w:val="20"/>
              </w:rPr>
              <w:lastRenderedPageBreak/>
              <w:t>округов</w:t>
            </w:r>
          </w:p>
        </w:tc>
        <w:tc>
          <w:tcPr>
            <w:tcW w:w="2694" w:type="dxa"/>
            <w:shd w:val="clear" w:color="auto" w:fill="auto"/>
            <w:noWrap/>
            <w:hideMark/>
          </w:tcPr>
          <w:p w:rsidR="00C13A7E" w:rsidRPr="00516D40" w:rsidRDefault="00C13A7E" w:rsidP="009C4565">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lastRenderedPageBreak/>
              <w:t>000 01 05 02 01 14 0000 510</w:t>
            </w:r>
          </w:p>
        </w:tc>
        <w:tc>
          <w:tcPr>
            <w:tcW w:w="1417" w:type="dxa"/>
            <w:shd w:val="clear" w:color="auto" w:fill="auto"/>
            <w:noWrap/>
            <w:hideMark/>
          </w:tcPr>
          <w:p w:rsidR="00C13A7E" w:rsidRPr="00516D40" w:rsidRDefault="00C13A7E" w:rsidP="00C13A7E">
            <w:pPr>
              <w:jc w:val="right"/>
              <w:rPr>
                <w:rFonts w:ascii="Times New Roman" w:hAnsi="Times New Roman" w:cs="Times New Roman"/>
                <w:b/>
                <w:sz w:val="20"/>
                <w:szCs w:val="20"/>
                <w:highlight w:val="yellow"/>
              </w:rPr>
            </w:pPr>
            <w:r w:rsidRPr="00516D40">
              <w:rPr>
                <w:rFonts w:ascii="Times New Roman" w:hAnsi="Times New Roman" w:cs="Times New Roman"/>
                <w:b/>
                <w:sz w:val="20"/>
                <w:szCs w:val="20"/>
              </w:rPr>
              <w:t>-790351,70601</w:t>
            </w:r>
          </w:p>
        </w:tc>
        <w:tc>
          <w:tcPr>
            <w:tcW w:w="1559" w:type="dxa"/>
            <w:shd w:val="clear" w:color="auto" w:fill="auto"/>
            <w:noWrap/>
            <w:hideMark/>
          </w:tcPr>
          <w:p w:rsidR="00C13A7E" w:rsidRPr="00516D40" w:rsidRDefault="00C13A7E" w:rsidP="00C13A7E">
            <w:pPr>
              <w:jc w:val="right"/>
              <w:rPr>
                <w:rFonts w:ascii="Times New Roman" w:hAnsi="Times New Roman" w:cs="Times New Roman"/>
                <w:sz w:val="20"/>
                <w:szCs w:val="20"/>
              </w:rPr>
            </w:pPr>
            <w:r w:rsidRPr="00516D40">
              <w:rPr>
                <w:rFonts w:ascii="Times New Roman" w:hAnsi="Times New Roman" w:cs="Times New Roman"/>
                <w:sz w:val="20"/>
                <w:szCs w:val="20"/>
              </w:rPr>
              <w:t>-494591,45401</w:t>
            </w:r>
          </w:p>
        </w:tc>
        <w:tc>
          <w:tcPr>
            <w:tcW w:w="1418" w:type="dxa"/>
            <w:shd w:val="clear" w:color="auto" w:fill="auto"/>
            <w:noWrap/>
            <w:hideMark/>
          </w:tcPr>
          <w:p w:rsidR="00C13A7E" w:rsidRPr="00516D40" w:rsidRDefault="00C13A7E" w:rsidP="00C13A7E">
            <w:pPr>
              <w:jc w:val="right"/>
              <w:rPr>
                <w:rFonts w:ascii="Times New Roman" w:hAnsi="Times New Roman" w:cs="Times New Roman"/>
                <w:sz w:val="20"/>
                <w:szCs w:val="20"/>
              </w:rPr>
            </w:pPr>
            <w:r w:rsidRPr="00516D40">
              <w:rPr>
                <w:rFonts w:ascii="Times New Roman" w:hAnsi="Times New Roman" w:cs="Times New Roman"/>
                <w:sz w:val="20"/>
                <w:szCs w:val="20"/>
              </w:rPr>
              <w:t>-498060,41189</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lastRenderedPageBreak/>
              <w:t>Уменьшение прочих остатков средств бюджетов</w:t>
            </w:r>
          </w:p>
        </w:tc>
        <w:tc>
          <w:tcPr>
            <w:tcW w:w="2694" w:type="dxa"/>
            <w:shd w:val="clear" w:color="auto" w:fill="auto"/>
            <w:noWrap/>
            <w:hideMark/>
          </w:tcPr>
          <w:p w:rsidR="00C13A7E" w:rsidRPr="00516D40" w:rsidRDefault="00C13A7E" w:rsidP="009C4565">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 xml:space="preserve">000 01 05 02 00 </w:t>
            </w:r>
            <w:proofErr w:type="spellStart"/>
            <w:r w:rsidRPr="00516D40">
              <w:rPr>
                <w:rFonts w:ascii="Times New Roman" w:hAnsi="Times New Roman" w:cs="Times New Roman"/>
                <w:b/>
                <w:bCs/>
                <w:color w:val="000000"/>
                <w:sz w:val="20"/>
                <w:szCs w:val="20"/>
              </w:rPr>
              <w:t>00</w:t>
            </w:r>
            <w:proofErr w:type="spellEnd"/>
            <w:r w:rsidRPr="00516D40">
              <w:rPr>
                <w:rFonts w:ascii="Times New Roman" w:hAnsi="Times New Roman" w:cs="Times New Roman"/>
                <w:b/>
                <w:bCs/>
                <w:color w:val="000000"/>
                <w:sz w:val="20"/>
                <w:szCs w:val="20"/>
              </w:rPr>
              <w:t xml:space="preserve"> 0000 600</w:t>
            </w:r>
          </w:p>
        </w:tc>
        <w:tc>
          <w:tcPr>
            <w:tcW w:w="1417" w:type="dxa"/>
            <w:shd w:val="clear" w:color="auto" w:fill="auto"/>
            <w:noWrap/>
            <w:hideMark/>
          </w:tcPr>
          <w:p w:rsidR="00C13A7E" w:rsidRPr="00516D40" w:rsidRDefault="00C13A7E" w:rsidP="00C13A7E">
            <w:pPr>
              <w:jc w:val="right"/>
              <w:rPr>
                <w:b/>
                <w:sz w:val="20"/>
                <w:szCs w:val="20"/>
                <w:highlight w:val="yellow"/>
              </w:rPr>
            </w:pPr>
            <w:r w:rsidRPr="00516D40">
              <w:rPr>
                <w:rFonts w:ascii="Times New Roman" w:hAnsi="Times New Roman" w:cs="Times New Roman"/>
                <w:b/>
                <w:sz w:val="20"/>
                <w:szCs w:val="20"/>
              </w:rPr>
              <w:t>841720,86828</w:t>
            </w:r>
          </w:p>
        </w:tc>
        <w:tc>
          <w:tcPr>
            <w:tcW w:w="1559" w:type="dxa"/>
            <w:shd w:val="clear" w:color="auto" w:fill="auto"/>
            <w:noWrap/>
            <w:hideMark/>
          </w:tcPr>
          <w:p w:rsidR="00C13A7E" w:rsidRPr="00516D40" w:rsidRDefault="00C13A7E" w:rsidP="00C13A7E">
            <w:pPr>
              <w:jc w:val="right"/>
              <w:rPr>
                <w:b/>
                <w:sz w:val="20"/>
                <w:szCs w:val="20"/>
              </w:rPr>
            </w:pPr>
            <w:r w:rsidRPr="00516D40">
              <w:rPr>
                <w:rFonts w:ascii="Times New Roman" w:hAnsi="Times New Roman" w:cs="Times New Roman"/>
                <w:b/>
                <w:sz w:val="20"/>
                <w:szCs w:val="20"/>
              </w:rPr>
              <w:t>494591,45401</w:t>
            </w:r>
          </w:p>
        </w:tc>
        <w:tc>
          <w:tcPr>
            <w:tcW w:w="1418" w:type="dxa"/>
            <w:shd w:val="clear" w:color="auto" w:fill="auto"/>
            <w:noWrap/>
            <w:hideMark/>
          </w:tcPr>
          <w:p w:rsidR="00C13A7E" w:rsidRPr="00516D40" w:rsidRDefault="00C13A7E" w:rsidP="00C13A7E">
            <w:pPr>
              <w:jc w:val="right"/>
              <w:rPr>
                <w:b/>
                <w:sz w:val="20"/>
                <w:szCs w:val="20"/>
              </w:rPr>
            </w:pPr>
            <w:r w:rsidRPr="00516D40">
              <w:rPr>
                <w:rFonts w:ascii="Times New Roman" w:hAnsi="Times New Roman" w:cs="Times New Roman"/>
                <w:b/>
                <w:sz w:val="20"/>
                <w:szCs w:val="20"/>
              </w:rPr>
              <w:t>498060,41189</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Уменьшение прочих остатков денежных средств бюджетов</w:t>
            </w:r>
          </w:p>
        </w:tc>
        <w:tc>
          <w:tcPr>
            <w:tcW w:w="2694" w:type="dxa"/>
            <w:shd w:val="clear" w:color="auto" w:fill="auto"/>
            <w:noWrap/>
            <w:hideMark/>
          </w:tcPr>
          <w:p w:rsidR="00C13A7E" w:rsidRPr="00516D40" w:rsidRDefault="00C13A7E" w:rsidP="009C4565">
            <w:pPr>
              <w:jc w:val="both"/>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000 01 05 02 01 00 0000 610</w:t>
            </w:r>
          </w:p>
        </w:tc>
        <w:tc>
          <w:tcPr>
            <w:tcW w:w="1417" w:type="dxa"/>
            <w:shd w:val="clear" w:color="auto" w:fill="auto"/>
            <w:noWrap/>
            <w:hideMark/>
          </w:tcPr>
          <w:p w:rsidR="00C13A7E" w:rsidRPr="00516D40" w:rsidRDefault="00C13A7E" w:rsidP="00C13A7E">
            <w:pPr>
              <w:jc w:val="right"/>
              <w:rPr>
                <w:b/>
                <w:sz w:val="20"/>
                <w:szCs w:val="20"/>
                <w:highlight w:val="yellow"/>
              </w:rPr>
            </w:pPr>
            <w:r w:rsidRPr="00516D40">
              <w:rPr>
                <w:rFonts w:ascii="Times New Roman" w:hAnsi="Times New Roman" w:cs="Times New Roman"/>
                <w:b/>
                <w:sz w:val="20"/>
                <w:szCs w:val="20"/>
              </w:rPr>
              <w:t>841720,86828</w:t>
            </w:r>
          </w:p>
        </w:tc>
        <w:tc>
          <w:tcPr>
            <w:tcW w:w="1559" w:type="dxa"/>
            <w:shd w:val="clear" w:color="auto" w:fill="auto"/>
            <w:noWrap/>
            <w:hideMark/>
          </w:tcPr>
          <w:p w:rsidR="00C13A7E" w:rsidRPr="00516D40" w:rsidRDefault="00C13A7E" w:rsidP="00C13A7E">
            <w:pPr>
              <w:jc w:val="right"/>
              <w:rPr>
                <w:b/>
                <w:sz w:val="20"/>
                <w:szCs w:val="20"/>
              </w:rPr>
            </w:pPr>
            <w:r w:rsidRPr="00516D40">
              <w:rPr>
                <w:rFonts w:ascii="Times New Roman" w:hAnsi="Times New Roman" w:cs="Times New Roman"/>
                <w:b/>
                <w:sz w:val="20"/>
                <w:szCs w:val="20"/>
              </w:rPr>
              <w:t>494591,45401</w:t>
            </w:r>
          </w:p>
        </w:tc>
        <w:tc>
          <w:tcPr>
            <w:tcW w:w="1418" w:type="dxa"/>
            <w:shd w:val="clear" w:color="auto" w:fill="auto"/>
            <w:noWrap/>
            <w:hideMark/>
          </w:tcPr>
          <w:p w:rsidR="00C13A7E" w:rsidRPr="00516D40" w:rsidRDefault="00C13A7E" w:rsidP="00C13A7E">
            <w:pPr>
              <w:jc w:val="right"/>
              <w:rPr>
                <w:b/>
                <w:sz w:val="20"/>
                <w:szCs w:val="20"/>
              </w:rPr>
            </w:pPr>
            <w:r w:rsidRPr="00516D40">
              <w:rPr>
                <w:rFonts w:ascii="Times New Roman" w:hAnsi="Times New Roman" w:cs="Times New Roman"/>
                <w:b/>
                <w:sz w:val="20"/>
                <w:szCs w:val="20"/>
              </w:rPr>
              <w:t>498060,41189</w:t>
            </w:r>
          </w:p>
        </w:tc>
      </w:tr>
      <w:tr w:rsidR="00C13A7E" w:rsidRPr="00516D40" w:rsidTr="00516D40">
        <w:trPr>
          <w:trHeight w:val="20"/>
        </w:trPr>
        <w:tc>
          <w:tcPr>
            <w:tcW w:w="3686" w:type="dxa"/>
            <w:shd w:val="clear" w:color="auto" w:fill="auto"/>
            <w:hideMark/>
          </w:tcPr>
          <w:p w:rsidR="00C13A7E" w:rsidRPr="00516D40" w:rsidRDefault="00C13A7E" w:rsidP="00516D40">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Уменьшение прочих остатков денежных средств бюджетов муниципальных округов</w:t>
            </w:r>
          </w:p>
        </w:tc>
        <w:tc>
          <w:tcPr>
            <w:tcW w:w="2694" w:type="dxa"/>
            <w:shd w:val="clear" w:color="auto" w:fill="auto"/>
            <w:noWrap/>
            <w:hideMark/>
          </w:tcPr>
          <w:p w:rsidR="00C13A7E" w:rsidRPr="00516D40" w:rsidRDefault="00C13A7E" w:rsidP="009C4565">
            <w:pPr>
              <w:jc w:val="both"/>
              <w:rPr>
                <w:rFonts w:ascii="Times New Roman" w:hAnsi="Times New Roman" w:cs="Times New Roman"/>
                <w:color w:val="000000"/>
                <w:sz w:val="20"/>
                <w:szCs w:val="20"/>
              </w:rPr>
            </w:pPr>
            <w:r w:rsidRPr="00516D40">
              <w:rPr>
                <w:rFonts w:ascii="Times New Roman" w:hAnsi="Times New Roman" w:cs="Times New Roman"/>
                <w:color w:val="000000"/>
                <w:sz w:val="20"/>
                <w:szCs w:val="20"/>
              </w:rPr>
              <w:t>000 01 05 02 01 14 0000 610</w:t>
            </w:r>
          </w:p>
        </w:tc>
        <w:tc>
          <w:tcPr>
            <w:tcW w:w="1417" w:type="dxa"/>
            <w:shd w:val="clear" w:color="auto" w:fill="auto"/>
            <w:noWrap/>
            <w:hideMark/>
          </w:tcPr>
          <w:p w:rsidR="00C13A7E" w:rsidRPr="00516D40" w:rsidRDefault="00C13A7E" w:rsidP="00C13A7E">
            <w:pPr>
              <w:jc w:val="right"/>
              <w:rPr>
                <w:rFonts w:ascii="Times New Roman" w:hAnsi="Times New Roman" w:cs="Times New Roman"/>
                <w:b/>
                <w:sz w:val="20"/>
                <w:szCs w:val="20"/>
                <w:highlight w:val="yellow"/>
              </w:rPr>
            </w:pPr>
            <w:r w:rsidRPr="00516D40">
              <w:rPr>
                <w:rFonts w:ascii="Times New Roman" w:hAnsi="Times New Roman" w:cs="Times New Roman"/>
                <w:b/>
                <w:sz w:val="20"/>
                <w:szCs w:val="20"/>
              </w:rPr>
              <w:t>841720,86828</w:t>
            </w:r>
          </w:p>
        </w:tc>
        <w:tc>
          <w:tcPr>
            <w:tcW w:w="1559" w:type="dxa"/>
            <w:shd w:val="clear" w:color="auto" w:fill="auto"/>
            <w:noWrap/>
            <w:hideMark/>
          </w:tcPr>
          <w:p w:rsidR="00C13A7E" w:rsidRPr="00516D40" w:rsidRDefault="00C13A7E" w:rsidP="00C13A7E">
            <w:pPr>
              <w:jc w:val="right"/>
              <w:rPr>
                <w:rFonts w:ascii="Times New Roman" w:hAnsi="Times New Roman" w:cs="Times New Roman"/>
                <w:sz w:val="20"/>
                <w:szCs w:val="20"/>
              </w:rPr>
            </w:pPr>
            <w:r w:rsidRPr="00516D40">
              <w:rPr>
                <w:rFonts w:ascii="Times New Roman" w:hAnsi="Times New Roman" w:cs="Times New Roman"/>
                <w:sz w:val="20"/>
                <w:szCs w:val="20"/>
              </w:rPr>
              <w:t>494591,45401</w:t>
            </w:r>
          </w:p>
        </w:tc>
        <w:tc>
          <w:tcPr>
            <w:tcW w:w="1418" w:type="dxa"/>
            <w:shd w:val="clear" w:color="auto" w:fill="auto"/>
            <w:noWrap/>
            <w:hideMark/>
          </w:tcPr>
          <w:p w:rsidR="00C13A7E" w:rsidRPr="00516D40" w:rsidRDefault="00C13A7E" w:rsidP="00C13A7E">
            <w:pPr>
              <w:jc w:val="right"/>
              <w:rPr>
                <w:rFonts w:ascii="Times New Roman" w:hAnsi="Times New Roman" w:cs="Times New Roman"/>
                <w:sz w:val="20"/>
                <w:szCs w:val="20"/>
              </w:rPr>
            </w:pPr>
            <w:r w:rsidRPr="00516D40">
              <w:rPr>
                <w:rFonts w:ascii="Times New Roman" w:hAnsi="Times New Roman" w:cs="Times New Roman"/>
                <w:sz w:val="20"/>
                <w:szCs w:val="20"/>
              </w:rPr>
              <w:t>498060,41189</w:t>
            </w:r>
          </w:p>
        </w:tc>
      </w:tr>
    </w:tbl>
    <w:p w:rsidR="007D46F3" w:rsidRDefault="007D46F3"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875A87" w:rsidRDefault="00875A87"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516D40" w:rsidRDefault="00516D40" w:rsidP="00875A87">
      <w:pPr>
        <w:jc w:val="right"/>
        <w:rPr>
          <w:rFonts w:ascii="Times New Roman" w:hAnsi="Times New Roman" w:cs="Times New Roman"/>
        </w:rPr>
      </w:pP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lastRenderedPageBreak/>
        <w:t xml:space="preserve">Приложение </w:t>
      </w:r>
      <w:r>
        <w:rPr>
          <w:rFonts w:ascii="Times New Roman" w:eastAsia="Calibri" w:hAnsi="Times New Roman" w:cs="Times New Roman"/>
          <w:b/>
          <w:sz w:val="24"/>
          <w:szCs w:val="24"/>
        </w:rPr>
        <w:t>4</w:t>
      </w:r>
      <w:r w:rsidRPr="00FB5076">
        <w:rPr>
          <w:rFonts w:ascii="Times New Roman" w:eastAsia="Calibri" w:hAnsi="Times New Roman" w:cs="Times New Roman"/>
          <w:b/>
          <w:sz w:val="24"/>
          <w:szCs w:val="24"/>
        </w:rPr>
        <w:t xml:space="preserve"> </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к решению Думы </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Крестецкого муниципального округа</w:t>
      </w:r>
    </w:p>
    <w:p w:rsidR="00875A87"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 xml:space="preserve">«О бюджете Крестецкого муниципального округа </w:t>
      </w:r>
    </w:p>
    <w:p w:rsidR="00875A87" w:rsidRPr="00FB5076" w:rsidRDefault="00875A87" w:rsidP="00875A87">
      <w:pPr>
        <w:tabs>
          <w:tab w:val="left" w:pos="708"/>
          <w:tab w:val="left" w:pos="1416"/>
          <w:tab w:val="left" w:pos="2124"/>
          <w:tab w:val="left" w:pos="2832"/>
          <w:tab w:val="left" w:pos="3540"/>
          <w:tab w:val="left" w:pos="4248"/>
          <w:tab w:val="left" w:pos="4956"/>
          <w:tab w:val="left" w:pos="5664"/>
          <w:tab w:val="left" w:pos="7125"/>
        </w:tabs>
        <w:ind w:firstLine="851"/>
        <w:jc w:val="right"/>
        <w:rPr>
          <w:rFonts w:ascii="Times New Roman" w:eastAsia="Calibri" w:hAnsi="Times New Roman" w:cs="Times New Roman"/>
          <w:b/>
          <w:sz w:val="24"/>
          <w:szCs w:val="24"/>
        </w:rPr>
      </w:pPr>
      <w:r w:rsidRPr="00FB5076">
        <w:rPr>
          <w:rFonts w:ascii="Times New Roman" w:eastAsia="Calibri" w:hAnsi="Times New Roman" w:cs="Times New Roman"/>
          <w:b/>
          <w:sz w:val="24"/>
          <w:szCs w:val="24"/>
        </w:rPr>
        <w:t>на 2024 год и на плановый период 2025 и 2026 годов»</w:t>
      </w:r>
    </w:p>
    <w:p w:rsidR="00875A87" w:rsidRPr="00516D40" w:rsidRDefault="00875A87" w:rsidP="00516D40">
      <w:pPr>
        <w:rPr>
          <w:rFonts w:ascii="Times New Roman" w:hAnsi="Times New Roman" w:cs="Times New Roman"/>
          <w:sz w:val="24"/>
          <w:szCs w:val="24"/>
        </w:rPr>
      </w:pPr>
    </w:p>
    <w:p w:rsidR="00516D40" w:rsidRDefault="00516D40" w:rsidP="00516D40">
      <w:pPr>
        <w:rPr>
          <w:rFonts w:ascii="Times New Roman" w:eastAsia="Times New Roman" w:hAnsi="Times New Roman" w:cs="Times New Roman"/>
          <w:b/>
          <w:bCs/>
          <w:sz w:val="24"/>
          <w:szCs w:val="24"/>
          <w:lang w:eastAsia="ru-RU"/>
        </w:rPr>
      </w:pPr>
      <w:r w:rsidRPr="00516D40">
        <w:rPr>
          <w:rFonts w:ascii="Times New Roman" w:eastAsia="Times New Roman" w:hAnsi="Times New Roman" w:cs="Times New Roman"/>
          <w:b/>
          <w:bCs/>
          <w:sz w:val="24"/>
          <w:szCs w:val="24"/>
          <w:lang w:eastAsia="ru-RU"/>
        </w:rPr>
        <w:t xml:space="preserve">Ведомственная структура расходов бюджета муниципального округа </w:t>
      </w:r>
    </w:p>
    <w:p w:rsidR="00875A87" w:rsidRPr="00516D40" w:rsidRDefault="00516D40" w:rsidP="00516D40">
      <w:pPr>
        <w:rPr>
          <w:rFonts w:ascii="Times New Roman" w:hAnsi="Times New Roman" w:cs="Times New Roman"/>
          <w:sz w:val="24"/>
          <w:szCs w:val="24"/>
        </w:rPr>
      </w:pPr>
      <w:r w:rsidRPr="00516D40">
        <w:rPr>
          <w:rFonts w:ascii="Times New Roman" w:eastAsia="Times New Roman" w:hAnsi="Times New Roman" w:cs="Times New Roman"/>
          <w:b/>
          <w:bCs/>
          <w:sz w:val="24"/>
          <w:szCs w:val="24"/>
          <w:lang w:eastAsia="ru-RU"/>
        </w:rPr>
        <w:t xml:space="preserve">на </w:t>
      </w:r>
      <w:r w:rsidRPr="00516D40">
        <w:rPr>
          <w:rFonts w:ascii="Times New Roman" w:hAnsi="Times New Roman" w:cs="Times New Roman"/>
          <w:b/>
          <w:sz w:val="24"/>
          <w:szCs w:val="24"/>
        </w:rPr>
        <w:t>2024 год</w:t>
      </w:r>
      <w:r>
        <w:rPr>
          <w:rFonts w:ascii="Times New Roman" w:hAnsi="Times New Roman" w:cs="Times New Roman"/>
          <w:b/>
          <w:sz w:val="24"/>
          <w:szCs w:val="24"/>
        </w:rPr>
        <w:t xml:space="preserve"> </w:t>
      </w:r>
      <w:r w:rsidRPr="00516D40">
        <w:rPr>
          <w:rFonts w:ascii="Times New Roman" w:hAnsi="Times New Roman" w:cs="Times New Roman"/>
          <w:b/>
          <w:sz w:val="24"/>
          <w:szCs w:val="24"/>
        </w:rPr>
        <w:t>и на плановый период 2025 и на 2026 годов</w:t>
      </w:r>
    </w:p>
    <w:p w:rsidR="00875A87" w:rsidRDefault="00875A87" w:rsidP="00516D40">
      <w:pPr>
        <w:rPr>
          <w:rFonts w:ascii="Times New Roman" w:hAnsi="Times New Roman" w:cs="Times New Roman"/>
        </w:rPr>
      </w:pPr>
    </w:p>
    <w:p w:rsidR="00516D40" w:rsidRPr="00516D40" w:rsidRDefault="00516D40" w:rsidP="00516D40">
      <w:pPr>
        <w:jc w:val="right"/>
        <w:rPr>
          <w:rFonts w:ascii="Times New Roman" w:hAnsi="Times New Roman" w:cs="Times New Roman"/>
          <w:b/>
          <w:sz w:val="20"/>
          <w:szCs w:val="20"/>
        </w:rPr>
      </w:pPr>
      <w:r w:rsidRPr="00516D40">
        <w:rPr>
          <w:rFonts w:ascii="Times New Roman" w:hAnsi="Times New Roman" w:cs="Times New Roman"/>
          <w:b/>
          <w:sz w:val="20"/>
          <w:szCs w:val="20"/>
        </w:rPr>
        <w:t>Тыс. рублей</w:t>
      </w:r>
    </w:p>
    <w:tbl>
      <w:tblPr>
        <w:tblW w:w="10774" w:type="dxa"/>
        <w:tblInd w:w="-652" w:type="dxa"/>
        <w:tblLayout w:type="fixed"/>
        <w:tblCellMar>
          <w:left w:w="57" w:type="dxa"/>
          <w:right w:w="57" w:type="dxa"/>
        </w:tblCellMar>
        <w:tblLook w:val="04A0"/>
      </w:tblPr>
      <w:tblGrid>
        <w:gridCol w:w="3544"/>
        <w:gridCol w:w="426"/>
        <w:gridCol w:w="425"/>
        <w:gridCol w:w="425"/>
        <w:gridCol w:w="1276"/>
        <w:gridCol w:w="425"/>
        <w:gridCol w:w="1418"/>
        <w:gridCol w:w="1417"/>
        <w:gridCol w:w="1418"/>
      </w:tblGrid>
      <w:tr w:rsidR="00516D40" w:rsidRPr="002C4B39" w:rsidTr="008903DD">
        <w:trPr>
          <w:trHeight w:val="20"/>
        </w:trPr>
        <w:tc>
          <w:tcPr>
            <w:tcW w:w="35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BF568C">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Наименование</w:t>
            </w:r>
          </w:p>
        </w:tc>
        <w:tc>
          <w:tcPr>
            <w:tcW w:w="42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2C4B39">
            <w:pPr>
              <w:rPr>
                <w:rFonts w:ascii="Times New Roman" w:eastAsia="Times New Roman" w:hAnsi="Times New Roman" w:cs="Times New Roman"/>
                <w:b/>
                <w:bCs/>
                <w:sz w:val="20"/>
                <w:szCs w:val="20"/>
                <w:lang w:eastAsia="ru-RU"/>
              </w:rPr>
            </w:pPr>
            <w:proofErr w:type="spellStart"/>
            <w:r w:rsidRPr="00516D40">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2C4B39">
            <w:pPr>
              <w:rPr>
                <w:rFonts w:ascii="Times New Roman" w:eastAsia="Times New Roman" w:hAnsi="Times New Roman" w:cs="Times New Roman"/>
                <w:b/>
                <w:bCs/>
                <w:sz w:val="20"/>
                <w:szCs w:val="20"/>
                <w:lang w:eastAsia="ru-RU"/>
              </w:rPr>
            </w:pPr>
            <w:proofErr w:type="gramStart"/>
            <w:r w:rsidRPr="00516D40">
              <w:rPr>
                <w:rFonts w:ascii="Times New Roman" w:eastAsia="Times New Roman" w:hAnsi="Times New Roman" w:cs="Times New Roman"/>
                <w:b/>
                <w:bCs/>
                <w:sz w:val="20"/>
                <w:szCs w:val="20"/>
                <w:lang w:eastAsia="ru-RU"/>
              </w:rPr>
              <w:t>ПР</w:t>
            </w:r>
            <w:proofErr w:type="gramEnd"/>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937A0E"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516D40" w:rsidRDefault="004632AD"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202</w:t>
            </w:r>
            <w:r w:rsidR="00040964" w:rsidRPr="00516D40">
              <w:rPr>
                <w:rFonts w:ascii="Times New Roman" w:eastAsia="Times New Roman" w:hAnsi="Times New Roman" w:cs="Times New Roman"/>
                <w:b/>
                <w:bCs/>
                <w:sz w:val="20"/>
                <w:szCs w:val="20"/>
                <w:lang w:eastAsia="ru-RU"/>
              </w:rPr>
              <w:t>4</w:t>
            </w:r>
            <w:r w:rsidR="0021797B" w:rsidRPr="00516D40">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937A0E" w:rsidRPr="00516D40" w:rsidRDefault="00937A0E"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Плановый период</w:t>
            </w:r>
          </w:p>
        </w:tc>
      </w:tr>
      <w:tr w:rsidR="00516D40" w:rsidRPr="002C4B39" w:rsidTr="008903DD">
        <w:trPr>
          <w:trHeight w:val="20"/>
        </w:trPr>
        <w:tc>
          <w:tcPr>
            <w:tcW w:w="3544"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AF6E22">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516D40" w:rsidRDefault="00937A0E" w:rsidP="002C4B39">
            <w:pPr>
              <w:jc w:val="left"/>
              <w:rPr>
                <w:rFonts w:ascii="Times New Roman" w:eastAsia="Times New Roman" w:hAnsi="Times New Roman" w:cs="Times New Roman"/>
                <w:b/>
                <w:bCs/>
                <w:sz w:val="20"/>
                <w:szCs w:val="20"/>
                <w:lang w:eastAsia="ru-RU"/>
              </w:rPr>
            </w:pPr>
          </w:p>
        </w:tc>
        <w:tc>
          <w:tcPr>
            <w:tcW w:w="1417"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516D40" w:rsidRDefault="004632AD"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202</w:t>
            </w:r>
            <w:r w:rsidR="00040964" w:rsidRPr="00516D40">
              <w:rPr>
                <w:rFonts w:ascii="Times New Roman" w:eastAsia="Times New Roman" w:hAnsi="Times New Roman" w:cs="Times New Roman"/>
                <w:b/>
                <w:bCs/>
                <w:sz w:val="20"/>
                <w:szCs w:val="20"/>
                <w:lang w:eastAsia="ru-RU"/>
              </w:rPr>
              <w:t>5</w:t>
            </w:r>
            <w:r w:rsidR="0021797B" w:rsidRPr="00516D40">
              <w:rPr>
                <w:rFonts w:ascii="Times New Roman" w:eastAsia="Times New Roman" w:hAnsi="Times New Roman" w:cs="Times New Roman"/>
                <w:b/>
                <w:bCs/>
                <w:sz w:val="20"/>
                <w:szCs w:val="20"/>
                <w:lang w:eastAsia="ru-RU"/>
              </w:rPr>
              <w:t xml:space="preserve"> год</w:t>
            </w:r>
          </w:p>
        </w:tc>
        <w:tc>
          <w:tcPr>
            <w:tcW w:w="1418" w:type="dxa"/>
            <w:tcBorders>
              <w:top w:val="single" w:sz="4" w:space="0" w:color="auto"/>
              <w:left w:val="nil"/>
              <w:bottom w:val="single" w:sz="4" w:space="0" w:color="auto"/>
              <w:right w:val="single" w:sz="4" w:space="0" w:color="auto"/>
            </w:tcBorders>
            <w:shd w:val="clear" w:color="000000" w:fill="FFFFFF"/>
            <w:noWrap/>
            <w:vAlign w:val="center"/>
            <w:hideMark/>
          </w:tcPr>
          <w:p w:rsidR="00937A0E" w:rsidRPr="00516D40" w:rsidRDefault="004632AD" w:rsidP="002C4B39">
            <w:pPr>
              <w:rPr>
                <w:rFonts w:ascii="Times New Roman" w:eastAsia="Times New Roman" w:hAnsi="Times New Roman" w:cs="Times New Roman"/>
                <w:b/>
                <w:bCs/>
                <w:sz w:val="20"/>
                <w:szCs w:val="20"/>
                <w:lang w:eastAsia="ru-RU"/>
              </w:rPr>
            </w:pPr>
            <w:r w:rsidRPr="00516D40">
              <w:rPr>
                <w:rFonts w:ascii="Times New Roman" w:eastAsia="Times New Roman" w:hAnsi="Times New Roman" w:cs="Times New Roman"/>
                <w:b/>
                <w:bCs/>
                <w:sz w:val="20"/>
                <w:szCs w:val="20"/>
                <w:lang w:eastAsia="ru-RU"/>
              </w:rPr>
              <w:t>202</w:t>
            </w:r>
            <w:r w:rsidR="00040964" w:rsidRPr="00516D40">
              <w:rPr>
                <w:rFonts w:ascii="Times New Roman" w:eastAsia="Times New Roman" w:hAnsi="Times New Roman" w:cs="Times New Roman"/>
                <w:b/>
                <w:bCs/>
                <w:sz w:val="20"/>
                <w:szCs w:val="20"/>
                <w:lang w:eastAsia="ru-RU"/>
              </w:rPr>
              <w:t>6</w:t>
            </w:r>
            <w:r w:rsidR="0021797B" w:rsidRPr="00516D40">
              <w:rPr>
                <w:rFonts w:ascii="Times New Roman" w:eastAsia="Times New Roman" w:hAnsi="Times New Roman" w:cs="Times New Roman"/>
                <w:b/>
                <w:bCs/>
                <w:sz w:val="20"/>
                <w:szCs w:val="20"/>
                <w:lang w:eastAsia="ru-RU"/>
              </w:rPr>
              <w:t xml:space="preserve"> год</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Администрация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053CEB" w:rsidP="00053CEB">
            <w:pPr>
              <w:jc w:val="right"/>
              <w:rPr>
                <w:rFonts w:ascii="Times New Roman" w:hAnsi="Times New Roman" w:cs="Times New Roman"/>
                <w:b/>
                <w:bCs/>
                <w:color w:val="000000"/>
                <w:sz w:val="20"/>
                <w:szCs w:val="20"/>
              </w:rPr>
            </w:pPr>
            <w:r w:rsidRPr="00516D40">
              <w:rPr>
                <w:rFonts w:ascii="Times New Roman" w:hAnsi="Times New Roman" w:cs="Times New Roman"/>
                <w:b/>
                <w:bCs/>
                <w:color w:val="000000"/>
                <w:sz w:val="20"/>
                <w:szCs w:val="20"/>
              </w:rPr>
              <w:t>396 513,65456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133 515,50100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133 923,92100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61 351,45152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58 708,59800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58 848,79800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2 042,10000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Глава муниципального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2 042,10000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38 419,50395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39 774,85000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40 061,10000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36 506,97885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37 622,15000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37 908,40000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36 506,97885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37 622,15000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37 908,40000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36 216,80000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37 268,40000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37 268,40000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284,17885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1 912,52510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2 152,70000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2 152,70000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1 912,52510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2 152,70000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2 152,70000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1 912,52510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2 046,70000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2 046,70000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Судебная система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123,10000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123,10000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123,10000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123,10000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20 397,49957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16 881,24800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16 622,49800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2 077,49250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516D40">
              <w:rPr>
                <w:rFonts w:ascii="Times New Roman" w:hAnsi="Times New Roman" w:cs="Times New Roman"/>
                <w:sz w:val="20"/>
                <w:szCs w:val="20"/>
              </w:rPr>
              <w:t>перифирийных</w:t>
            </w:r>
            <w:proofErr w:type="spellEnd"/>
            <w:r w:rsidRPr="00516D40">
              <w:rPr>
                <w:rFonts w:ascii="Times New Roman" w:hAnsi="Times New Roman" w:cs="Times New Roman"/>
                <w:sz w:val="20"/>
                <w:szCs w:val="20"/>
              </w:rPr>
              <w:t xml:space="preserve"> устройствах и </w:t>
            </w:r>
            <w:proofErr w:type="spellStart"/>
            <w:r w:rsidRPr="00516D40">
              <w:rPr>
                <w:rFonts w:ascii="Times New Roman" w:hAnsi="Times New Roman" w:cs="Times New Roman"/>
                <w:sz w:val="20"/>
                <w:szCs w:val="20"/>
              </w:rPr>
              <w:t>копировальн</w:t>
            </w:r>
            <w:proofErr w:type="gramStart"/>
            <w:r w:rsidRPr="00516D40">
              <w:rPr>
                <w:rFonts w:ascii="Times New Roman" w:hAnsi="Times New Roman" w:cs="Times New Roman"/>
                <w:sz w:val="20"/>
                <w:szCs w:val="20"/>
              </w:rPr>
              <w:t>о</w:t>
            </w:r>
            <w:proofErr w:type="spellEnd"/>
            <w:r w:rsidR="00516D40">
              <w:rPr>
                <w:rFonts w:ascii="Times New Roman" w:hAnsi="Times New Roman" w:cs="Times New Roman"/>
                <w:sz w:val="20"/>
                <w:szCs w:val="20"/>
              </w:rPr>
              <w:t>-</w:t>
            </w:r>
            <w:proofErr w:type="gramEnd"/>
            <w:r w:rsidRPr="00516D40">
              <w:rPr>
                <w:rFonts w:ascii="Times New Roman" w:hAnsi="Times New Roman" w:cs="Times New Roman"/>
                <w:sz w:val="20"/>
                <w:szCs w:val="20"/>
              </w:rPr>
              <w:t xml:space="preserve"> множительной техники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Повышение кадрового потенциала в сельском хозяйстве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732,30000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234,59800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34,59800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423,65000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мероприятий программы </w:t>
            </w:r>
            <w:r w:rsidRPr="00516D40">
              <w:rPr>
                <w:rFonts w:ascii="Times New Roman" w:hAnsi="Times New Roman" w:cs="Times New Roman"/>
                <w:sz w:val="20"/>
                <w:szCs w:val="20"/>
              </w:rPr>
              <w:lastRenderedPageBreak/>
              <w:t>"Стимулирование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Популяризация форм участия населения в организации местного самоуправления, стимулирование социальной активности, достижений граждан, ТОС, добившихся </w:t>
            </w:r>
            <w:r w:rsidRPr="00516D40">
              <w:rPr>
                <w:rFonts w:ascii="Times New Roman" w:hAnsi="Times New Roman" w:cs="Times New Roman"/>
                <w:sz w:val="20"/>
                <w:szCs w:val="20"/>
              </w:rPr>
              <w:lastRenderedPageBreak/>
              <w:t>значительных успехов в трудовой деятельности и общественной работе,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Стимулирование социальной активности, достижений граждан, ТОС, внесших значительных вклад в развитие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806,80000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806,80000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678,56869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65,33131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164,40000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171,40000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16 128,60740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14 717,10000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14 717,10000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10 932,85740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9 345,40000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9 345,40000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7 501,05740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6 646,20000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3 393,39490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2 611,90000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2 611,90000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38,40510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87,30000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4 156,60000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4 297,40000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4 156,60000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4 297,40000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4 297,40000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1 039,15000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1 039,15000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C72C1B">
            <w:pPr>
              <w:jc w:val="left"/>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к казне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691,75600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759,11200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829,33200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691,75600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759,11200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829,33200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691,75600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759,11200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829,33200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691,75600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759,11200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829,33200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682,12900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674,09200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736,44700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9,62700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85,02000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92,88500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4 183,37800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3 850,30000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3 850,30000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2 554,30000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w:t>
            </w:r>
            <w:r w:rsidRPr="00516D40">
              <w:rPr>
                <w:rFonts w:ascii="Times New Roman" w:hAnsi="Times New Roman" w:cs="Times New Roman"/>
                <w:sz w:val="20"/>
                <w:szCs w:val="20"/>
              </w:rPr>
              <w:lastRenderedPageBreak/>
              <w:t>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2 554,30000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2 554,30000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Единой дежурно-диспетчерской службы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2 554,30000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2 289,50000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2 471,50000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82,80000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1 296,00000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1 296,00000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876,00000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944,57800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60 364,11210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29 658,00000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29 856,00000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516D40">
              <w:rPr>
                <w:rFonts w:ascii="Times New Roman" w:hAnsi="Times New Roman" w:cs="Times New Roman"/>
                <w:sz w:val="20"/>
                <w:szCs w:val="20"/>
              </w:rPr>
              <w:t>владельцевза</w:t>
            </w:r>
            <w:proofErr w:type="spellEnd"/>
            <w:r w:rsidRPr="00516D40">
              <w:rPr>
                <w:rFonts w:ascii="Times New Roman" w:hAnsi="Times New Roman" w:cs="Times New Roman"/>
                <w:sz w:val="20"/>
                <w:szCs w:val="20"/>
              </w:rPr>
              <w:t xml:space="preserve"> счет средств местного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Оплата по исполнительным листам к казне Крестецкого муниципального </w:t>
            </w:r>
            <w:r w:rsidRPr="00516D40">
              <w:rPr>
                <w:rFonts w:ascii="Times New Roman" w:hAnsi="Times New Roman" w:cs="Times New Roman"/>
                <w:sz w:val="20"/>
                <w:szCs w:val="20"/>
              </w:rPr>
              <w:lastRenderedPageBreak/>
              <w:t>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Транспорт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9 140,80000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9 140,80000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46 456,18249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18 857,70000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19 055,70000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18 357,70000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18 555,70000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45 956,18249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18 357,70000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18 555,70000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11 082,84049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8 847,70000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9 045,70000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8 000,89569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3 081,94480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6 347,70000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6 045,70000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расходов на содержание и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9 034,00000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8 144,55000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5 406,45000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Содержание и 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476,00000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429,45000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284,55000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Расходы по реализации правовых актов </w:t>
            </w:r>
            <w:r w:rsidRPr="00516D40">
              <w:rPr>
                <w:rFonts w:ascii="Times New Roman" w:hAnsi="Times New Roman" w:cs="Times New Roman"/>
                <w:sz w:val="20"/>
                <w:szCs w:val="20"/>
              </w:rPr>
              <w:lastRenderedPageBreak/>
              <w:t xml:space="preserve">Правительства Новгородской области по вопросам проектирования, строительства, реконструкции, капитального ремонта и </w:t>
            </w:r>
            <w:proofErr w:type="gramStart"/>
            <w:r w:rsidRPr="00516D40">
              <w:rPr>
                <w:rFonts w:ascii="Times New Roman" w:hAnsi="Times New Roman" w:cs="Times New Roman"/>
                <w:sz w:val="20"/>
                <w:szCs w:val="20"/>
              </w:rPr>
              <w:t>ремонта</w:t>
            </w:r>
            <w:proofErr w:type="gramEnd"/>
            <w:r w:rsidRPr="00516D40">
              <w:rPr>
                <w:rFonts w:ascii="Times New Roman" w:hAnsi="Times New Roman" w:cs="Times New Roman"/>
                <w:sz w:val="20"/>
                <w:szCs w:val="20"/>
              </w:rPr>
              <w:t xml:space="preserve">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516D40">
              <w:rPr>
                <w:rFonts w:ascii="Times New Roman" w:hAnsi="Times New Roman" w:cs="Times New Roman"/>
                <w:sz w:val="20"/>
                <w:szCs w:val="20"/>
              </w:rPr>
              <w:t>ремонта</w:t>
            </w:r>
            <w:proofErr w:type="gramEnd"/>
            <w:r w:rsidRPr="00516D40">
              <w:rPr>
                <w:rFonts w:ascii="Times New Roman" w:hAnsi="Times New Roman" w:cs="Times New Roman"/>
                <w:sz w:val="20"/>
                <w:szCs w:val="20"/>
              </w:rPr>
              <w:t xml:space="preserve"> автомобильных дорог общего пользования местного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национальной экономики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4 613,70433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1 585,00000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1 585,00000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1 613,70428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в сфере малого и среднего предпринимательства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Создание благоприятных условий для устойчивого развития малого и среднего предпринимательства в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1 603,70428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516D40">
              <w:rPr>
                <w:rFonts w:ascii="Times New Roman" w:hAnsi="Times New Roman" w:cs="Times New Roman"/>
                <w:sz w:val="20"/>
                <w:szCs w:val="20"/>
              </w:rPr>
              <w:t>обеспечивающихдоставку</w:t>
            </w:r>
            <w:proofErr w:type="spellEnd"/>
            <w:r w:rsidRPr="00516D40">
              <w:rPr>
                <w:rFonts w:ascii="Times New Roman" w:hAnsi="Times New Roman" w:cs="Times New Roman"/>
                <w:sz w:val="20"/>
                <w:szCs w:val="20"/>
              </w:rPr>
              <w:t xml:space="preserve">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516D40">
              <w:rPr>
                <w:rFonts w:ascii="Times New Roman" w:hAnsi="Times New Roman" w:cs="Times New Roman"/>
                <w:sz w:val="20"/>
                <w:szCs w:val="20"/>
              </w:rPr>
              <w:t>обеспечивающихдоставку</w:t>
            </w:r>
            <w:proofErr w:type="spellEnd"/>
            <w:r w:rsidRPr="00516D40">
              <w:rPr>
                <w:rFonts w:ascii="Times New Roman" w:hAnsi="Times New Roman" w:cs="Times New Roman"/>
                <w:sz w:val="20"/>
                <w:szCs w:val="20"/>
              </w:rPr>
              <w:t xml:space="preserve"> и реализацию товаров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"Развитие системы управления муниципальным имуществом, земельными вопросами и градостроительством в Крестецком </w:t>
            </w:r>
            <w:r w:rsidRPr="00516D40">
              <w:rPr>
                <w:rFonts w:ascii="Times New Roman" w:hAnsi="Times New Roman" w:cs="Times New Roman"/>
                <w:sz w:val="20"/>
                <w:szCs w:val="20"/>
              </w:rPr>
              <w:lastRenderedPageBreak/>
              <w:t>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2 750,00005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1 265,00000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 xml:space="preserve">Обеспечение эффективного использования муниципального имущества Крестецкого муниципального округа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817,40000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516D40">
              <w:rPr>
                <w:rFonts w:ascii="Times New Roman" w:hAnsi="Times New Roman" w:cs="Times New Roman"/>
                <w:sz w:val="20"/>
                <w:szCs w:val="20"/>
              </w:rPr>
              <w:t>собственность</w:t>
            </w:r>
            <w:proofErr w:type="gramEnd"/>
            <w:r w:rsidRPr="00516D40">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мероприятий программы "Развитие системы управления муниципальным имуществом, земельными вопросами и </w:t>
            </w:r>
            <w:r w:rsidRPr="00516D40">
              <w:rPr>
                <w:rFonts w:ascii="Times New Roman" w:hAnsi="Times New Roman" w:cs="Times New Roman"/>
                <w:sz w:val="20"/>
                <w:szCs w:val="20"/>
              </w:rPr>
              <w:lastRenderedPageBreak/>
              <w:t>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w:t>
            </w:r>
            <w:r w:rsidR="00516D40">
              <w:rPr>
                <w:rFonts w:ascii="Times New Roman" w:hAnsi="Times New Roman" w:cs="Times New Roman"/>
                <w:sz w:val="20"/>
                <w:szCs w:val="20"/>
              </w:rPr>
              <w:t xml:space="preserve"> </w:t>
            </w:r>
            <w:r w:rsidRPr="00516D40">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условий для развития хозяйствующих субъектов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условий для развития хозяйственных обществ с долей участия Крестецкого муниципального 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41 634,16146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25 080,50000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25 080,50000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6 889,36183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b/>
                <w:bCs/>
                <w:sz w:val="20"/>
                <w:szCs w:val="20"/>
              </w:rPr>
            </w:pPr>
            <w:r w:rsidRPr="00516D40">
              <w:rPr>
                <w:rFonts w:ascii="Times New Roman" w:hAnsi="Times New Roman" w:cs="Times New Roman"/>
                <w:b/>
                <w:bCs/>
                <w:sz w:val="20"/>
                <w:szCs w:val="20"/>
              </w:rPr>
              <w:t>2 011,80000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6 889,36183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Капитальный ремонт муниципального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5 192,29960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3 964,75407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2 011,80000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выплаты населению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360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81,50596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1 146,03957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Субсидии юридическим лицам (кроме </w:t>
            </w:r>
            <w:r w:rsidRPr="00516D40">
              <w:rPr>
                <w:rFonts w:ascii="Times New Roman" w:hAnsi="Times New Roman" w:cs="Times New Roman"/>
                <w:sz w:val="20"/>
                <w:szCs w:val="20"/>
              </w:rPr>
              <w:lastRenderedPageBreak/>
              <w:t>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pPr>
              <w:rPr>
                <w:rFonts w:ascii="Times New Roman" w:hAnsi="Times New Roman" w:cs="Times New Roman"/>
                <w:sz w:val="20"/>
                <w:szCs w:val="20"/>
              </w:rPr>
            </w:pPr>
            <w:r w:rsidRPr="00516D40">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7 072,83145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1 524,70000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1 524,70000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4358,13145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4358,13145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Ремонт элементов системы водоснабжения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053CEB" w:rsidRPr="00516D40" w:rsidRDefault="00053CEB"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053CEB" w:rsidRPr="00516D40" w:rsidRDefault="00053CEB" w:rsidP="00516D40">
            <w:pPr>
              <w:jc w:val="left"/>
              <w:rPr>
                <w:rFonts w:ascii="Times New Roman" w:hAnsi="Times New Roman" w:cs="Times New Roman"/>
                <w:sz w:val="20"/>
                <w:szCs w:val="20"/>
              </w:rPr>
            </w:pPr>
            <w:r w:rsidRPr="00516D40">
              <w:rPr>
                <w:rFonts w:ascii="Times New Roman" w:hAnsi="Times New Roman" w:cs="Times New Roman"/>
                <w:sz w:val="20"/>
                <w:szCs w:val="20"/>
              </w:rPr>
              <w:t>900,00000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 развитие системы коммунальной инфраструктуры за счет субсидии из областного бюджета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развитие системы коммунальной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397,48910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117,48910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2 714,70000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Содержание учреждений по хозяйственному обеспечению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2 714,70000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2 330,70000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23 427,22678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17 244,00000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17 244,00000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19817,36278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17244,00000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17244,00000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Уборка и озеленение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7464,44444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7900,00000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 xml:space="preserve">Благоустройство </w:t>
            </w:r>
            <w:proofErr w:type="spellStart"/>
            <w:r w:rsidRPr="00516D40">
              <w:rPr>
                <w:rFonts w:ascii="Times New Roman" w:hAnsi="Times New Roman" w:cs="Times New Roman"/>
                <w:sz w:val="20"/>
                <w:szCs w:val="20"/>
              </w:rPr>
              <w:t>территориимуниципального</w:t>
            </w:r>
            <w:proofErr w:type="spellEnd"/>
            <w:r w:rsidRPr="00516D40">
              <w:rPr>
                <w:rFonts w:ascii="Times New Roman" w:hAnsi="Times New Roman" w:cs="Times New Roman"/>
                <w:sz w:val="20"/>
                <w:szCs w:val="20"/>
              </w:rPr>
              <w:t xml:space="preserve">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5700,00000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5700,00000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Освещение улиц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8672,00000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8672,00000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5982,60047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5672,00000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1184,37000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3000,00000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10,48774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5175,46013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Увековечивание памяти погибших при защите отечества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18"/>
                <w:szCs w:val="18"/>
              </w:rPr>
            </w:pPr>
            <w:r w:rsidRPr="00516D40">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18"/>
                <w:szCs w:val="18"/>
              </w:rPr>
            </w:pPr>
            <w:r w:rsidRPr="00516D40">
              <w:rPr>
                <w:rFonts w:ascii="Times New Roman" w:hAnsi="Times New Roman" w:cs="Times New Roman"/>
                <w:sz w:val="18"/>
                <w:szCs w:val="18"/>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работ по обустройству и восстановлению воинских захоронений</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18"/>
                <w:szCs w:val="18"/>
              </w:rPr>
            </w:pPr>
            <w:r w:rsidRPr="00516D40">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18"/>
                <w:szCs w:val="18"/>
              </w:rPr>
            </w:pPr>
            <w:r w:rsidRPr="00516D40">
              <w:rPr>
                <w:rFonts w:ascii="Times New Roman" w:hAnsi="Times New Roman" w:cs="Times New Roman"/>
                <w:sz w:val="18"/>
                <w:szCs w:val="18"/>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18"/>
                <w:szCs w:val="18"/>
              </w:rPr>
            </w:pPr>
            <w:r w:rsidRPr="00516D40">
              <w:rPr>
                <w:rFonts w:ascii="Times New Roman" w:hAnsi="Times New Roman" w:cs="Times New Roman"/>
                <w:sz w:val="18"/>
                <w:szCs w:val="18"/>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приоритетного регионального  проекта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регионального  проекта " </w:t>
            </w:r>
            <w:r w:rsidRPr="00516D40">
              <w:rPr>
                <w:rFonts w:ascii="Times New Roman" w:hAnsi="Times New Roman" w:cs="Times New Roman"/>
                <w:sz w:val="20"/>
                <w:szCs w:val="20"/>
              </w:rPr>
              <w:lastRenderedPageBreak/>
              <w:t>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3609,86400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Благоустройство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Ремонт общественного туалета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3335,86400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жилищно-коммунального хозяйства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4300,00000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муниципального учреждения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муниципального бюджетного учреждения "Городок"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4300,00000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Охрана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215 498,37087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1 027,00000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охраны окружающей среды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b/>
                <w:bCs/>
                <w:sz w:val="20"/>
                <w:szCs w:val="20"/>
              </w:rPr>
            </w:pPr>
            <w:r w:rsidRPr="00516D40">
              <w:rPr>
                <w:rFonts w:ascii="Times New Roman" w:hAnsi="Times New Roman" w:cs="Times New Roman"/>
                <w:b/>
                <w:bCs/>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215 498,37087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b/>
                <w:bCs/>
                <w:sz w:val="20"/>
                <w:szCs w:val="20"/>
              </w:rPr>
            </w:pPr>
            <w:r w:rsidRPr="00516D40">
              <w:rPr>
                <w:rFonts w:ascii="Times New Roman" w:hAnsi="Times New Roman" w:cs="Times New Roman"/>
                <w:b/>
                <w:bCs/>
                <w:sz w:val="20"/>
                <w:szCs w:val="20"/>
              </w:rPr>
              <w:t>1 027,00000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215 498,37087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1 027,00000</w:t>
            </w:r>
          </w:p>
        </w:tc>
      </w:tr>
      <w:tr w:rsidR="00516D40" w:rsidRPr="002F3CFC" w:rsidTr="00825439">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825439">
            <w:pPr>
              <w:jc w:val="left"/>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Иные закупки товаров, работ и услуг для обеспечения государственных </w:t>
            </w:r>
            <w:r w:rsidRPr="00516D40">
              <w:rPr>
                <w:rFonts w:ascii="Times New Roman" w:hAnsi="Times New Roman" w:cs="Times New Roman"/>
                <w:sz w:val="20"/>
                <w:szCs w:val="20"/>
              </w:rPr>
              <w:lastRenderedPageBreak/>
              <w:t>(муниципальных)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Строительство соответствующего действующему природоохранному законодательству полигона для размещения твердых бытовых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139 072,53136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rsidP="00516D40">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1 027,00000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Компенсация вреда причиненного водным ресурсам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1 103,98017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4 754,10000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4 754,10000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b/>
                <w:bCs/>
                <w:sz w:val="20"/>
                <w:szCs w:val="20"/>
              </w:rPr>
            </w:pPr>
            <w:r w:rsidRPr="00516D40">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w:t>
            </w:r>
            <w:r w:rsidRPr="00516D40">
              <w:rPr>
                <w:rFonts w:ascii="Times New Roman" w:hAnsi="Times New Roman" w:cs="Times New Roman"/>
                <w:sz w:val="20"/>
                <w:szCs w:val="20"/>
              </w:rPr>
              <w:lastRenderedPageBreak/>
              <w:t>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Поддержка молодежи, оказавшейся в трудной жизненной ситуации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516D40">
              <w:rPr>
                <w:rFonts w:ascii="Times New Roman" w:hAnsi="Times New Roman" w:cs="Times New Roman"/>
                <w:sz w:val="20"/>
                <w:szCs w:val="20"/>
              </w:rPr>
              <w:t>уровня культуры безопасности жизнедеятельности молодежи</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w:t>
            </w:r>
            <w:r w:rsidRPr="00516D40">
              <w:rPr>
                <w:rFonts w:ascii="Times New Roman" w:hAnsi="Times New Roman" w:cs="Times New Roman"/>
                <w:sz w:val="20"/>
                <w:szCs w:val="20"/>
              </w:rPr>
              <w:lastRenderedPageBreak/>
              <w:t>муниципального района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516D40">
            <w:pPr>
              <w:jc w:val="both"/>
              <w:rPr>
                <w:rFonts w:ascii="Times New Roman" w:hAnsi="Times New Roman" w:cs="Times New Roman"/>
                <w:sz w:val="20"/>
                <w:szCs w:val="20"/>
              </w:rPr>
            </w:pPr>
            <w:r w:rsidRPr="00516D40">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Военно-патриотическое воспитание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прочих мероприятий подпрограммы "Патриотическое </w:t>
            </w:r>
            <w:r w:rsidRPr="00516D40">
              <w:rPr>
                <w:rFonts w:ascii="Times New Roman" w:hAnsi="Times New Roman" w:cs="Times New Roman"/>
                <w:sz w:val="20"/>
                <w:szCs w:val="20"/>
              </w:rPr>
              <w:lastRenderedPageBreak/>
              <w:t>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Информационное обеспечение патриотического воспитания граждан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973,98017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4 699,10000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4 699,10000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940,64017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940,64017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940,64017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933,34260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4 699,10000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933,34260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65,30000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516D40">
              <w:rPr>
                <w:rFonts w:ascii="Times New Roman" w:hAnsi="Times New Roman" w:cs="Times New Roman"/>
                <w:sz w:val="20"/>
                <w:szCs w:val="20"/>
              </w:rPr>
              <w:t>обучающимся</w:t>
            </w:r>
            <w:proofErr w:type="gramEnd"/>
            <w:r w:rsidRPr="00516D40">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7,29757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Повышение уровня профессиональной переподготовки и повышение квалификации муниципальных служащих, служащих и лиц, </w:t>
            </w:r>
            <w:r w:rsidRPr="00516D40">
              <w:rPr>
                <w:rFonts w:ascii="Times New Roman" w:hAnsi="Times New Roman" w:cs="Times New Roman"/>
                <w:sz w:val="20"/>
                <w:szCs w:val="20"/>
              </w:rPr>
              <w:lastRenderedPageBreak/>
              <w:t>замещающих муниципальные должности, формирование и подготовка резерва управленческих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11 618,44444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9 607,89100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9 607,89100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Пенсионное обеспечение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4 432,60000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Охрана семьи и детства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6 735,11129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5 175,29100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5 175,29100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2 101,54929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Подпрограмма "Социальная адаптация детей-сирот и детей, оставшихся без </w:t>
            </w:r>
            <w:r w:rsidRPr="00516D40">
              <w:rPr>
                <w:rFonts w:ascii="Times New Roman" w:hAnsi="Times New Roman" w:cs="Times New Roman"/>
                <w:sz w:val="20"/>
                <w:szCs w:val="20"/>
              </w:rPr>
              <w:lastRenderedPageBreak/>
              <w:t>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2 101,54929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2 101,54929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2 376,20000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Бюджетные инвестиции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2 376,20000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2 755,09100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Территориальный отдел </w:t>
            </w:r>
            <w:proofErr w:type="spellStart"/>
            <w:r w:rsidRPr="00516D40">
              <w:rPr>
                <w:rFonts w:ascii="Times New Roman" w:hAnsi="Times New Roman" w:cs="Times New Roman"/>
                <w:b/>
                <w:bCs/>
                <w:sz w:val="20"/>
                <w:szCs w:val="20"/>
              </w:rPr>
              <w:t>Зайцевский</w:t>
            </w:r>
            <w:proofErr w:type="spellEnd"/>
            <w:r w:rsidRPr="00516D40">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4 072,38403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4 097,50200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4 141,54700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2 059,99303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1 882,60000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1 882,60000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2 044,49303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1 749,60000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1 749,60000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1 910,90000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1 910,90000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1 607,20000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1 574,28100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1 572,70000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1 572,70000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334,73650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1,88250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133,59303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133,59303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122,10360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11,48943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120,52689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134,81800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147,29000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17,48411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18,57700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Зайцевской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1 368,00000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1 536,70000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1 536,70000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1 368,00000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1 536,70000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1 536,70000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Зайцевской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1536,70000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1536,70000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351,70000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Содержание мест захоронения и организация ритуальных услуг на </w:t>
            </w:r>
            <w:r w:rsidRPr="00516D40">
              <w:rPr>
                <w:rFonts w:ascii="Times New Roman" w:hAnsi="Times New Roman" w:cs="Times New Roman"/>
                <w:sz w:val="20"/>
                <w:szCs w:val="20"/>
              </w:rPr>
              <w:lastRenderedPageBreak/>
              <w:t>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Удаление аварийных деревьев ТОС д.</w:t>
            </w:r>
            <w:r w:rsidR="00904F9D">
              <w:rPr>
                <w:rFonts w:ascii="Times New Roman" w:hAnsi="Times New Roman" w:cs="Times New Roman"/>
                <w:sz w:val="20"/>
                <w:szCs w:val="20"/>
              </w:rPr>
              <w:t xml:space="preserve"> </w:t>
            </w:r>
            <w:r w:rsidRPr="00516D40">
              <w:rPr>
                <w:rFonts w:ascii="Times New Roman" w:hAnsi="Times New Roman" w:cs="Times New Roman"/>
                <w:sz w:val="20"/>
                <w:szCs w:val="20"/>
              </w:rPr>
              <w:t xml:space="preserve">Зайцево (границы гражданского кладбища)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sz w:val="20"/>
                <w:szCs w:val="20"/>
              </w:rPr>
            </w:pPr>
            <w:r w:rsidRPr="00516D40">
              <w:rPr>
                <w:rFonts w:ascii="Times New Roman" w:hAnsi="Times New Roman" w:cs="Times New Roman"/>
                <w:b/>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Зайцевской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sz w:val="20"/>
                <w:szCs w:val="20"/>
              </w:rPr>
            </w:pPr>
            <w:r w:rsidRPr="00516D40">
              <w:rPr>
                <w:rFonts w:ascii="Times New Roman" w:hAnsi="Times New Roman" w:cs="Times New Roman"/>
                <w:b/>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sz w:val="20"/>
                <w:szCs w:val="20"/>
              </w:rPr>
            </w:pPr>
            <w:r w:rsidRPr="00516D40">
              <w:rPr>
                <w:rFonts w:ascii="Times New Roman" w:hAnsi="Times New Roman" w:cs="Times New Roman"/>
                <w:b/>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Зайцевской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2024-2028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sz w:val="20"/>
                <w:szCs w:val="20"/>
              </w:rPr>
            </w:pPr>
            <w:r w:rsidRPr="00516D40">
              <w:rPr>
                <w:rFonts w:ascii="Times New Roman" w:hAnsi="Times New Roman" w:cs="Times New Roman"/>
                <w:b/>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sz w:val="20"/>
                <w:szCs w:val="20"/>
              </w:rPr>
            </w:pPr>
            <w:r w:rsidRPr="00516D40">
              <w:rPr>
                <w:rFonts w:ascii="Times New Roman" w:hAnsi="Times New Roman" w:cs="Times New Roman"/>
                <w:b/>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Зайцевской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  Территориальный отдел </w:t>
            </w:r>
            <w:proofErr w:type="spellStart"/>
            <w:r w:rsidRPr="00516D40">
              <w:rPr>
                <w:rFonts w:ascii="Times New Roman" w:hAnsi="Times New Roman" w:cs="Times New Roman"/>
                <w:b/>
                <w:bCs/>
                <w:sz w:val="20"/>
                <w:szCs w:val="20"/>
              </w:rPr>
              <w:t>Новорахинский</w:t>
            </w:r>
            <w:proofErr w:type="spellEnd"/>
            <w:r w:rsidRPr="00516D40">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8 639,30600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7 771,49200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7 835,53700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4 016,52500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3 619,90000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3 619,90000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3 594,52500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3 189,90000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3 189,90000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3 452,12500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3 047,50000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3 047,50000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3 452,12500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3 047,50000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3 047,50000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2 949,90000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2 990,00000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2 990,00000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499,67500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57,50000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2,55000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123,10547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19,29453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329,60000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120,10843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134,81800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147,29000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17,90257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18,57700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Новорахинской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41,91000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42,76000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3 031,41000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2 496,41000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2 496,41000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3 031,41000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2 496,41000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2 496,41000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Новорахинской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3031,41000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2496,41000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2496,41000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547,41000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1669,00000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Поддержка и  реализация  </w:t>
            </w:r>
            <w:r w:rsidRPr="00516D40">
              <w:rPr>
                <w:rFonts w:ascii="Times New Roman" w:hAnsi="Times New Roman" w:cs="Times New Roman"/>
                <w:sz w:val="20"/>
                <w:szCs w:val="20"/>
              </w:rPr>
              <w:lastRenderedPageBreak/>
              <w:t>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lastRenderedPageBreak/>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Софинансирование приобретения и установка детских игровых элементов и скамеек на территории ТОС "</w:t>
            </w:r>
            <w:proofErr w:type="spellStart"/>
            <w:r w:rsidRPr="00516D40">
              <w:rPr>
                <w:rFonts w:ascii="Times New Roman" w:hAnsi="Times New Roman" w:cs="Times New Roman"/>
                <w:sz w:val="20"/>
                <w:szCs w:val="20"/>
              </w:rPr>
              <w:t>Локотской</w:t>
            </w:r>
            <w:proofErr w:type="spellEnd"/>
            <w:r w:rsidRPr="00516D40">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благоустройства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приобретения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Поддержка местных инициатив на территории Новорахинского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516D40">
              <w:rPr>
                <w:rFonts w:ascii="Times New Roman" w:hAnsi="Times New Roman" w:cs="Times New Roman"/>
                <w:sz w:val="20"/>
                <w:szCs w:val="20"/>
              </w:rPr>
              <w:t>Локотской</w:t>
            </w:r>
            <w:proofErr w:type="spellEnd"/>
            <w:r w:rsidRPr="00516D40">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Благоустройство гражданского кладбища на территории ТОС "Ветеран"</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Благоустройство гражданского кладбища на территории ТОС "Соменка"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Новорахинской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Новорахинской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w:t>
            </w:r>
            <w:proofErr w:type="spellStart"/>
            <w:r w:rsidRPr="00516D40">
              <w:rPr>
                <w:rFonts w:ascii="Times New Roman" w:hAnsi="Times New Roman" w:cs="Times New Roman"/>
                <w:sz w:val="20"/>
                <w:szCs w:val="20"/>
              </w:rPr>
              <w:t>благоустройствоНоворахинской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  Территориальный отдел </w:t>
            </w:r>
            <w:proofErr w:type="spellStart"/>
            <w:r w:rsidRPr="00516D40">
              <w:rPr>
                <w:rFonts w:ascii="Times New Roman" w:hAnsi="Times New Roman" w:cs="Times New Roman"/>
                <w:b/>
                <w:bCs/>
                <w:sz w:val="20"/>
                <w:szCs w:val="20"/>
              </w:rPr>
              <w:t>Ручьевский</w:t>
            </w:r>
            <w:proofErr w:type="spellEnd"/>
            <w:r w:rsidRPr="00516D40">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4 131,28260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4 132,57200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4 166,61700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2 197,32160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2 043,80000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2 043,80000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1 847,80000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1 745,80000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1 745,80000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1 705,40000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1 603,40000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1 603,40000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1 705,40000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1 603,40000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1 603,40000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1 547,90000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1 568,90000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1 568,90000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148,98919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34,50000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34,50000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8,51081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115,09096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27,30904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349,52160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298,00000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349,52160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298,00000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266,81728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224,00000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266,81728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224,00000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224,00000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66,70432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66,70432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Расходы на выплаты персоналу </w:t>
            </w:r>
            <w:r w:rsidRPr="00516D40">
              <w:rPr>
                <w:rFonts w:ascii="Times New Roman" w:hAnsi="Times New Roman" w:cs="Times New Roman"/>
                <w:sz w:val="20"/>
                <w:szCs w:val="20"/>
              </w:rPr>
              <w:lastRenderedPageBreak/>
              <w:t>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lastRenderedPageBreak/>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119,47621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134,81800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147,29000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18,53479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18,57700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Ручьевской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18,72000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1 262,90500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1 393,23000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1 393,23000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1 262,90500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1 393,23000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1 393,23000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Ручьевской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1262,90500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1393,23000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1393,23000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240,23000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1019,43157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1031,00000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0,41343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Ручьевской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Ручьевской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Ручьевской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446</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904F9D">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Территориальный отдел </w:t>
            </w:r>
            <w:proofErr w:type="spellStart"/>
            <w:r w:rsidRPr="00516D40">
              <w:rPr>
                <w:rFonts w:ascii="Times New Roman" w:hAnsi="Times New Roman" w:cs="Times New Roman"/>
                <w:b/>
                <w:bCs/>
                <w:sz w:val="20"/>
                <w:szCs w:val="20"/>
              </w:rPr>
              <w:t>Усть-Волмский</w:t>
            </w:r>
            <w:proofErr w:type="spellEnd"/>
            <w:r w:rsidRPr="00516D40">
              <w:rPr>
                <w:rFonts w:ascii="Times New Roman" w:hAnsi="Times New Roman" w:cs="Times New Roman"/>
                <w:b/>
                <w:bCs/>
                <w:sz w:val="20"/>
                <w:szCs w:val="20"/>
              </w:rPr>
              <w:t xml:space="preserve"> Администрации Крестецкого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6 457,69100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5 590,40200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5 634,44700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C72C1B">
            <w:pPr>
              <w:jc w:val="left"/>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2 867,80000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2 259,20000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2 259,20000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2 761,30000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2 180,20000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2 180,20000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2 618,90000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2 037,80000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2 037,80000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2 618,90000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2 037,80000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2 037,80000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2 187,50000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1 991,80000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1 991,80000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428,84238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2,55762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122,94167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19,45833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106,50000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79,00000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79,00000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на выполнение функций органов местного самоуправления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53,60000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77,60000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53,60000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оборона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Мобилизационная и вневойсковая подготовка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138,01100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151,82200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165,86700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120,33373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134,81800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147,29000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17,67727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17,00400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18,57700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безопасность и правоохранительная деятельность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Усть-Волмской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первичных мер пожарной безопасности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18,52000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Дорожное хозяйство (дорожные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"Совершенствование и содержание дорожного хозяйства Крестецкого муниципального округа (за исключением автомобильных дорог федерального, регионального и межмуниципального значения) на </w:t>
            </w:r>
            <w:r w:rsidRPr="00516D40">
              <w:rPr>
                <w:rFonts w:ascii="Times New Roman" w:hAnsi="Times New Roman" w:cs="Times New Roman"/>
                <w:sz w:val="20"/>
                <w:szCs w:val="20"/>
              </w:rPr>
              <w:lastRenderedPageBreak/>
              <w:t>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Жилищно-коммунальное хозяйство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2 327,86000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2 015,36000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2 015,36000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Благоустройство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2 327,86000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2 015,36000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2 015,36000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Усть-Волмской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2327,86000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2015,36000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2015,36000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Благоустройство и озеленение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218,36000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Улучшение санитарного состояния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и содержание мест накопления твердых коммунальных отходов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мест захоронения и организация ритуальных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Содержание и обслуживание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Оплата и обеспечение надежности работы наружного уличного освещения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1286,00000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1657,00000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Уплата налогов, сборов и иных </w:t>
            </w:r>
            <w:r w:rsidRPr="00516D40">
              <w:rPr>
                <w:rFonts w:ascii="Times New Roman" w:hAnsi="Times New Roman" w:cs="Times New Roman"/>
                <w:sz w:val="20"/>
                <w:szCs w:val="20"/>
              </w:rPr>
              <w:lastRenderedPageBreak/>
              <w:t>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Благоустройство места массового отдыха на территории ТОС «Земляки»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904F9D">
              <w:rPr>
                <w:rFonts w:ascii="Times New Roman" w:hAnsi="Times New Roman" w:cs="Times New Roman"/>
                <w:sz w:val="20"/>
                <w:szCs w:val="20"/>
              </w:rPr>
              <w:t xml:space="preserve"> </w:t>
            </w:r>
            <w:r w:rsidRPr="00516D40">
              <w:rPr>
                <w:rFonts w:ascii="Times New Roman" w:hAnsi="Times New Roman" w:cs="Times New Roman"/>
                <w:sz w:val="20"/>
                <w:szCs w:val="20"/>
              </w:rPr>
              <w:t>Вины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Молодежная политика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Усть-Волмской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и осуществление мероприятий по работе с детьми и  молодёжью</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для детей и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Усть-Волмской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Физическая культура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516D40">
              <w:rPr>
                <w:rFonts w:ascii="Times New Roman" w:hAnsi="Times New Roman" w:cs="Times New Roman"/>
                <w:sz w:val="20"/>
                <w:szCs w:val="20"/>
              </w:rPr>
              <w:t>Усть-Волмской</w:t>
            </w:r>
            <w:proofErr w:type="spellEnd"/>
            <w:r w:rsidRPr="00516D40">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условий для развития на </w:t>
            </w:r>
            <w:r w:rsidRPr="00516D40">
              <w:rPr>
                <w:rFonts w:ascii="Times New Roman" w:hAnsi="Times New Roman" w:cs="Times New Roman"/>
                <w:sz w:val="20"/>
                <w:szCs w:val="20"/>
              </w:rPr>
              <w:lastRenderedPageBreak/>
              <w:t>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Мероприятия в области спорта и физической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rsidP="00A36EFB">
            <w:pPr>
              <w:jc w:val="left"/>
              <w:rPr>
                <w:rFonts w:ascii="Times New Roman" w:hAnsi="Times New Roman" w:cs="Times New Roman"/>
                <w:sz w:val="20"/>
                <w:szCs w:val="20"/>
              </w:rPr>
            </w:pPr>
            <w:r w:rsidRPr="00516D40">
              <w:rPr>
                <w:rFonts w:ascii="Times New Roman" w:hAnsi="Times New Roman" w:cs="Times New Roman"/>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2 336,64377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2 336,64377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2 336,64377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2 027,30000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Контрольно-счетная палата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2 336,64377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2 027,30000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Руководитель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963,50000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963,50000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1 151,02039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1 063,80000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973,61616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899,80000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899,80000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449</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177,40423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Комитет культуры, спорта и архивного дела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129 494,88422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91 657,37658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85 262,59658</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908,29316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796,30000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796,30000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908,29316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796,30000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796,30000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621,99316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621,99316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565,87244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56,12072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286,30000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269,40966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16,89034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40,70000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16 274,69932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10 410,70000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8 910,70000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8 938,78463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7 530,50000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6 530,50000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6 530,50000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6 530,50000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7 530,50000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6 530,50000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4 892,40000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4 892,40000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1 001,21405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1 310,48000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1 001,21405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1 310,48000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250,30350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327,62000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250,30350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327,62000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w:t>
            </w:r>
            <w:proofErr w:type="spellStart"/>
            <w:r w:rsidRPr="00516D40">
              <w:rPr>
                <w:rFonts w:ascii="Times New Roman" w:hAnsi="Times New Roman" w:cs="Times New Roman"/>
                <w:sz w:val="20"/>
                <w:szCs w:val="20"/>
              </w:rPr>
              <w:t>округаа</w:t>
            </w:r>
            <w:proofErr w:type="spellEnd"/>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297,91226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 xml:space="preserve">Другие вопросы в области </w:t>
            </w:r>
            <w:r w:rsidRPr="00516D40">
              <w:rPr>
                <w:rFonts w:ascii="Times New Roman" w:hAnsi="Times New Roman" w:cs="Times New Roman"/>
                <w:b/>
                <w:bCs/>
                <w:sz w:val="20"/>
                <w:szCs w:val="20"/>
              </w:rPr>
              <w:lastRenderedPageBreak/>
              <w:t>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2 880,20000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2 380,20000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2 880,20000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2 380,20000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2 880,20000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2 380,20000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7 038,00243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2 880,20000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2 380,20000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6 964,90000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2 799,80000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2 299,80000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6 891,00000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2 745,40000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2 245,40000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516D40">
              <w:rPr>
                <w:rFonts w:ascii="Times New Roman" w:hAnsi="Times New Roman" w:cs="Times New Roman"/>
                <w:sz w:val="20"/>
                <w:szCs w:val="20"/>
              </w:rPr>
              <w:t>обучающимся</w:t>
            </w:r>
            <w:proofErr w:type="gramEnd"/>
            <w:r w:rsidRPr="00516D40">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73,10243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80,40000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73,10243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 кинематография</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97 412,08957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69 781,17658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64 886,39658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84 756,38062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57 720,27658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53 475,49658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Развитие культуры Крестецкого муниципального округа на 2020 – 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84 686,38062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57 720,27658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53 475,49658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18 626,03087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691,52900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699,94100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13,50000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прав граждан на равный доступ к культурным ценностям и участию в культурной жизни, создание условий для развития и реализации творческого потенциала каждой личности</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1 886,46510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673,42900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681,84100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Ремонт и укрепление материально-технической базы учреждений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26,90000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26,90000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610,36500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610,36500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Субсидия на поддержку отрасли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44,57600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44,57600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в сфере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4,60000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Федеральный проект "Культурная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А</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Субсидия на развитие сети учреждений </w:t>
            </w:r>
            <w:proofErr w:type="spellStart"/>
            <w:r w:rsidRPr="00516D40">
              <w:rPr>
                <w:rFonts w:ascii="Times New Roman" w:hAnsi="Times New Roman" w:cs="Times New Roman"/>
                <w:sz w:val="20"/>
                <w:szCs w:val="20"/>
              </w:rPr>
              <w:t>культурно-досугового</w:t>
            </w:r>
            <w:proofErr w:type="spellEnd"/>
            <w:r w:rsidRPr="00516D40">
              <w:rPr>
                <w:rFonts w:ascii="Times New Roman" w:hAnsi="Times New Roman" w:cs="Times New Roman"/>
                <w:sz w:val="20"/>
                <w:szCs w:val="20"/>
              </w:rPr>
              <w:t xml:space="preserve"> типа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A36EFB" w:rsidRDefault="003349B6">
            <w:pPr>
              <w:rPr>
                <w:rFonts w:ascii="Times New Roman" w:hAnsi="Times New Roman" w:cs="Times New Roman"/>
                <w:sz w:val="18"/>
                <w:szCs w:val="18"/>
              </w:rPr>
            </w:pPr>
            <w:r w:rsidRPr="00A36EFB">
              <w:rPr>
                <w:rFonts w:ascii="Times New Roman" w:hAnsi="Times New Roman" w:cs="Times New Roman"/>
                <w:sz w:val="18"/>
                <w:szCs w:val="18"/>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66 060,34975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57 028,74758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52 775,55558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66 060,34975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57 028,74758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52 775,55558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учреждений культуры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33 195,75558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33 195,75558</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библиотек</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9 813,40000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9 813,40000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5 033,30000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5 033,30000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7 785,11299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7 813,12000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7 785,11299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7 813,12000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1 946,27829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1 953,28000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1 946,27829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1 953,28000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бюджетным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Другие вопросы в области культуры, кинематографии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12 655,70895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b/>
                <w:bCs/>
                <w:sz w:val="20"/>
                <w:szCs w:val="20"/>
              </w:rPr>
            </w:pPr>
            <w:r w:rsidRPr="00516D40">
              <w:rPr>
                <w:rFonts w:ascii="Times New Roman" w:hAnsi="Times New Roman" w:cs="Times New Roman"/>
                <w:b/>
                <w:bCs/>
                <w:sz w:val="20"/>
                <w:szCs w:val="20"/>
              </w:rPr>
              <w:t>11 410,90000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11 410,90000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округа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11 410,90000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реализации муниципальной программы "Развитие культуры Крестецкого округа на2020-2026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11 410,90000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3 467,73880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2 985,60000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3 380,20222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2 900,30000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2 900,30000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87,53658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84,80000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0,50000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учебно-методических кабинетов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9 187,97015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8 425,30000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казенных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8 175,30000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362,67015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249,00000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249,00000</w:t>
            </w:r>
          </w:p>
        </w:tc>
      </w:tr>
      <w:tr w:rsidR="003349B6"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516D40" w:rsidRDefault="003349B6" w:rsidP="00A36EFB">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516D40" w:rsidRDefault="003349B6">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516D40" w:rsidRDefault="003349B6">
            <w:pPr>
              <w:jc w:val="right"/>
              <w:rPr>
                <w:rFonts w:ascii="Times New Roman" w:hAnsi="Times New Roman" w:cs="Times New Roman"/>
                <w:sz w:val="20"/>
                <w:szCs w:val="20"/>
              </w:rPr>
            </w:pPr>
            <w:r w:rsidRPr="00516D40">
              <w:rPr>
                <w:rFonts w:ascii="Times New Roman" w:hAnsi="Times New Roman" w:cs="Times New Roman"/>
                <w:sz w:val="20"/>
                <w:szCs w:val="20"/>
              </w:rPr>
              <w:t>1,00000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Здравоохранение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здравоохранения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комплекса мер по профилактике зависимостей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 и спорт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14 875,24117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10 607,20000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Физическая культура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14 875,24117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10 607,20000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"Развитие </w:t>
            </w:r>
            <w:r w:rsidRPr="00516D40">
              <w:rPr>
                <w:rFonts w:ascii="Times New Roman" w:hAnsi="Times New Roman" w:cs="Times New Roman"/>
                <w:sz w:val="20"/>
                <w:szCs w:val="20"/>
              </w:rPr>
              <w:lastRenderedPageBreak/>
              <w:t>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14 875,24117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10 607,20000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Развитие физической культуры и спорта в Крестецком муниципальном округе на 2020 -2026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Развитие инфраструктуры отрасли физической культуры и спорта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2 996,36263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Реализации регионального  проекта " Народный бюджет"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реализации муниципальной программы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11 828,87854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10 557,20000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10 557,20000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8 024,20000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8 024,20000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2 026,40000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2 026,40000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506,60000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506,60000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Комитет образования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267 883,25574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217 668,13680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213 960,83680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261 026,35574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210 012,63680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206 305,33680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Дошкольное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79 856,29913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72 809,43680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70 809,43680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79 856,29913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72 809,43680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70 809,43680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региональных проектов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Подпрограмма "Обеспечение </w:t>
            </w:r>
            <w:r w:rsidRPr="00516D40">
              <w:rPr>
                <w:rFonts w:ascii="Times New Roman" w:hAnsi="Times New Roman" w:cs="Times New Roman"/>
                <w:sz w:val="20"/>
                <w:szCs w:val="20"/>
              </w:rPr>
              <w:lastRenderedPageBreak/>
              <w:t>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79 851,29913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72 809,43680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70 809,43680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79 171,78037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72 179,43680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70 179,43680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муниципальных детских дошкольных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23 270,73680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23 270,73680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16D40">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35 875,69382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34 160,30000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35 875,69382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34 160,30000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516D40">
              <w:rPr>
                <w:rFonts w:ascii="Times New Roman" w:hAnsi="Times New Roman" w:cs="Times New Roman"/>
                <w:sz w:val="20"/>
                <w:szCs w:val="20"/>
              </w:rPr>
              <w:t>обучающимся</w:t>
            </w:r>
            <w:proofErr w:type="gramEnd"/>
            <w:r w:rsidRPr="00516D40">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208,80000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158,80000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208,80000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9 073,68000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10 031,68000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9 073,68000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10 031,68000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w:t>
            </w:r>
            <w:r w:rsidRPr="00516D40">
              <w:rPr>
                <w:rFonts w:ascii="Times New Roman" w:hAnsi="Times New Roman" w:cs="Times New Roman"/>
                <w:sz w:val="20"/>
                <w:szCs w:val="20"/>
              </w:rPr>
              <w:lastRenderedPageBreak/>
              <w:t>содействии в выполнении задач, возложенных на Вооруженные Силы Российской Федерации, и членов их семей"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2 268,42000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2 507,92000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2 268,42000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2 507,92000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679,51876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543,61501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543,61501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135,90375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135,90375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Общее 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139 365,06734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120 555,60000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118 848,30000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139 365,06734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120 555,60000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118 848,30000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16 497,20000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11 598,60000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11 551,30000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условий для получения качественного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612,30000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517,60000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94,70000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региональных проектов на территории Крестецкого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муниципальных проектов, реализуемых в рамках кластеров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Организация бесплатного горячего питания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6 640,00000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6 640,00000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6 640,00000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Реализация Федерального проекта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реализацию мероприятий по созданию "</w:t>
            </w:r>
            <w:proofErr w:type="spellStart"/>
            <w:r w:rsidRPr="00516D40">
              <w:rPr>
                <w:rFonts w:ascii="Times New Roman" w:hAnsi="Times New Roman" w:cs="Times New Roman"/>
                <w:sz w:val="20"/>
                <w:szCs w:val="20"/>
              </w:rPr>
              <w:t>Агроклассов</w:t>
            </w:r>
            <w:proofErr w:type="spellEnd"/>
            <w:r w:rsidRPr="00516D40">
              <w:rPr>
                <w:rFonts w:ascii="Times New Roman" w:hAnsi="Times New Roman" w:cs="Times New Roman"/>
                <w:sz w:val="20"/>
                <w:szCs w:val="20"/>
              </w:rPr>
              <w:t>"</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Федеральный проект "Современная школа"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2 825,80000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2 425,80000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2 425,80000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Финансовое обеспечение деятельности центров образования цифрового и гуманитарного профилей в общеобразовательных муниципальных </w:t>
            </w:r>
            <w:r w:rsidRPr="00516D40">
              <w:rPr>
                <w:rFonts w:ascii="Times New Roman" w:hAnsi="Times New Roman" w:cs="Times New Roman"/>
                <w:sz w:val="20"/>
                <w:szCs w:val="20"/>
              </w:rPr>
              <w:lastRenderedPageBreak/>
              <w:t>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516D40">
              <w:rPr>
                <w:rFonts w:ascii="Times New Roman" w:hAnsi="Times New Roman" w:cs="Times New Roman"/>
                <w:sz w:val="20"/>
                <w:szCs w:val="20"/>
              </w:rPr>
              <w:t>естественно-научной</w:t>
            </w:r>
            <w:proofErr w:type="spellEnd"/>
            <w:proofErr w:type="gramEnd"/>
            <w:r w:rsidRPr="00516D40">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Е</w:t>
            </w:r>
            <w:proofErr w:type="gramStart"/>
            <w:r w:rsidRPr="00A36EFB">
              <w:rPr>
                <w:rFonts w:ascii="Times New Roman" w:hAnsi="Times New Roman" w:cs="Times New Roman"/>
                <w:sz w:val="18"/>
                <w:szCs w:val="18"/>
              </w:rPr>
              <w:t>1</w:t>
            </w:r>
            <w:proofErr w:type="gramEnd"/>
            <w:r w:rsidRPr="00A36EFB">
              <w:rPr>
                <w:rFonts w:ascii="Times New Roman" w:hAnsi="Times New Roman" w:cs="Times New Roman"/>
                <w:sz w:val="18"/>
                <w:szCs w:val="18"/>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Федеральный проект "Успех каждого ребенка"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482,00000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Федеральный проект "Цифровая образовательная среда"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 xml:space="preserve">01 1 </w:t>
            </w:r>
            <w:proofErr w:type="gramStart"/>
            <w:r w:rsidRPr="00A36EFB">
              <w:rPr>
                <w:rFonts w:ascii="Times New Roman" w:hAnsi="Times New Roman" w:cs="Times New Roman"/>
                <w:sz w:val="18"/>
                <w:szCs w:val="18"/>
              </w:rPr>
              <w:t>E</w:t>
            </w:r>
            <w:proofErr w:type="gramEnd"/>
            <w:r w:rsidRPr="00A36EFB">
              <w:rPr>
                <w:rFonts w:ascii="Times New Roman" w:hAnsi="Times New Roman" w:cs="Times New Roman"/>
                <w:sz w:val="18"/>
                <w:szCs w:val="18"/>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643,20000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 xml:space="preserve">01 1 </w:t>
            </w:r>
            <w:proofErr w:type="gramStart"/>
            <w:r w:rsidRPr="00A36EFB">
              <w:rPr>
                <w:rFonts w:ascii="Times New Roman" w:hAnsi="Times New Roman" w:cs="Times New Roman"/>
                <w:sz w:val="18"/>
                <w:szCs w:val="18"/>
              </w:rPr>
              <w:t>E</w:t>
            </w:r>
            <w:proofErr w:type="gramEnd"/>
            <w:r w:rsidRPr="00A36EFB">
              <w:rPr>
                <w:rFonts w:ascii="Times New Roman" w:hAnsi="Times New Roman" w:cs="Times New Roman"/>
                <w:sz w:val="18"/>
                <w:szCs w:val="18"/>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643,20000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 xml:space="preserve">01 1 </w:t>
            </w:r>
            <w:proofErr w:type="gramStart"/>
            <w:r w:rsidRPr="00A36EFB">
              <w:rPr>
                <w:rFonts w:ascii="Times New Roman" w:hAnsi="Times New Roman" w:cs="Times New Roman"/>
                <w:sz w:val="18"/>
                <w:szCs w:val="18"/>
              </w:rPr>
              <w:t>E</w:t>
            </w:r>
            <w:proofErr w:type="gramEnd"/>
            <w:r w:rsidRPr="00A36EFB">
              <w:rPr>
                <w:rFonts w:ascii="Times New Roman" w:hAnsi="Times New Roman" w:cs="Times New Roman"/>
                <w:sz w:val="18"/>
                <w:szCs w:val="18"/>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643,20000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01 6 00 00000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122 867,86734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108 957,00000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107 297,00000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01 6 01 00000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121 206,24210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107 124,20000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105 464,20000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01 6 01 01220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10 369,00000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10 369,00000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Ремонт образовательных учреждений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2 193,50656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2 193,50656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Ежемесячное денежное вознаграждение за классное </w:t>
            </w:r>
            <w:r w:rsidRPr="00516D40">
              <w:rPr>
                <w:rFonts w:ascii="Times New Roman" w:hAnsi="Times New Roman" w:cs="Times New Roman"/>
                <w:sz w:val="20"/>
                <w:szCs w:val="20"/>
              </w:rPr>
              <w:lastRenderedPageBreak/>
              <w:t>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4 843,40000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4 843,40000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proofErr w:type="gramStart"/>
            <w:r w:rsidRPr="00516D40">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516D40">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A36EFB" w:rsidRDefault="005626E5">
            <w:pPr>
              <w:rPr>
                <w:rFonts w:ascii="Times New Roman" w:hAnsi="Times New Roman" w:cs="Times New Roman"/>
                <w:sz w:val="18"/>
                <w:szCs w:val="18"/>
              </w:rPr>
            </w:pPr>
            <w:r w:rsidRPr="00A36EFB">
              <w:rPr>
                <w:rFonts w:ascii="Times New Roman" w:hAnsi="Times New Roman" w:cs="Times New Roman"/>
                <w:sz w:val="18"/>
                <w:szCs w:val="18"/>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70 134,00618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61 502,90000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70 134,00618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61 502,90000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516D40">
              <w:rPr>
                <w:rFonts w:ascii="Times New Roman" w:hAnsi="Times New Roman" w:cs="Times New Roman"/>
                <w:sz w:val="20"/>
                <w:szCs w:val="20"/>
              </w:rPr>
              <w:t>обучающимся</w:t>
            </w:r>
            <w:proofErr w:type="gramEnd"/>
            <w:r w:rsidRPr="00516D40">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1 477,20000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1 712,20000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21,30000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1 455,90000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1 681,60000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w:t>
            </w:r>
            <w:r w:rsidRPr="00516D40">
              <w:rPr>
                <w:rFonts w:ascii="Times New Roman" w:hAnsi="Times New Roman" w:cs="Times New Roman"/>
                <w:sz w:val="20"/>
                <w:szCs w:val="20"/>
              </w:rPr>
              <w:lastRenderedPageBreak/>
              <w:t xml:space="preserve">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9 749,02272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13 587,12000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9 749,02272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13 587,12000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8 859,40000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2 437,25568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3 396,78000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2 437,25568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3 396,78000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1 661,62524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1 832,80000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1 832,80000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1 313,02019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1 313,02019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1 450,20000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328,20505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362,50000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328,20505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362,50000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lastRenderedPageBreak/>
              <w:t>Дополнительное образование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6 569,15600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5 607,40000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5 607,40000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6 569,15600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5 607,40000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5 607,40000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2 496,66000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284,00000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230,00000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1 821,66000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4 072,49600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5 323,40000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5 323,40000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3 852,54000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5 225,40000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5 225,40000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4 427,40000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noWrap/>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4 427,40000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638,40000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89,60000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159,60000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Предоставление субсидий на иные цели муниципальным организациям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219,95600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w:t>
            </w:r>
            <w:r w:rsidRPr="00516D40">
              <w:rPr>
                <w:rFonts w:ascii="Times New Roman" w:hAnsi="Times New Roman" w:cs="Times New Roman"/>
                <w:sz w:val="20"/>
                <w:szCs w:val="20"/>
              </w:rPr>
              <w:lastRenderedPageBreak/>
              <w:t>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175,96480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175,96480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516D40">
              <w:rPr>
                <w:rFonts w:ascii="Times New Roman" w:hAnsi="Times New Roman" w:cs="Times New Roman"/>
                <w:sz w:val="20"/>
                <w:szCs w:val="20"/>
              </w:rPr>
              <w:t>антикриминальной</w:t>
            </w:r>
            <w:proofErr w:type="spellEnd"/>
            <w:r w:rsidRPr="00516D40">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43,99120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43,99120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b/>
                <w:bCs/>
                <w:sz w:val="20"/>
                <w:szCs w:val="20"/>
              </w:rPr>
            </w:pPr>
            <w:r w:rsidRPr="00516D40">
              <w:rPr>
                <w:rFonts w:ascii="Times New Roman" w:hAnsi="Times New Roman" w:cs="Times New Roman"/>
                <w:b/>
                <w:bCs/>
                <w:sz w:val="20"/>
                <w:szCs w:val="20"/>
              </w:rPr>
              <w:t>Молодежная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30 596,79326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7 043,20000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7 043,20000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30 586,79326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7 033,20000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7 033,20000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1 300,66626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1 300,66626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Оздоровление детей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1 300,66626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1 300,66626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1 639,10000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516D40">
              <w:rPr>
                <w:rFonts w:ascii="Times New Roman" w:hAnsi="Times New Roman" w:cs="Times New Roman"/>
                <w:sz w:val="20"/>
                <w:szCs w:val="20"/>
              </w:rPr>
              <w:t>табакокурению</w:t>
            </w:r>
            <w:proofErr w:type="spellEnd"/>
            <w:r w:rsidRPr="00516D40">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904F9D">
            <w:pPr>
              <w:jc w:val="both"/>
              <w:rPr>
                <w:rFonts w:ascii="Times New Roman" w:hAnsi="Times New Roman" w:cs="Times New Roman"/>
                <w:sz w:val="20"/>
                <w:szCs w:val="20"/>
              </w:rPr>
            </w:pPr>
            <w:r w:rsidRPr="00516D40">
              <w:rPr>
                <w:rFonts w:ascii="Times New Roman" w:hAnsi="Times New Roman" w:cs="Times New Roman"/>
                <w:sz w:val="20"/>
                <w:szCs w:val="20"/>
              </w:rPr>
              <w:t>Организационно</w:t>
            </w:r>
            <w:r w:rsidR="00904F9D">
              <w:rPr>
                <w:rFonts w:ascii="Times New Roman" w:hAnsi="Times New Roman" w:cs="Times New Roman"/>
                <w:sz w:val="20"/>
                <w:szCs w:val="20"/>
              </w:rPr>
              <w:t>-</w:t>
            </w:r>
            <w:r w:rsidRPr="00516D40">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516D40">
              <w:rPr>
                <w:rFonts w:ascii="Times New Roman" w:hAnsi="Times New Roman" w:cs="Times New Roman"/>
                <w:sz w:val="20"/>
                <w:szCs w:val="20"/>
              </w:rPr>
              <w:t>антинаркотической</w:t>
            </w:r>
            <w:proofErr w:type="spellEnd"/>
            <w:r w:rsidRPr="00516D40">
              <w:rPr>
                <w:rFonts w:ascii="Times New Roman" w:hAnsi="Times New Roman" w:cs="Times New Roman"/>
                <w:sz w:val="20"/>
                <w:szCs w:val="20"/>
              </w:rPr>
              <w:t xml:space="preserve"> политики в округе, совершенствованию информационно</w:t>
            </w:r>
            <w:r w:rsidR="00904F9D">
              <w:rPr>
                <w:rFonts w:ascii="Times New Roman" w:hAnsi="Times New Roman" w:cs="Times New Roman"/>
                <w:sz w:val="20"/>
                <w:szCs w:val="20"/>
              </w:rPr>
              <w:t>-</w:t>
            </w:r>
            <w:r w:rsidRPr="00516D40">
              <w:rPr>
                <w:rFonts w:ascii="Times New Roman" w:hAnsi="Times New Roman" w:cs="Times New Roman"/>
                <w:sz w:val="20"/>
                <w:szCs w:val="20"/>
              </w:rPr>
              <w:t>пропагандистского и методического обеспечения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516D40">
              <w:rPr>
                <w:rFonts w:ascii="Times New Roman" w:hAnsi="Times New Roman" w:cs="Times New Roman"/>
                <w:sz w:val="20"/>
                <w:szCs w:val="20"/>
              </w:rPr>
              <w:t>табакокурению</w:t>
            </w:r>
            <w:proofErr w:type="spellEnd"/>
            <w:r w:rsidRPr="00516D40">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36EFB">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Совершенствование системы мер по </w:t>
            </w:r>
            <w:r w:rsidRPr="00516D40">
              <w:rPr>
                <w:rFonts w:ascii="Times New Roman" w:hAnsi="Times New Roman" w:cs="Times New Roman"/>
                <w:sz w:val="20"/>
                <w:szCs w:val="20"/>
              </w:rPr>
              <w:lastRenderedPageBreak/>
              <w:t>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516D40">
              <w:rPr>
                <w:rFonts w:ascii="Times New Roman" w:hAnsi="Times New Roman" w:cs="Times New Roman"/>
                <w:sz w:val="20"/>
                <w:szCs w:val="20"/>
              </w:rPr>
              <w:t>табакокурению</w:t>
            </w:r>
            <w:proofErr w:type="spellEnd"/>
            <w:r w:rsidRPr="00516D40">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29 266,12700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5 374,10000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29 266,12700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5 374,10000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Оздоровление детей в МАОУ "Детская флотилия "Парус"</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2 574,10000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2 574,10000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2 979,20000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2 979,20000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516D40">
              <w:rPr>
                <w:rFonts w:ascii="Times New Roman" w:hAnsi="Times New Roman" w:cs="Times New Roman"/>
                <w:sz w:val="20"/>
                <w:szCs w:val="20"/>
              </w:rPr>
              <w:t>ремонта объектов инфраструктуры организации отдыха детей</w:t>
            </w:r>
            <w:proofErr w:type="gramEnd"/>
            <w:r w:rsidRPr="00516D40">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516D40">
              <w:rPr>
                <w:rFonts w:ascii="Times New Roman" w:hAnsi="Times New Roman" w:cs="Times New Roman"/>
                <w:sz w:val="20"/>
                <w:szCs w:val="20"/>
              </w:rPr>
              <w:t>ремонта объектов инфраструктуры организации отдыха детей</w:t>
            </w:r>
            <w:proofErr w:type="gramEnd"/>
            <w:r w:rsidRPr="00516D40">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516D40">
              <w:rPr>
                <w:rFonts w:ascii="Times New Roman" w:hAnsi="Times New Roman" w:cs="Times New Roman"/>
                <w:sz w:val="20"/>
                <w:szCs w:val="20"/>
              </w:rPr>
              <w:t>ремонта объектов инфраструктуры организации отдыха детей</w:t>
            </w:r>
            <w:proofErr w:type="gramEnd"/>
            <w:r w:rsidRPr="00516D40">
              <w:rPr>
                <w:rFonts w:ascii="Times New Roman" w:hAnsi="Times New Roman" w:cs="Times New Roman"/>
                <w:sz w:val="20"/>
                <w:szCs w:val="20"/>
              </w:rPr>
              <w:t xml:space="preserve"> и их оздоровления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8903DD" w:rsidRDefault="005626E5">
            <w:pPr>
              <w:rPr>
                <w:rFonts w:ascii="Times New Roman" w:hAnsi="Times New Roman" w:cs="Times New Roman"/>
                <w:sz w:val="18"/>
                <w:szCs w:val="18"/>
              </w:rPr>
            </w:pPr>
            <w:r w:rsidRPr="008903DD">
              <w:rPr>
                <w:rFonts w:ascii="Times New Roman" w:hAnsi="Times New Roman" w:cs="Times New Roman"/>
                <w:sz w:val="18"/>
                <w:szCs w:val="18"/>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744,80000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560,00000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Муниципальная программа "Развитие </w:t>
            </w:r>
            <w:r w:rsidRPr="00516D40">
              <w:rPr>
                <w:rFonts w:ascii="Times New Roman" w:hAnsi="Times New Roman" w:cs="Times New Roman"/>
                <w:sz w:val="20"/>
                <w:szCs w:val="20"/>
              </w:rPr>
              <w:lastRenderedPageBreak/>
              <w:t>молодежной политики и патриотическое воспитание населения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на территории Крестецкого муниципального округа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Субсидии автономным учреждениям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4 639,04001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3 997,00000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3 997,00000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4 639,04001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4 629,19001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4 629,19001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3 997,00000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3 231,80814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2 848,60000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3 016,95714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2 778,60000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2 778,60000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212,33073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Уплата налогов, сборов и иных платежей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2,52027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Возмещение затрат по содержанию штатных единиц, осуществляющих переданные отдельные </w:t>
            </w:r>
            <w:r w:rsidRPr="00516D40">
              <w:rPr>
                <w:rFonts w:ascii="Times New Roman" w:hAnsi="Times New Roman" w:cs="Times New Roman"/>
                <w:sz w:val="20"/>
                <w:szCs w:val="20"/>
              </w:rPr>
              <w:lastRenderedPageBreak/>
              <w:t>государственные полномочия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1 397,38187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1 148,40000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1 236,38187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1 093,40000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1 093,40000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161,00000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55,00000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Социальная политика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6 856,90000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7 655,50000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7 655,50000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Социальное обеспечение населения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747,60000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Привлечение педагогических кадров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747,60000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Осуществление ежемесячной выплаты молодым специалистам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240,00000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507,60000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Охрана семьи и детства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6 076,90000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6 907,90000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6 076,90000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выполнения муниципальных заданий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6 076,90000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6 907,90000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498,80000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498,80000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5 615,00000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6 409,10000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Публичные нормативные социальные выплаты гражданам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3 383,70720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3 776,50000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2 231,29280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2 632,60000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Комитет финансов Администрации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6 629,77636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6 039,90000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6 039,90000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6 480,61584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5 954,00000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5 954,00000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5 534,00000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деятельности комитета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Расходы на обеспечение функций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5 534,00000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Расходы на выплаты персоналу государственных (муниципальных) органов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6 045,47737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5 422,00000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5 422,00000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06</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45,70684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112,00000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Резервные фонды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Резервные фонды местных администраций</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Резервные средства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200,00000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общегосударственные вопросы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Развитие информационной системы управления муниципальными финансами</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 xml:space="preserve">Реализация мероприятий </w:t>
            </w:r>
            <w:r w:rsidRPr="00516D40">
              <w:rPr>
                <w:rFonts w:ascii="Times New Roman" w:hAnsi="Times New Roman" w:cs="Times New Roman"/>
                <w:sz w:val="20"/>
                <w:szCs w:val="20"/>
              </w:rPr>
              <w:lastRenderedPageBreak/>
              <w:t>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lastRenderedPageBreak/>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220,00000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Национальная экономика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Сельское хозяйство и рыболовство</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по обязательствам</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Оплата по исполнительным листам к казне Крестецкого муниципального района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Исполнение судебных актов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05</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Образование</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8903DD">
            <w:pPr>
              <w:jc w:val="both"/>
              <w:rPr>
                <w:rFonts w:ascii="Times New Roman" w:hAnsi="Times New Roman" w:cs="Times New Roman"/>
                <w:b/>
                <w:bCs/>
                <w:sz w:val="20"/>
                <w:szCs w:val="20"/>
              </w:rPr>
            </w:pPr>
            <w:r w:rsidRPr="00516D40">
              <w:rPr>
                <w:rFonts w:ascii="Times New Roman" w:hAnsi="Times New Roman" w:cs="Times New Roman"/>
                <w:b/>
                <w:bCs/>
                <w:sz w:val="20"/>
                <w:szCs w:val="20"/>
              </w:rPr>
              <w:t>Другие вопросы в области образования</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nil"/>
            </w:tcBorders>
            <w:shd w:val="clear" w:color="000000" w:fill="FFFFFF"/>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5626E5" w:rsidRPr="00516D40" w:rsidRDefault="005626E5" w:rsidP="008903DD">
            <w:pPr>
              <w:jc w:val="both"/>
              <w:rPr>
                <w:rFonts w:ascii="Times New Roman" w:hAnsi="Times New Roman" w:cs="Times New Roman"/>
                <w:sz w:val="20"/>
                <w:szCs w:val="20"/>
              </w:rPr>
            </w:pPr>
            <w:r w:rsidRPr="00516D40">
              <w:rPr>
                <w:rFonts w:ascii="Times New Roman" w:hAnsi="Times New Roman" w:cs="Times New Roman"/>
                <w:sz w:val="20"/>
                <w:szCs w:val="20"/>
              </w:rPr>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09</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Обслуживание государственного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Обслуживание государственного (муниципального) внутреннего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lastRenderedPageBreak/>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Обслуживание муниципального долга</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892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01</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85,90000</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Условно-утвержденные расходы</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sz w:val="20"/>
                <w:szCs w:val="20"/>
              </w:rPr>
            </w:pPr>
            <w:r w:rsidRPr="00516D40">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7 089,17163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sz w:val="20"/>
                <w:szCs w:val="20"/>
              </w:rPr>
            </w:pPr>
            <w:r w:rsidRPr="00516D40">
              <w:rPr>
                <w:rFonts w:ascii="Times New Roman" w:hAnsi="Times New Roman" w:cs="Times New Roman"/>
                <w:sz w:val="20"/>
                <w:szCs w:val="20"/>
              </w:rPr>
              <w:t>18 006,10951</w:t>
            </w:r>
          </w:p>
        </w:tc>
      </w:tr>
      <w:tr w:rsidR="00516D40" w:rsidRPr="002F3CFC" w:rsidTr="008903DD">
        <w:trPr>
          <w:trHeight w:val="20"/>
        </w:trPr>
        <w:tc>
          <w:tcPr>
            <w:tcW w:w="3544" w:type="dxa"/>
            <w:tcBorders>
              <w:top w:val="single" w:sz="4" w:space="0" w:color="auto"/>
              <w:left w:val="single" w:sz="4" w:space="0" w:color="auto"/>
              <w:bottom w:val="single" w:sz="4" w:space="0" w:color="auto"/>
              <w:right w:val="single" w:sz="4" w:space="0" w:color="auto"/>
            </w:tcBorders>
            <w:shd w:val="clear" w:color="000000" w:fill="FFFFFF"/>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Всего расходов</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rsidP="00A75252">
            <w:pPr>
              <w:jc w:val="both"/>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5626E5" w:rsidRPr="00516D40" w:rsidRDefault="005626E5">
            <w:pPr>
              <w:rPr>
                <w:rFonts w:ascii="Times New Roman" w:hAnsi="Times New Roman" w:cs="Times New Roman"/>
                <w:b/>
                <w:bCs/>
                <w:sz w:val="20"/>
                <w:szCs w:val="20"/>
              </w:rPr>
            </w:pPr>
            <w:r w:rsidRPr="00516D40">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826 158,8</w:t>
            </w:r>
            <w:r w:rsidR="00053CEB" w:rsidRPr="00516D40">
              <w:rPr>
                <w:rFonts w:ascii="Times New Roman" w:hAnsi="Times New Roman" w:cs="Times New Roman"/>
                <w:b/>
                <w:bCs/>
                <w:sz w:val="20"/>
                <w:szCs w:val="20"/>
              </w:rPr>
              <w:t>7828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479 589,35401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5626E5" w:rsidRPr="00516D40" w:rsidRDefault="005626E5">
            <w:pPr>
              <w:jc w:val="right"/>
              <w:rPr>
                <w:rFonts w:ascii="Times New Roman" w:hAnsi="Times New Roman" w:cs="Times New Roman"/>
                <w:b/>
                <w:bCs/>
                <w:sz w:val="20"/>
                <w:szCs w:val="20"/>
              </w:rPr>
            </w:pPr>
            <w:r w:rsidRPr="00516D40">
              <w:rPr>
                <w:rFonts w:ascii="Times New Roman" w:hAnsi="Times New Roman" w:cs="Times New Roman"/>
                <w:b/>
                <w:bCs/>
                <w:sz w:val="20"/>
                <w:szCs w:val="20"/>
              </w:rPr>
              <w:t>480 998,81189</w:t>
            </w:r>
          </w:p>
        </w:tc>
      </w:tr>
    </w:tbl>
    <w:p w:rsidR="00937A0E" w:rsidRDefault="00937A0E"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Default="008903DD" w:rsidP="008903DD">
      <w:pPr>
        <w:jc w:val="right"/>
        <w:rPr>
          <w:rFonts w:ascii="Times New Roman" w:hAnsi="Times New Roman" w:cs="Times New Roman"/>
        </w:rPr>
      </w:pPr>
    </w:p>
    <w:p w:rsidR="008903DD" w:rsidRPr="008903DD" w:rsidRDefault="008903DD" w:rsidP="008903DD">
      <w:pPr>
        <w:jc w:val="right"/>
        <w:rPr>
          <w:rFonts w:ascii="Times New Roman" w:hAnsi="Times New Roman" w:cs="Times New Roman"/>
          <w:b/>
          <w:sz w:val="24"/>
          <w:szCs w:val="24"/>
        </w:rPr>
      </w:pPr>
      <w:r w:rsidRPr="008903DD">
        <w:rPr>
          <w:rFonts w:ascii="Times New Roman" w:hAnsi="Times New Roman" w:cs="Times New Roman"/>
          <w:b/>
          <w:sz w:val="24"/>
          <w:szCs w:val="24"/>
        </w:rPr>
        <w:lastRenderedPageBreak/>
        <w:t xml:space="preserve">Приложение 5 </w:t>
      </w:r>
    </w:p>
    <w:p w:rsidR="008903DD" w:rsidRPr="008903DD" w:rsidRDefault="008903DD" w:rsidP="008903DD">
      <w:pPr>
        <w:jc w:val="right"/>
        <w:rPr>
          <w:rFonts w:ascii="Times New Roman" w:hAnsi="Times New Roman" w:cs="Times New Roman"/>
          <w:b/>
          <w:sz w:val="24"/>
          <w:szCs w:val="24"/>
        </w:rPr>
      </w:pPr>
      <w:r w:rsidRPr="008903DD">
        <w:rPr>
          <w:rFonts w:ascii="Times New Roman" w:hAnsi="Times New Roman" w:cs="Times New Roman"/>
          <w:b/>
          <w:sz w:val="24"/>
          <w:szCs w:val="24"/>
        </w:rPr>
        <w:t xml:space="preserve">к решению Думы </w:t>
      </w:r>
    </w:p>
    <w:p w:rsidR="008903DD" w:rsidRPr="008903DD" w:rsidRDefault="008903DD" w:rsidP="008903DD">
      <w:pPr>
        <w:jc w:val="right"/>
        <w:rPr>
          <w:rFonts w:ascii="Times New Roman" w:hAnsi="Times New Roman" w:cs="Times New Roman"/>
          <w:b/>
          <w:sz w:val="24"/>
          <w:szCs w:val="24"/>
        </w:rPr>
      </w:pPr>
      <w:r w:rsidRPr="008903DD">
        <w:rPr>
          <w:rFonts w:ascii="Times New Roman" w:hAnsi="Times New Roman" w:cs="Times New Roman"/>
          <w:b/>
          <w:sz w:val="24"/>
          <w:szCs w:val="24"/>
        </w:rPr>
        <w:t>Крестецкого муниципального округа</w:t>
      </w:r>
    </w:p>
    <w:p w:rsidR="008903DD" w:rsidRDefault="008903DD" w:rsidP="008903DD">
      <w:pPr>
        <w:jc w:val="right"/>
        <w:rPr>
          <w:rFonts w:ascii="Times New Roman" w:hAnsi="Times New Roman" w:cs="Times New Roman"/>
          <w:b/>
          <w:sz w:val="24"/>
          <w:szCs w:val="24"/>
        </w:rPr>
      </w:pPr>
      <w:r w:rsidRPr="008903DD">
        <w:rPr>
          <w:rFonts w:ascii="Times New Roman" w:hAnsi="Times New Roman" w:cs="Times New Roman"/>
          <w:b/>
          <w:sz w:val="24"/>
          <w:szCs w:val="24"/>
        </w:rPr>
        <w:t xml:space="preserve"> «О бюджете Крестецкого муниципального округа на 2024 год </w:t>
      </w:r>
    </w:p>
    <w:p w:rsidR="008903DD" w:rsidRPr="008903DD" w:rsidRDefault="008903DD" w:rsidP="008903DD">
      <w:pPr>
        <w:jc w:val="right"/>
        <w:rPr>
          <w:rFonts w:ascii="Times New Roman" w:hAnsi="Times New Roman" w:cs="Times New Roman"/>
          <w:b/>
          <w:sz w:val="24"/>
          <w:szCs w:val="24"/>
        </w:rPr>
      </w:pPr>
      <w:r w:rsidRPr="008903DD">
        <w:rPr>
          <w:rFonts w:ascii="Times New Roman" w:hAnsi="Times New Roman" w:cs="Times New Roman"/>
          <w:b/>
          <w:sz w:val="24"/>
          <w:szCs w:val="24"/>
        </w:rPr>
        <w:t>и на плановый период 2025 и на 2026 годов»</w:t>
      </w:r>
    </w:p>
    <w:p w:rsidR="008903DD" w:rsidRPr="008903DD" w:rsidRDefault="008903DD" w:rsidP="008903DD">
      <w:pPr>
        <w:rPr>
          <w:rFonts w:ascii="Times New Roman" w:hAnsi="Times New Roman" w:cs="Times New Roman"/>
          <w:sz w:val="24"/>
          <w:szCs w:val="24"/>
        </w:rPr>
      </w:pPr>
    </w:p>
    <w:p w:rsidR="008903DD" w:rsidRPr="008903DD" w:rsidRDefault="008903DD" w:rsidP="008903DD">
      <w:pPr>
        <w:rPr>
          <w:rFonts w:ascii="Times New Roman" w:hAnsi="Times New Roman" w:cs="Times New Roman"/>
          <w:sz w:val="24"/>
          <w:szCs w:val="24"/>
        </w:rPr>
      </w:pPr>
      <w:r w:rsidRPr="008903DD">
        <w:rPr>
          <w:rFonts w:ascii="Times New Roman" w:eastAsia="Times New Roman" w:hAnsi="Times New Roman" w:cs="Times New Roman"/>
          <w:b/>
          <w:bCs/>
          <w:sz w:val="24"/>
          <w:szCs w:val="24"/>
          <w:lang w:eastAsia="ru-RU"/>
        </w:rPr>
        <w:t xml:space="preserve">Распределение бюджетных ассигнований по разделам, подразделам, целевым статьям (муниципальным программам и </w:t>
      </w:r>
      <w:proofErr w:type="spellStart"/>
      <w:r w:rsidRPr="008903DD">
        <w:rPr>
          <w:rFonts w:ascii="Times New Roman" w:eastAsia="Times New Roman" w:hAnsi="Times New Roman" w:cs="Times New Roman"/>
          <w:b/>
          <w:bCs/>
          <w:sz w:val="24"/>
          <w:szCs w:val="24"/>
          <w:lang w:eastAsia="ru-RU"/>
        </w:rPr>
        <w:t>непрограммным</w:t>
      </w:r>
      <w:proofErr w:type="spellEnd"/>
      <w:r w:rsidRPr="008903DD">
        <w:rPr>
          <w:rFonts w:ascii="Times New Roman" w:eastAsia="Times New Roman" w:hAnsi="Times New Roman" w:cs="Times New Roman"/>
          <w:b/>
          <w:bCs/>
          <w:sz w:val="24"/>
          <w:szCs w:val="24"/>
          <w:lang w:eastAsia="ru-RU"/>
        </w:rPr>
        <w:t xml:space="preserve"> направлениям деятельности), группам и подгруппам </w:t>
      </w:r>
      <w:proofErr w:type="gramStart"/>
      <w:r w:rsidRPr="008903DD">
        <w:rPr>
          <w:rFonts w:ascii="Times New Roman" w:eastAsia="Times New Roman" w:hAnsi="Times New Roman" w:cs="Times New Roman"/>
          <w:b/>
          <w:bCs/>
          <w:sz w:val="24"/>
          <w:szCs w:val="24"/>
          <w:lang w:eastAsia="ru-RU"/>
        </w:rPr>
        <w:t>видов расходов классификации расходов бюджета муниципального округа</w:t>
      </w:r>
      <w:proofErr w:type="gramEnd"/>
      <w:r w:rsidRPr="008903DD">
        <w:rPr>
          <w:rFonts w:ascii="Times New Roman" w:eastAsia="Times New Roman" w:hAnsi="Times New Roman" w:cs="Times New Roman"/>
          <w:b/>
          <w:bCs/>
          <w:sz w:val="24"/>
          <w:szCs w:val="24"/>
          <w:lang w:eastAsia="ru-RU"/>
        </w:rPr>
        <w:t xml:space="preserve"> на </w:t>
      </w:r>
      <w:r w:rsidRPr="008903DD">
        <w:rPr>
          <w:rFonts w:ascii="Times New Roman" w:hAnsi="Times New Roman" w:cs="Times New Roman"/>
          <w:b/>
          <w:sz w:val="24"/>
          <w:szCs w:val="24"/>
        </w:rPr>
        <w:t>2024 год и на плановый период 2025 и на 2026 годов</w:t>
      </w:r>
    </w:p>
    <w:p w:rsidR="008903DD" w:rsidRDefault="008903DD" w:rsidP="008903DD">
      <w:pPr>
        <w:rPr>
          <w:rFonts w:ascii="Times New Roman" w:hAnsi="Times New Roman" w:cs="Times New Roman"/>
          <w:sz w:val="24"/>
          <w:szCs w:val="24"/>
        </w:rPr>
      </w:pPr>
    </w:p>
    <w:p w:rsidR="008903DD" w:rsidRPr="008903DD" w:rsidRDefault="008903DD" w:rsidP="008903DD">
      <w:pPr>
        <w:jc w:val="right"/>
        <w:rPr>
          <w:rFonts w:ascii="Times New Roman" w:hAnsi="Times New Roman" w:cs="Times New Roman"/>
          <w:b/>
          <w:sz w:val="20"/>
          <w:szCs w:val="20"/>
        </w:rPr>
      </w:pPr>
      <w:r w:rsidRPr="008903DD">
        <w:rPr>
          <w:rFonts w:ascii="Times New Roman" w:hAnsi="Times New Roman" w:cs="Times New Roman"/>
          <w:b/>
          <w:sz w:val="20"/>
          <w:szCs w:val="20"/>
        </w:rPr>
        <w:t>Тыс. рублей</w:t>
      </w:r>
    </w:p>
    <w:tbl>
      <w:tblPr>
        <w:tblW w:w="10774" w:type="dxa"/>
        <w:tblInd w:w="-652" w:type="dxa"/>
        <w:tblLayout w:type="fixed"/>
        <w:tblCellMar>
          <w:left w:w="57" w:type="dxa"/>
          <w:right w:w="57" w:type="dxa"/>
        </w:tblCellMar>
        <w:tblLook w:val="04A0"/>
      </w:tblPr>
      <w:tblGrid>
        <w:gridCol w:w="4253"/>
        <w:gridCol w:w="425"/>
        <w:gridCol w:w="426"/>
        <w:gridCol w:w="1417"/>
        <w:gridCol w:w="425"/>
        <w:gridCol w:w="1276"/>
        <w:gridCol w:w="1276"/>
        <w:gridCol w:w="1276"/>
      </w:tblGrid>
      <w:tr w:rsidR="00937A0E" w:rsidRPr="006127FD" w:rsidTr="008903DD">
        <w:trPr>
          <w:trHeight w:val="20"/>
        </w:trPr>
        <w:tc>
          <w:tcPr>
            <w:tcW w:w="425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8903DD" w:rsidRDefault="00937A0E" w:rsidP="00562093">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Наименование</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8903DD" w:rsidRDefault="00937A0E" w:rsidP="00BA15BD">
            <w:pPr>
              <w:rPr>
                <w:rFonts w:ascii="Times New Roman" w:eastAsia="Times New Roman" w:hAnsi="Times New Roman" w:cs="Times New Roman"/>
                <w:b/>
                <w:bCs/>
                <w:sz w:val="20"/>
                <w:szCs w:val="20"/>
                <w:lang w:eastAsia="ru-RU"/>
              </w:rPr>
            </w:pPr>
            <w:proofErr w:type="spellStart"/>
            <w:r w:rsidRPr="008903DD">
              <w:rPr>
                <w:rFonts w:ascii="Times New Roman" w:eastAsia="Times New Roman" w:hAnsi="Times New Roman" w:cs="Times New Roman"/>
                <w:b/>
                <w:bCs/>
                <w:sz w:val="20"/>
                <w:szCs w:val="20"/>
                <w:lang w:eastAsia="ru-RU"/>
              </w:rPr>
              <w:t>Рз</w:t>
            </w:r>
            <w:proofErr w:type="spellEnd"/>
          </w:p>
        </w:tc>
        <w:tc>
          <w:tcPr>
            <w:tcW w:w="42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8903DD" w:rsidRDefault="00937A0E" w:rsidP="00BA15BD">
            <w:pPr>
              <w:rPr>
                <w:rFonts w:ascii="Times New Roman" w:eastAsia="Times New Roman" w:hAnsi="Times New Roman" w:cs="Times New Roman"/>
                <w:b/>
                <w:bCs/>
                <w:sz w:val="20"/>
                <w:szCs w:val="20"/>
                <w:lang w:eastAsia="ru-RU"/>
              </w:rPr>
            </w:pPr>
            <w:proofErr w:type="gramStart"/>
            <w:r w:rsidRPr="008903DD">
              <w:rPr>
                <w:rFonts w:ascii="Times New Roman" w:eastAsia="Times New Roman" w:hAnsi="Times New Roman" w:cs="Times New Roman"/>
                <w:b/>
                <w:bCs/>
                <w:sz w:val="20"/>
                <w:szCs w:val="20"/>
                <w:lang w:eastAsia="ru-RU"/>
              </w:rPr>
              <w:t>ПР</w:t>
            </w:r>
            <w:proofErr w:type="gramEnd"/>
          </w:p>
        </w:tc>
        <w:tc>
          <w:tcPr>
            <w:tcW w:w="141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8903DD" w:rsidRDefault="00937A0E"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8903DD" w:rsidRDefault="00937A0E"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ВР</w:t>
            </w:r>
          </w:p>
        </w:tc>
        <w:tc>
          <w:tcPr>
            <w:tcW w:w="1276"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937A0E" w:rsidRPr="008903DD" w:rsidRDefault="00AF6E22"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202</w:t>
            </w:r>
            <w:r w:rsidR="006071AC" w:rsidRPr="008903DD">
              <w:rPr>
                <w:rFonts w:ascii="Times New Roman" w:eastAsia="Times New Roman" w:hAnsi="Times New Roman" w:cs="Times New Roman"/>
                <w:b/>
                <w:bCs/>
                <w:sz w:val="20"/>
                <w:szCs w:val="20"/>
                <w:lang w:eastAsia="ru-RU"/>
              </w:rPr>
              <w:t>4</w:t>
            </w:r>
            <w:r w:rsidR="0021797B" w:rsidRPr="008903DD">
              <w:rPr>
                <w:rFonts w:ascii="Times New Roman" w:eastAsia="Times New Roman" w:hAnsi="Times New Roman" w:cs="Times New Roman"/>
                <w:b/>
                <w:bCs/>
                <w:sz w:val="20"/>
                <w:szCs w:val="20"/>
                <w:lang w:eastAsia="ru-RU"/>
              </w:rPr>
              <w:t xml:space="preserve"> год</w:t>
            </w:r>
          </w:p>
        </w:tc>
        <w:tc>
          <w:tcPr>
            <w:tcW w:w="2552"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937A0E" w:rsidRPr="008903DD" w:rsidRDefault="00937A0E"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Плановый период</w:t>
            </w:r>
          </w:p>
        </w:tc>
      </w:tr>
      <w:tr w:rsidR="00937A0E" w:rsidRPr="006127FD" w:rsidTr="008903DD">
        <w:trPr>
          <w:trHeight w:val="20"/>
        </w:trPr>
        <w:tc>
          <w:tcPr>
            <w:tcW w:w="4253"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426"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937A0E" w:rsidRPr="008903DD" w:rsidRDefault="00937A0E" w:rsidP="00BA15BD">
            <w:pPr>
              <w:jc w:val="left"/>
              <w:rPr>
                <w:rFonts w:ascii="Times New Roman" w:eastAsia="Times New Roman" w:hAnsi="Times New Roman" w:cs="Times New Roman"/>
                <w:b/>
                <w:bCs/>
                <w:sz w:val="20"/>
                <w:szCs w:val="20"/>
                <w:lang w:eastAsia="ru-RU"/>
              </w:rPr>
            </w:pP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8903DD" w:rsidRDefault="00AF6E22"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202</w:t>
            </w:r>
            <w:r w:rsidR="006071AC" w:rsidRPr="008903DD">
              <w:rPr>
                <w:rFonts w:ascii="Times New Roman" w:eastAsia="Times New Roman" w:hAnsi="Times New Roman" w:cs="Times New Roman"/>
                <w:b/>
                <w:bCs/>
                <w:sz w:val="20"/>
                <w:szCs w:val="20"/>
                <w:lang w:eastAsia="ru-RU"/>
              </w:rPr>
              <w:t>5</w:t>
            </w:r>
            <w:r w:rsidR="0021797B" w:rsidRPr="008903DD">
              <w:rPr>
                <w:rFonts w:ascii="Times New Roman" w:eastAsia="Times New Roman" w:hAnsi="Times New Roman" w:cs="Times New Roman"/>
                <w:b/>
                <w:bCs/>
                <w:sz w:val="20"/>
                <w:szCs w:val="20"/>
                <w:lang w:eastAsia="ru-RU"/>
              </w:rPr>
              <w:t xml:space="preserve"> год</w:t>
            </w:r>
          </w:p>
        </w:tc>
        <w:tc>
          <w:tcPr>
            <w:tcW w:w="1276" w:type="dxa"/>
            <w:tcBorders>
              <w:top w:val="nil"/>
              <w:left w:val="nil"/>
              <w:bottom w:val="single" w:sz="4" w:space="0" w:color="auto"/>
              <w:right w:val="single" w:sz="4" w:space="0" w:color="auto"/>
            </w:tcBorders>
            <w:shd w:val="clear" w:color="000000" w:fill="FFFFFF"/>
            <w:noWrap/>
            <w:vAlign w:val="bottom"/>
            <w:hideMark/>
          </w:tcPr>
          <w:p w:rsidR="00937A0E" w:rsidRPr="008903DD" w:rsidRDefault="00AF6E22" w:rsidP="00BA15BD">
            <w:pPr>
              <w:rPr>
                <w:rFonts w:ascii="Times New Roman" w:eastAsia="Times New Roman" w:hAnsi="Times New Roman" w:cs="Times New Roman"/>
                <w:b/>
                <w:bCs/>
                <w:sz w:val="20"/>
                <w:szCs w:val="20"/>
                <w:lang w:eastAsia="ru-RU"/>
              </w:rPr>
            </w:pPr>
            <w:r w:rsidRPr="008903DD">
              <w:rPr>
                <w:rFonts w:ascii="Times New Roman" w:eastAsia="Times New Roman" w:hAnsi="Times New Roman" w:cs="Times New Roman"/>
                <w:b/>
                <w:bCs/>
                <w:sz w:val="20"/>
                <w:szCs w:val="20"/>
                <w:lang w:eastAsia="ru-RU"/>
              </w:rPr>
              <w:t>202</w:t>
            </w:r>
            <w:r w:rsidR="006071AC" w:rsidRPr="008903DD">
              <w:rPr>
                <w:rFonts w:ascii="Times New Roman" w:eastAsia="Times New Roman" w:hAnsi="Times New Roman" w:cs="Times New Roman"/>
                <w:b/>
                <w:bCs/>
                <w:sz w:val="20"/>
                <w:szCs w:val="20"/>
                <w:lang w:eastAsia="ru-RU"/>
              </w:rPr>
              <w:t>6</w:t>
            </w:r>
            <w:r w:rsidR="0021797B" w:rsidRPr="008903DD">
              <w:rPr>
                <w:rFonts w:ascii="Times New Roman" w:eastAsia="Times New Roman" w:hAnsi="Times New Roman" w:cs="Times New Roman"/>
                <w:b/>
                <w:bCs/>
                <w:sz w:val="20"/>
                <w:szCs w:val="20"/>
                <w:lang w:eastAsia="ru-RU"/>
              </w:rPr>
              <w:t xml:space="preserve"> год</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82 218,64392</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77 291,69800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77 431,89800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Функционирование высшего должностного лица субъекта Российской Федерации и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2 524,44800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2 042,10000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2 524,44800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Глава муниципального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2 524,44800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2 524,44800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2 042,10000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49 575,91514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49 436,65000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49 722,90000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46 816,29701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46 428,05000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46 714,30000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46 816,29701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46 428,05000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46 714,30000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45 042,25344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45 891,80000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45 891,80000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1 752,54264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534,25000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21,50093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2 759,61813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3 008,60000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2 759,61813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3 008,60000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2 665,17646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2 793,90000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2 793,90000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94,44167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214,70000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Судебная система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123,10000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Прочие расходы, не отнесенные к </w:t>
            </w:r>
            <w:r w:rsidRPr="008903DD">
              <w:rPr>
                <w:rFonts w:ascii="Times New Roman" w:hAnsi="Times New Roman" w:cs="Times New Roman"/>
                <w:sz w:val="20"/>
                <w:szCs w:val="20"/>
              </w:rPr>
              <w:lastRenderedPageBreak/>
              <w:t>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123,10000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123,10000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123,10000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8 427,82798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7 561,30000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7 561,30000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6 091,18421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6 091,18421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6 091,18421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6 091,18421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5 534,00000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6 045,47737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5 422,00000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5 422,00000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45,70684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Контрольно-счетная палата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2 336,64377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2 027,30000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Руководитель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1 185,62338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963,50000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1 185,62338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963,50000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963,50000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Контрольно-счетной палаты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1 151,02039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1 063,80000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1 063,80000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973,61616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899,80000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177,40423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Резервные фонды местных администраций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Резервные средства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870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общегосударственные вопросы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21 680,45280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18 041,24800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17 782,49800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2 077,49250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w:t>
            </w:r>
            <w:r w:rsidRPr="008903DD">
              <w:rPr>
                <w:rFonts w:ascii="Times New Roman" w:hAnsi="Times New Roman" w:cs="Times New Roman"/>
                <w:sz w:val="20"/>
                <w:szCs w:val="20"/>
              </w:rPr>
              <w:lastRenderedPageBreak/>
              <w:t>электронном виде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89,40000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676,90800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676,90800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676,90800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A7525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8903DD">
              <w:rPr>
                <w:rFonts w:ascii="Times New Roman" w:hAnsi="Times New Roman" w:cs="Times New Roman"/>
                <w:sz w:val="20"/>
                <w:szCs w:val="20"/>
              </w:rPr>
              <w:t>перифирийных</w:t>
            </w:r>
            <w:proofErr w:type="spellEnd"/>
            <w:r w:rsidRPr="008903DD">
              <w:rPr>
                <w:rFonts w:ascii="Times New Roman" w:hAnsi="Times New Roman" w:cs="Times New Roman"/>
                <w:sz w:val="20"/>
                <w:szCs w:val="20"/>
              </w:rPr>
              <w:t xml:space="preserve"> устройствах и копировально</w:t>
            </w:r>
            <w:r w:rsidR="00A75252">
              <w:rPr>
                <w:rFonts w:ascii="Times New Roman" w:hAnsi="Times New Roman" w:cs="Times New Roman"/>
                <w:sz w:val="20"/>
                <w:szCs w:val="20"/>
              </w:rPr>
              <w:t>-</w:t>
            </w:r>
            <w:r w:rsidRPr="008903DD">
              <w:rPr>
                <w:rFonts w:ascii="Times New Roman" w:hAnsi="Times New Roman" w:cs="Times New Roman"/>
                <w:sz w:val="20"/>
                <w:szCs w:val="20"/>
              </w:rPr>
              <w:t>множительной техники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632,58450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632,58450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632,58450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286,25000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Повышение кадрового потенциала в сельском хозяйстве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732,30000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234,59800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34,59800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w:t>
            </w:r>
            <w:r w:rsidRPr="008903DD">
              <w:rPr>
                <w:rFonts w:ascii="Times New Roman" w:hAnsi="Times New Roman" w:cs="Times New Roman"/>
                <w:sz w:val="20"/>
                <w:szCs w:val="20"/>
              </w:rPr>
              <w:lastRenderedPageBreak/>
              <w:t>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520,50000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423,65000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398,41000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398,41000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398,41000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25,24000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389,43163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389,43163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Развитие информационной системы управления муниципальными финансами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389,43163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389,43163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389,43163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 xml:space="preserve">Организационное и методическое обеспечение работы по улучшению условий охраны труда с </w:t>
            </w:r>
            <w:r w:rsidRPr="008903DD">
              <w:rPr>
                <w:rFonts w:ascii="Times New Roman" w:hAnsi="Times New Roman" w:cs="Times New Roman"/>
                <w:sz w:val="20"/>
                <w:szCs w:val="20"/>
              </w:rPr>
              <w:lastRenderedPageBreak/>
              <w:t>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Реализация прочих мероприятий программы "Улучшение условий и охраны труда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806,80000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Расходы на обеспечение деятельности отдельных органов исполнительной власти </w:t>
            </w:r>
            <w:r w:rsidRPr="008903DD">
              <w:rPr>
                <w:rFonts w:ascii="Times New Roman" w:hAnsi="Times New Roman" w:cs="Times New Roman"/>
                <w:sz w:val="20"/>
                <w:szCs w:val="20"/>
              </w:rPr>
              <w:lastRenderedPageBreak/>
              <w:t>округа,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806,80000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779,30000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806,80000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678,56869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614,90000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635,40000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65,33131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171,40000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17 022,12900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15 657,10000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15 657,10000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10 932,85740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9 345,40000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9 345,40000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7 501,05740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6 646,20000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6 646,20000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3 393,39490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2 611,90000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2 611,90000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38,40510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87,30000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87,30000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Прочие расходы на выполнение функций органов местного самоуправления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4 830,61728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4 996,60000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4 830,61728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4 996,60000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4 996,60000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1 207,65432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1 249,10000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1 207,65432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1 249,10000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1 249,10000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127,54967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по исполнительным листам к казне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по исполнительным листам по обязательствам муниципальных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127,54967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97,54967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w:t>
            </w:r>
            <w:r w:rsidRPr="008903DD">
              <w:rPr>
                <w:rFonts w:ascii="Times New Roman" w:hAnsi="Times New Roman" w:cs="Times New Roman"/>
                <w:sz w:val="20"/>
                <w:szCs w:val="20"/>
              </w:rPr>
              <w:lastRenderedPageBreak/>
              <w:t>соответствующими статьями областного закона "Об административных правонарушениях"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Национальная оборона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1243,80000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1492,80000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Мобилизационная и вневойсковая подготовка</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1243,80000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1492,80000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1 243,80000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1 366,40000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1 492,80000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1243,80000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1366,40000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1492,80000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1162,57426</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1213,36400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1325,60700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02</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81,22574</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153,03600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167,19300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Национальная безопасность и правоохранительная деятельность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4 293,98300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3 951,58000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3 951,58000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Защита населения и территории от чрезвычайных ситуаций природного и техногенного характера, пожарная безопасность</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2 423,40500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2 655,58000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2 655,58000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"Защита населения и территорий от чрезвычайных ситуаций, обеспечения пожарной безопасности и безопасности людей на водных объектах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2 312,80000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2 312,80000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Единой дежурно-диспетчерской службы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2 312,80000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2 554,30000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2 289,50000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2 471,50000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2 471,50000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Новорахинской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41,91000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42,76000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0,85000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Ручьевской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28,04500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первичных мер пожарной </w:t>
            </w:r>
            <w:r w:rsidRPr="008903DD">
              <w:rPr>
                <w:rFonts w:ascii="Times New Roman" w:hAnsi="Times New Roman" w:cs="Times New Roman"/>
                <w:sz w:val="20"/>
                <w:szCs w:val="20"/>
              </w:rPr>
              <w:lastRenderedPageBreak/>
              <w:t>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28,04500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28,04500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28,04500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18,72000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Усть-Волмской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18,52000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Зайцевской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первичных мер пожарной безопасности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21,28000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национальной безопасности и правоохранительной деятельности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1 870,57800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1 296,00000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1 870,57800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1 296,00000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муниципальной программ "Обеспечение общественного порядка и противодействие преступности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1 870,57800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1 296,00000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1 296,00000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876,00000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944,57800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Национальная экономика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63 884,11210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33 268,00000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33 596,00000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Сельское хозяйство и рыболовство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146,90000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74,50000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Организация мероприятий при осуществлении деятельности по обращению с животными без </w:t>
            </w:r>
            <w:proofErr w:type="spellStart"/>
            <w:r w:rsidRPr="008903DD">
              <w:rPr>
                <w:rFonts w:ascii="Times New Roman" w:hAnsi="Times New Roman" w:cs="Times New Roman"/>
                <w:sz w:val="20"/>
                <w:szCs w:val="20"/>
              </w:rPr>
              <w:t>владельцевза</w:t>
            </w:r>
            <w:proofErr w:type="spellEnd"/>
            <w:r w:rsidRPr="008903DD">
              <w:rPr>
                <w:rFonts w:ascii="Times New Roman" w:hAnsi="Times New Roman" w:cs="Times New Roman"/>
                <w:sz w:val="20"/>
                <w:szCs w:val="20"/>
              </w:rPr>
              <w:t xml:space="preserve"> счет средств местного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Организация мероприятий при осуществлении деятельности по обращению с животными без владельцев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по исполнительным листам по обязательствам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по исполнительным листам к казне Крестецкого муниципального района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Исполнение судебных актов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830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Транспорт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9 187,32528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9 140,80000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пассажирского транспорта общего пользования в Крестецком муниципальном округе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9 187,32528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9 187,32528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9 187,32528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9 187,32528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9 140,80000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Дорожное хозяйство (дорожные фонды)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49 936,18249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22 467,70000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22 795,70000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22 295,70000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49 436,18249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21 967,70000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22 295,70000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Содержание автомобильных дорог общего пользования муниципального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14 562,84049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12 457,70000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12 785,70000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11 480,89569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6 110,00000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6 740,00000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3 081,94480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6 347,70000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6 045,70000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13 551,00000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9 034,00000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9 034,00000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8 144,55000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4 534,00000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4 534,00000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5 406,45000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4 500,00000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476,00000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476,00000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429,45000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239,00000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284,55000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237,00000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903DD">
              <w:rPr>
                <w:rFonts w:ascii="Times New Roman" w:hAnsi="Times New Roman" w:cs="Times New Roman"/>
                <w:sz w:val="20"/>
                <w:szCs w:val="20"/>
              </w:rPr>
              <w:t>ремонта</w:t>
            </w:r>
            <w:proofErr w:type="gramEnd"/>
            <w:r w:rsidRPr="008903DD">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20 400,00000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8903DD">
              <w:rPr>
                <w:rFonts w:ascii="Times New Roman" w:hAnsi="Times New Roman" w:cs="Times New Roman"/>
                <w:sz w:val="20"/>
                <w:szCs w:val="20"/>
              </w:rPr>
              <w:t>ремонта</w:t>
            </w:r>
            <w:proofErr w:type="gramEnd"/>
            <w:r w:rsidRPr="008903DD">
              <w:rPr>
                <w:rFonts w:ascii="Times New Roman" w:hAnsi="Times New Roman" w:cs="Times New Roman"/>
                <w:sz w:val="20"/>
                <w:szCs w:val="20"/>
              </w:rPr>
              <w:t xml:space="preserve"> автомобильных дорог общего пользования местного значения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208,34200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sz w:val="20"/>
                <w:szCs w:val="20"/>
              </w:rPr>
            </w:pPr>
            <w:r w:rsidRPr="008903DD">
              <w:rPr>
                <w:rFonts w:ascii="Times New Roman" w:hAnsi="Times New Roman" w:cs="Times New Roman"/>
                <w:sz w:val="20"/>
                <w:szCs w:val="20"/>
              </w:rPr>
              <w:t>500,00000</w:t>
            </w:r>
          </w:p>
        </w:tc>
      </w:tr>
      <w:tr w:rsidR="00C72C1B" w:rsidRPr="006127FD" w:rsidTr="00A7525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национальной экономики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A7525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b/>
                <w:bCs/>
                <w:sz w:val="20"/>
                <w:szCs w:val="20"/>
              </w:rPr>
            </w:pPr>
            <w:r w:rsidRPr="008903DD">
              <w:rPr>
                <w:rFonts w:ascii="Times New Roman" w:hAnsi="Times New Roman" w:cs="Times New Roman"/>
                <w:b/>
                <w:bCs/>
                <w:sz w:val="20"/>
                <w:szCs w:val="20"/>
              </w:rPr>
              <w:t>4 613,70433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b/>
                <w:bCs/>
                <w:sz w:val="20"/>
                <w:szCs w:val="20"/>
              </w:rPr>
            </w:pPr>
            <w:r w:rsidRPr="008903DD">
              <w:rPr>
                <w:rFonts w:ascii="Times New Roman" w:hAnsi="Times New Roman" w:cs="Times New Roman"/>
                <w:b/>
                <w:bCs/>
                <w:sz w:val="20"/>
                <w:szCs w:val="20"/>
              </w:rPr>
              <w:t>1 585,00000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A75252">
            <w:pPr>
              <w:jc w:val="left"/>
              <w:rPr>
                <w:rFonts w:ascii="Times New Roman" w:hAnsi="Times New Roman" w:cs="Times New Roman"/>
                <w:b/>
                <w:bCs/>
                <w:sz w:val="20"/>
                <w:szCs w:val="20"/>
              </w:rPr>
            </w:pPr>
            <w:r w:rsidRPr="008903DD">
              <w:rPr>
                <w:rFonts w:ascii="Times New Roman" w:hAnsi="Times New Roman" w:cs="Times New Roman"/>
                <w:b/>
                <w:bCs/>
                <w:sz w:val="20"/>
                <w:szCs w:val="20"/>
              </w:rPr>
              <w:t>1 585,00000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1 613,70428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в сфере малого и среднего предпринимательства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1 603,70428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1 603,70428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мероприятий подпрограммы «Развитие малого и среднего предпринимательства в Крестецком </w:t>
            </w:r>
            <w:r w:rsidRPr="008903DD">
              <w:rPr>
                <w:rFonts w:ascii="Times New Roman" w:hAnsi="Times New Roman" w:cs="Times New Roman"/>
                <w:sz w:val="20"/>
                <w:szCs w:val="20"/>
              </w:rPr>
              <w:lastRenderedPageBreak/>
              <w:t>муниципальном округе» муниципальной программы "Обеспечение экономического развития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1 257,61376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8903DD">
              <w:rPr>
                <w:rFonts w:ascii="Times New Roman" w:hAnsi="Times New Roman" w:cs="Times New Roman"/>
                <w:sz w:val="20"/>
                <w:szCs w:val="20"/>
              </w:rPr>
              <w:t>обеспечивающихдоставку</w:t>
            </w:r>
            <w:proofErr w:type="spellEnd"/>
            <w:r w:rsidRPr="008903DD">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296,09052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8903DD">
              <w:rPr>
                <w:rFonts w:ascii="Times New Roman" w:hAnsi="Times New Roman" w:cs="Times New Roman"/>
                <w:sz w:val="20"/>
                <w:szCs w:val="20"/>
              </w:rPr>
              <w:t>обеспечивающихдоставку</w:t>
            </w:r>
            <w:proofErr w:type="spellEnd"/>
            <w:r w:rsidRPr="008903DD">
              <w:rPr>
                <w:rFonts w:ascii="Times New Roman" w:hAnsi="Times New Roman" w:cs="Times New Roman"/>
                <w:sz w:val="20"/>
                <w:szCs w:val="20"/>
              </w:rPr>
              <w:t xml:space="preserve"> и реализацию товаров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2 750,00005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1 265,00000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1 731,80005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1 731,80005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1 731,80005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817,40000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регистрации права муниципальной собственности на объекты </w:t>
            </w:r>
            <w:r w:rsidRPr="008903DD">
              <w:rPr>
                <w:rFonts w:ascii="Times New Roman" w:hAnsi="Times New Roman" w:cs="Times New Roman"/>
                <w:sz w:val="20"/>
                <w:szCs w:val="20"/>
              </w:rPr>
              <w:lastRenderedPageBreak/>
              <w:t>недвижимого муниципального имущества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491,55800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491,55800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491,55800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8903DD">
              <w:rPr>
                <w:rFonts w:ascii="Times New Roman" w:hAnsi="Times New Roman" w:cs="Times New Roman"/>
                <w:sz w:val="20"/>
                <w:szCs w:val="20"/>
              </w:rPr>
              <w:t>собственность</w:t>
            </w:r>
            <w:proofErr w:type="gramEnd"/>
            <w:r w:rsidRPr="008903DD">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94,40000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системы управления муниципальным имуществом и земельными вопросами в Крестецком муниципальном районе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реализации муниципальной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271,54200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w:t>
            </w:r>
            <w:proofErr w:type="gramStart"/>
            <w:r w:rsidRPr="008903DD">
              <w:rPr>
                <w:rFonts w:ascii="Times New Roman" w:hAnsi="Times New Roman" w:cs="Times New Roman"/>
                <w:sz w:val="20"/>
                <w:szCs w:val="20"/>
              </w:rPr>
              <w:t>"Р</w:t>
            </w:r>
            <w:proofErr w:type="gramEnd"/>
            <w:r w:rsidRPr="008903DD">
              <w:rPr>
                <w:rFonts w:ascii="Times New Roman" w:hAnsi="Times New Roman" w:cs="Times New Roman"/>
                <w:sz w:val="20"/>
                <w:szCs w:val="20"/>
              </w:rPr>
              <w:t xml:space="preserve">азвитие системы управления муниципальным имуществом, земельными вопросами и градостроительством в Крестецком </w:t>
            </w:r>
            <w:r w:rsidRPr="008903DD">
              <w:rPr>
                <w:rFonts w:ascii="Times New Roman" w:hAnsi="Times New Roman" w:cs="Times New Roman"/>
                <w:sz w:val="20"/>
                <w:szCs w:val="20"/>
              </w:rPr>
              <w:lastRenderedPageBreak/>
              <w:t>муниципальном округе на 2024-2027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271,54200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271,54200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условий для развития хозяйствующих субъектов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развития хозяйственных обществ с долей участия Крестецкого муниципального района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Жилищно-коммунальное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41 634,16146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25 080,50000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25 080,50000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Жилищное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6 889,36183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2 011,80000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6 889,36183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Капитальный ремонт муниципального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5 192,29960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3 964,75407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2 011,80000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выплаты населению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360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81,50596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1 146,03957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Субсидия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1 527,35600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810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169,70623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053CEB" w:rsidRPr="008903DD" w:rsidRDefault="00053CE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Коммунальное хозяйство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7 072,83145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1 524,70000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1 524,70000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4358,13145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4358,13145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Ремонт элементов системы водоснабжения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378,94045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r>
      <w:tr w:rsidR="00053CE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053CEB" w:rsidRPr="008903DD" w:rsidRDefault="00053CE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378,94045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053CEB" w:rsidRPr="008903DD" w:rsidRDefault="00053CEB" w:rsidP="008903DD">
            <w:pPr>
              <w:jc w:val="left"/>
              <w:rPr>
                <w:rFonts w:ascii="Times New Roman" w:hAnsi="Times New Roman" w:cs="Times New Roman"/>
                <w:sz w:val="20"/>
                <w:szCs w:val="20"/>
              </w:rPr>
            </w:pPr>
            <w:r w:rsidRPr="008903DD">
              <w:rPr>
                <w:rFonts w:ascii="Times New Roman" w:hAnsi="Times New Roman" w:cs="Times New Roman"/>
                <w:sz w:val="20"/>
                <w:szCs w:val="20"/>
              </w:rPr>
              <w:t>900,00000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 развитие системы коммунальной инфраструктуры за счет субсидии из областного бюджета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3581,70190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381,70190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Расходы на развитие системы коммунальной </w:t>
            </w:r>
            <w:r w:rsidRPr="008903DD">
              <w:rPr>
                <w:rFonts w:ascii="Times New Roman" w:hAnsi="Times New Roman" w:cs="Times New Roman"/>
                <w:sz w:val="20"/>
                <w:szCs w:val="20"/>
              </w:rPr>
              <w:lastRenderedPageBreak/>
              <w:t>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397,48910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117,48910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2 714,70000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Содержание учреждений по хозяйственному обеспечению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2 714,70000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2 330,70000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624,70000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b/>
                <w:bCs/>
                <w:sz w:val="20"/>
                <w:szCs w:val="20"/>
              </w:rPr>
            </w:pPr>
            <w:r w:rsidRPr="008903DD">
              <w:rPr>
                <w:rFonts w:ascii="Times New Roman" w:hAnsi="Times New Roman" w:cs="Times New Roman"/>
                <w:b/>
                <w:bCs/>
                <w:sz w:val="20"/>
                <w:szCs w:val="20"/>
              </w:rPr>
              <w:t>Благоустройство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31 417,40178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24 685,70000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b/>
                <w:bCs/>
                <w:sz w:val="20"/>
                <w:szCs w:val="20"/>
              </w:rPr>
            </w:pPr>
            <w:r w:rsidRPr="008903DD">
              <w:rPr>
                <w:rFonts w:ascii="Times New Roman" w:hAnsi="Times New Roman" w:cs="Times New Roman"/>
                <w:b/>
                <w:bCs/>
                <w:sz w:val="20"/>
                <w:szCs w:val="20"/>
              </w:rPr>
              <w:t>24 685,70000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19817,36278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17244,00000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17244,00000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Уборка и озеленение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7464,44444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7900,00000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7900,00000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w:t>
            </w:r>
            <w:proofErr w:type="spellStart"/>
            <w:r w:rsidRPr="008903DD">
              <w:rPr>
                <w:rFonts w:ascii="Times New Roman" w:hAnsi="Times New Roman" w:cs="Times New Roman"/>
                <w:sz w:val="20"/>
                <w:szCs w:val="20"/>
              </w:rPr>
              <w:t>территориимуниципального</w:t>
            </w:r>
            <w:proofErr w:type="spellEnd"/>
            <w:r w:rsidRPr="008903DD">
              <w:rPr>
                <w:rFonts w:ascii="Times New Roman" w:hAnsi="Times New Roman" w:cs="Times New Roman"/>
                <w:sz w:val="20"/>
                <w:szCs w:val="20"/>
              </w:rPr>
              <w:t xml:space="preserve">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3053,78528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3053,78528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4410,65916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4410,65916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2200,00000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Освещение улиц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7177,45821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8672,00000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7177,45821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8672,00000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5982,60047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7672,00000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5672,00000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1184,37000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3000,00000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25 0 03 01710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10,48774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5175,46013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Увековечивание памяти погибших при защите отечества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Реализация работ по обустройству и восстановлению воинских захоронений</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4 897,46013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4 897,46013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8903DD">
            <w:pPr>
              <w:jc w:val="both"/>
              <w:rPr>
                <w:rFonts w:ascii="Times New Roman" w:hAnsi="Times New Roman" w:cs="Times New Roman"/>
                <w:sz w:val="20"/>
                <w:szCs w:val="20"/>
              </w:rPr>
            </w:pPr>
            <w:r w:rsidRPr="008903DD">
              <w:rPr>
                <w:rFonts w:ascii="Times New Roman" w:hAnsi="Times New Roman" w:cs="Times New Roman"/>
                <w:sz w:val="20"/>
                <w:szCs w:val="20"/>
              </w:rPr>
              <w:t xml:space="preserve">Создание благоприятных и комфортных условий для проживания на территории </w:t>
            </w:r>
            <w:r w:rsidRPr="008903DD">
              <w:rPr>
                <w:rFonts w:ascii="Times New Roman" w:hAnsi="Times New Roman" w:cs="Times New Roman"/>
                <w:sz w:val="20"/>
                <w:szCs w:val="20"/>
              </w:rPr>
              <w:lastRenderedPageBreak/>
              <w:t>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lastRenderedPageBreak/>
              <w:t>Поддержка местных инициатив на территории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210,00000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приоритетного регионального  проекта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3609,86400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Благоустройство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Ремонт общественного туалета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по благоустройству территорий общего пользования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3335,86400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Новорахинской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3031,41000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2496,41000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2496,41000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574,60936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574,60936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574,60936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547,41000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Уничтожение борщевика Сосновского </w:t>
            </w:r>
            <w:r w:rsidRPr="008903DD">
              <w:rPr>
                <w:rFonts w:ascii="Times New Roman" w:hAnsi="Times New Roman" w:cs="Times New Roman"/>
                <w:sz w:val="20"/>
                <w:szCs w:val="20"/>
              </w:rPr>
              <w:lastRenderedPageBreak/>
              <w:t xml:space="preserve">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lastRenderedPageBreak/>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316,80000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900,00064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900,00064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900,00064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1669,00000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приобретения и установка детских игровых элементов и скамеек на территории ТОС "</w:t>
            </w:r>
            <w:proofErr w:type="spellStart"/>
            <w:r w:rsidRPr="008903DD">
              <w:rPr>
                <w:rFonts w:ascii="Times New Roman" w:hAnsi="Times New Roman" w:cs="Times New Roman"/>
                <w:sz w:val="20"/>
                <w:szCs w:val="20"/>
              </w:rPr>
              <w:t>Локотской</w:t>
            </w:r>
            <w:proofErr w:type="spellEnd"/>
            <w:r w:rsidRPr="008903DD">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благоустройства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приобретения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Поддержка местных инициатив на территории Новорахинского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8903DD">
              <w:rPr>
                <w:rFonts w:ascii="Times New Roman" w:hAnsi="Times New Roman" w:cs="Times New Roman"/>
                <w:sz w:val="20"/>
                <w:szCs w:val="20"/>
              </w:rPr>
              <w:t>Локотской</w:t>
            </w:r>
            <w:proofErr w:type="spellEnd"/>
            <w:r w:rsidRPr="008903DD">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Благоустройство гражданского кладбища на территории ТОС "Ветеран"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Благоустройство гражданского кладбища на территории ТОС "Соменка"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8903DD">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Приобретение звукового оборудования для проведения культурно-массовых мероприятий на территории ТОС "Соседи"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Ручьевской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1262,90500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1393,23000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1393,23000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72,85500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72,85500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72,85500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240,23000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11,14500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11,14500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11,14500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159,06000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159,06000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159,06000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1019,84500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1019,84500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1019,43157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1031,00000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0,41343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Усть-Волмской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2327,86000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2015,36000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2015,36000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301,86000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301,86000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301,86000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218,36000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Улучшение санитарного состояния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31 0 02 26210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1287,00000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1657,00000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1287,00000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1657,00000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1286,00000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1657,00000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1657,00000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Благоустройство места массового отдыха на территории ТОС «Земляки»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proofErr w:type="gramStart"/>
            <w:r w:rsidRPr="008903DD">
              <w:rPr>
                <w:rFonts w:ascii="Times New Roman" w:hAnsi="Times New Roman" w:cs="Times New Roman"/>
                <w:sz w:val="20"/>
                <w:szCs w:val="20"/>
              </w:rPr>
              <w:t>.В</w:t>
            </w:r>
            <w:proofErr w:type="gramEnd"/>
            <w:r w:rsidRPr="008903DD">
              <w:rPr>
                <w:rFonts w:ascii="Times New Roman" w:hAnsi="Times New Roman" w:cs="Times New Roman"/>
                <w:sz w:val="20"/>
                <w:szCs w:val="20"/>
              </w:rPr>
              <w:t>ины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Зайцевской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1368,00000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1536,70000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1536,70000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318,20000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Благоустройство и озеленение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318,20000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317,20000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351,70000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мест захоронения и организация ритуальных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Содержание и обслуживание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989,80000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1125,00000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Оплата и обеспечение надежности работы наружного уличного освещения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989,80000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1125,00000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989,80000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1125,00000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1125,00000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Удаление аварийных деревьев ТОС д</w:t>
            </w:r>
            <w:proofErr w:type="gramStart"/>
            <w:r w:rsidRPr="008903DD">
              <w:rPr>
                <w:rFonts w:ascii="Times New Roman" w:hAnsi="Times New Roman" w:cs="Times New Roman"/>
                <w:sz w:val="20"/>
                <w:szCs w:val="20"/>
              </w:rPr>
              <w:t>.З</w:t>
            </w:r>
            <w:proofErr w:type="gramEnd"/>
            <w:r w:rsidRPr="008903DD">
              <w:rPr>
                <w:rFonts w:ascii="Times New Roman" w:hAnsi="Times New Roman" w:cs="Times New Roman"/>
                <w:sz w:val="20"/>
                <w:szCs w:val="20"/>
              </w:rPr>
              <w:t xml:space="preserve">айцево (границы гражданского кладбища)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жилищно-коммунального хозяйства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4244,74140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4300,00000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4244,74140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муниципального учреждения</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4244,74140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муниципального бюджетного учреждения "</w:t>
            </w:r>
            <w:proofErr w:type="spellStart"/>
            <w:r w:rsidRPr="008903DD">
              <w:rPr>
                <w:rFonts w:ascii="Times New Roman" w:hAnsi="Times New Roman" w:cs="Times New Roman"/>
                <w:sz w:val="20"/>
                <w:szCs w:val="20"/>
              </w:rPr>
              <w:t>ГородОк</w:t>
            </w:r>
            <w:proofErr w:type="spellEnd"/>
            <w:r w:rsidRPr="008903DD">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4244,74140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05</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4244,74140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4300,00000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Охрана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b/>
                <w:bCs/>
                <w:sz w:val="18"/>
                <w:szCs w:val="18"/>
              </w:rPr>
            </w:pPr>
            <w:r w:rsidRPr="00372512">
              <w:rPr>
                <w:rFonts w:ascii="Times New Roman" w:hAnsi="Times New Roman" w:cs="Times New Roman"/>
                <w:b/>
                <w:bCs/>
                <w:sz w:val="18"/>
                <w:szCs w:val="18"/>
              </w:rPr>
              <w:t>215 498,37087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1 027,00000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охраны окружающей среды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b/>
                <w:bCs/>
                <w:sz w:val="18"/>
                <w:szCs w:val="18"/>
              </w:rPr>
            </w:pPr>
            <w:r w:rsidRPr="00372512">
              <w:rPr>
                <w:rFonts w:ascii="Times New Roman" w:hAnsi="Times New Roman" w:cs="Times New Roman"/>
                <w:b/>
                <w:bCs/>
                <w:sz w:val="18"/>
                <w:szCs w:val="18"/>
              </w:rPr>
              <w:t>215 498,37087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1 027,00000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215 498,37087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1 027,00000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деятельности по рекультивации земельного участка, загрязненного в результате расположения на нем объекта размещения отходов «Городская свалка»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74 327,67800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rsidP="00372512">
            <w:pPr>
              <w:jc w:val="left"/>
              <w:rPr>
                <w:rFonts w:ascii="Times New Roman" w:hAnsi="Times New Roman" w:cs="Times New Roman"/>
                <w:sz w:val="18"/>
                <w:szCs w:val="18"/>
              </w:rPr>
            </w:pPr>
            <w:r w:rsidRPr="00372512">
              <w:rPr>
                <w:rFonts w:ascii="Times New Roman" w:hAnsi="Times New Roman" w:cs="Times New Roman"/>
                <w:sz w:val="18"/>
                <w:szCs w:val="18"/>
              </w:rPr>
              <w:t>139 072,53136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34 221,35200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rsidP="00372512">
            <w:pPr>
              <w:jc w:val="lef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34 221,35200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pPr>
              <w:jc w:val="right"/>
              <w:rPr>
                <w:rFonts w:ascii="Times New Roman" w:hAnsi="Times New Roman" w:cs="Times New Roman"/>
                <w:sz w:val="18"/>
                <w:szCs w:val="18"/>
              </w:rPr>
            </w:pPr>
            <w:r w:rsidRPr="00372512">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pPr>
              <w:jc w:val="right"/>
              <w:rPr>
                <w:rFonts w:ascii="Times New Roman" w:hAnsi="Times New Roman" w:cs="Times New Roman"/>
                <w:sz w:val="18"/>
                <w:szCs w:val="18"/>
              </w:rPr>
            </w:pPr>
            <w:r w:rsidRPr="00372512">
              <w:rPr>
                <w:rFonts w:ascii="Times New Roman" w:hAnsi="Times New Roman" w:cs="Times New Roman"/>
                <w:sz w:val="18"/>
                <w:szCs w:val="18"/>
              </w:rPr>
              <w:t>104 851,17936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и содержание мест накопления твердых коммунальных отходов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372512" w:rsidRDefault="00C72C1B">
            <w:pPr>
              <w:jc w:val="right"/>
              <w:rPr>
                <w:rFonts w:ascii="Times New Roman" w:hAnsi="Times New Roman" w:cs="Times New Roman"/>
                <w:sz w:val="18"/>
                <w:szCs w:val="18"/>
              </w:rPr>
            </w:pPr>
            <w:r w:rsidRPr="00372512">
              <w:rPr>
                <w:rFonts w:ascii="Times New Roman" w:hAnsi="Times New Roman" w:cs="Times New Roman"/>
                <w:sz w:val="18"/>
                <w:szCs w:val="18"/>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мероприятий муниципальной </w:t>
            </w:r>
            <w:r w:rsidRPr="008903DD">
              <w:rPr>
                <w:rFonts w:ascii="Times New Roman" w:hAnsi="Times New Roman" w:cs="Times New Roman"/>
                <w:sz w:val="20"/>
                <w:szCs w:val="20"/>
              </w:rPr>
              <w:lastRenderedPageBreak/>
              <w:t>программы</w:t>
            </w:r>
            <w:r w:rsidR="00372512">
              <w:rPr>
                <w:rFonts w:ascii="Times New Roman" w:hAnsi="Times New Roman" w:cs="Times New Roman"/>
                <w:sz w:val="20"/>
                <w:szCs w:val="20"/>
              </w:rPr>
              <w:t xml:space="preserve"> </w:t>
            </w:r>
            <w:r w:rsidRPr="008903DD">
              <w:rPr>
                <w:rFonts w:ascii="Times New Roman" w:hAnsi="Times New Roman" w:cs="Times New Roman"/>
                <w:sz w:val="20"/>
                <w:szCs w:val="20"/>
              </w:rPr>
              <w:t>"Охрана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1 027,00000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Компенсация вреда причиненного водным ресурсам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муниципальной программы</w:t>
            </w:r>
            <w:r w:rsidR="00D93CFD">
              <w:rPr>
                <w:rFonts w:ascii="Times New Roman" w:hAnsi="Times New Roman" w:cs="Times New Roman"/>
                <w:sz w:val="20"/>
                <w:szCs w:val="20"/>
              </w:rPr>
              <w:t xml:space="preserve"> </w:t>
            </w:r>
            <w:r w:rsidRPr="008903DD">
              <w:rPr>
                <w:rFonts w:ascii="Times New Roman" w:hAnsi="Times New Roman" w:cs="Times New Roman"/>
                <w:sz w:val="20"/>
                <w:szCs w:val="20"/>
              </w:rPr>
              <w:t>"Охрана окружающей среды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06</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05</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1 071,16151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278 441,75523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225 181,13680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219 973,83680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Дошкольное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79 856,29913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70 809,43680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79 856,29913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70 809,43680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региональных проектов на территории Крестецкого района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муниципальных проектов, реализуемых в рамках кластеров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79 851,29913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72 809,43680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70 809,43680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79 171,78037</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72 179,43680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70 179,43680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муниципальных детских дошкольных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30 298,28655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23 270,73680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Субсидии </w:t>
            </w:r>
            <w:proofErr w:type="gramStart"/>
            <w:r w:rsidRPr="008903DD">
              <w:rPr>
                <w:rFonts w:ascii="Times New Roman" w:hAnsi="Times New Roman" w:cs="Times New Roman"/>
                <w:sz w:val="20"/>
                <w:szCs w:val="20"/>
              </w:rPr>
              <w:t>автономным</w:t>
            </w:r>
            <w:proofErr w:type="gramEnd"/>
            <w:r w:rsidRPr="008903DD">
              <w:rPr>
                <w:rFonts w:ascii="Times New Roman" w:hAnsi="Times New Roman" w:cs="Times New Roman"/>
                <w:sz w:val="20"/>
                <w:szCs w:val="20"/>
              </w:rPr>
              <w:t xml:space="preserve"> учреждения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30 298,28655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25 270,73680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23 270,73680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Ремонт образовательных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8903DD">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w:t>
            </w:r>
            <w:r w:rsidRPr="008903DD">
              <w:rPr>
                <w:rFonts w:ascii="Times New Roman" w:hAnsi="Times New Roman" w:cs="Times New Roman"/>
                <w:sz w:val="20"/>
                <w:szCs w:val="20"/>
              </w:rPr>
              <w:lastRenderedPageBreak/>
              <w:t>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35 875,69382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34 160,30000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35 875,69382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34 160,30000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34 160,30000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8903DD">
              <w:rPr>
                <w:rFonts w:ascii="Times New Roman" w:hAnsi="Times New Roman" w:cs="Times New Roman"/>
                <w:sz w:val="20"/>
                <w:szCs w:val="20"/>
              </w:rPr>
              <w:t>обучающимся</w:t>
            </w:r>
            <w:proofErr w:type="gramEnd"/>
            <w:r w:rsidRPr="008903D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208,80000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208,80000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208,80000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9 073,68000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10 031,68000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9 073,68000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10 031,68000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10 031,68000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396,90000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396,90000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2 268,42000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2 507,92000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2 268,42000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2 507,92000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2 507,92000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679,51876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543,61501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543,61501</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135,90375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135,90375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Общее образование</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139 365,06734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b/>
                <w:bCs/>
                <w:sz w:val="18"/>
                <w:szCs w:val="18"/>
              </w:rPr>
            </w:pPr>
            <w:r w:rsidRPr="00372512">
              <w:rPr>
                <w:rFonts w:ascii="Times New Roman" w:hAnsi="Times New Roman" w:cs="Times New Roman"/>
                <w:b/>
                <w:bCs/>
                <w:sz w:val="18"/>
                <w:szCs w:val="18"/>
              </w:rPr>
              <w:t>118 848,30000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139 365,06734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sz w:val="18"/>
                <w:szCs w:val="18"/>
              </w:rPr>
            </w:pPr>
            <w:r w:rsidRPr="00372512">
              <w:rPr>
                <w:rFonts w:ascii="Times New Roman" w:hAnsi="Times New Roman" w:cs="Times New Roman"/>
                <w:sz w:val="18"/>
                <w:szCs w:val="18"/>
              </w:rPr>
              <w:t>120 555,60000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72512" w:rsidRDefault="003349B6">
            <w:pPr>
              <w:jc w:val="right"/>
              <w:rPr>
                <w:rFonts w:ascii="Times New Roman" w:hAnsi="Times New Roman" w:cs="Times New Roman"/>
                <w:sz w:val="18"/>
                <w:szCs w:val="18"/>
              </w:rPr>
            </w:pPr>
            <w:r w:rsidRPr="00372512">
              <w:rPr>
                <w:rFonts w:ascii="Times New Roman" w:hAnsi="Times New Roman" w:cs="Times New Roman"/>
                <w:sz w:val="18"/>
                <w:szCs w:val="18"/>
              </w:rPr>
              <w:t>118 848,30000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16 497,20000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11 598,60000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11 551,30000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получения качественного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612,30000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612,30000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517,60000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617,80000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517,60000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517,60000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94,70000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94,70000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94,70000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региональных проектов на территории Крестецкого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муниципальных проектов, реализуемых в рамках кластеров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бесплатного горячего питания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6 640,00000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6 640,00000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7 051,70000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6 798,50000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6 640,00000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290,00000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288,00000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288,00000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168,00000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168,00000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Федерального проекта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52,10000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реализацию мероприятий по созданию "</w:t>
            </w:r>
            <w:proofErr w:type="spellStart"/>
            <w:r w:rsidRPr="008903DD">
              <w:rPr>
                <w:rFonts w:ascii="Times New Roman" w:hAnsi="Times New Roman" w:cs="Times New Roman"/>
                <w:sz w:val="20"/>
                <w:szCs w:val="20"/>
              </w:rPr>
              <w:t>Агроклассов</w:t>
            </w:r>
            <w:proofErr w:type="spellEnd"/>
            <w:r w:rsidRPr="008903DD">
              <w:rPr>
                <w:rFonts w:ascii="Times New Roman" w:hAnsi="Times New Roman" w:cs="Times New Roman"/>
                <w:sz w:val="20"/>
                <w:szCs w:val="20"/>
              </w:rPr>
              <w:t>"</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Федеральный проект "Современная школа"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4 406,60000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2 825,80000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2 825,80000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2 425,80000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3 008,60000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2 425,80000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2 425,80000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Финансовое обеспечение деятельности центров образования </w:t>
            </w:r>
            <w:proofErr w:type="spellStart"/>
            <w:proofErr w:type="gramStart"/>
            <w:r w:rsidRPr="008903DD">
              <w:rPr>
                <w:rFonts w:ascii="Times New Roman" w:hAnsi="Times New Roman" w:cs="Times New Roman"/>
                <w:sz w:val="20"/>
                <w:szCs w:val="20"/>
              </w:rPr>
              <w:t>естественно-научной</w:t>
            </w:r>
            <w:proofErr w:type="spellEnd"/>
            <w:proofErr w:type="gramEnd"/>
            <w:r w:rsidRPr="008903DD">
              <w:rPr>
                <w:rFonts w:ascii="Times New Roman" w:hAnsi="Times New Roman" w:cs="Times New Roman"/>
                <w:sz w:val="20"/>
                <w:szCs w:val="20"/>
              </w:rPr>
              <w:t xml:space="preserve"> и технологической направленности в общеобразовательных муниципальных организациях области расположенных в сельской местности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Е</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Федеральный проект "Успех каждого ребенка"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482,00000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Федеральный проект "Цифровая образовательная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Федеральный проект "Патриотическое воспитание граждан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xml:space="preserve">01 1 </w:t>
            </w:r>
            <w:proofErr w:type="gramStart"/>
            <w:r w:rsidRPr="008903DD">
              <w:rPr>
                <w:rFonts w:ascii="Times New Roman" w:hAnsi="Times New Roman" w:cs="Times New Roman"/>
                <w:sz w:val="20"/>
                <w:szCs w:val="20"/>
              </w:rPr>
              <w:t>E</w:t>
            </w:r>
            <w:proofErr w:type="gramEnd"/>
            <w:r w:rsidRPr="008903DD">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643,20000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xml:space="preserve">01 1 </w:t>
            </w:r>
            <w:proofErr w:type="gramStart"/>
            <w:r w:rsidRPr="008903DD">
              <w:rPr>
                <w:rFonts w:ascii="Times New Roman" w:hAnsi="Times New Roman" w:cs="Times New Roman"/>
                <w:sz w:val="20"/>
                <w:szCs w:val="20"/>
              </w:rPr>
              <w:t>E</w:t>
            </w:r>
            <w:proofErr w:type="gramEnd"/>
            <w:r w:rsidRPr="008903DD">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643,20000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xml:space="preserve">01 1 </w:t>
            </w:r>
            <w:proofErr w:type="gramStart"/>
            <w:r w:rsidRPr="008903DD">
              <w:rPr>
                <w:rFonts w:ascii="Times New Roman" w:hAnsi="Times New Roman" w:cs="Times New Roman"/>
                <w:sz w:val="20"/>
                <w:szCs w:val="20"/>
              </w:rPr>
              <w:t>E</w:t>
            </w:r>
            <w:proofErr w:type="gramEnd"/>
            <w:r w:rsidRPr="008903DD">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532,00000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643,20000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122 867,86734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108 957,00000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107 297,00000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121 206,24210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107 124,20000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105 464,20000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16 826,05096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10 369,00000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16 826,05096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12 029,00000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10 369,00000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Ремонт образовательных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2 193,50656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2 193,50656</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8 203,90000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4 843,40000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R3031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8 203,90000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4 843,40000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4 843,40000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proofErr w:type="gramStart"/>
            <w:r w:rsidRPr="008903DD">
              <w:rPr>
                <w:rFonts w:ascii="Times New Roman" w:hAnsi="Times New Roman" w:cs="Times New Roman"/>
                <w:sz w:val="20"/>
                <w:szCs w:val="20"/>
              </w:rPr>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8903DD">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информационно-телекоммуникационной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70 134,00618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61 502,90000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70 134,00618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61 502,90000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61 502,90000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8903DD">
              <w:rPr>
                <w:rFonts w:ascii="Times New Roman" w:hAnsi="Times New Roman" w:cs="Times New Roman"/>
                <w:sz w:val="20"/>
                <w:szCs w:val="20"/>
              </w:rPr>
              <w:t>обучающимся</w:t>
            </w:r>
            <w:proofErr w:type="gramEnd"/>
            <w:r w:rsidRPr="008903D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1 477,20000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1 712,20000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1 712,20000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21,30000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30,60000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1 455,90000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1 681,60000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1 681,60000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728,10000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769,40000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728,10000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769,40000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769,40000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228,70000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228,70000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9 749,02272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13 587,12000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9 749,02272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13 587,12000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13 587,12000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организацию бесплатной перевозки обучающихся общеобразовательных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8 859,40000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8 859,40000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8 859,40000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2 437,25568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3 396,78000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2 437,25568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3 396,78000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3 396,78000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1 661,62524</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1 832,80000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1 832,80000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1 313,02019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1 450,20000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1 313,02019</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1 450,20000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1 450,20000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328,20505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362,50000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328,20505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362,50000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362,50000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18,10000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18,10000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18,10000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Дополнительное образование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15 507,94063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13 137,90000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12 137,90000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6 569,15600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5 607,40000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5 607,40000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2 496,66000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284,00000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284,00000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675,00000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230,00000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1 821,66000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1 767,66000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1 767,66000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4 072,49600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5 323,40000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5 323,40000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3 852,54000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5 225,40000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5 225,40000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2 986,14000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4 427,40000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2 986,14000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4 427,40000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4 427,40000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638,40000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358,40000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638,40000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159,60000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159,60000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Предоставление субсидий на иные цели муниципальным организациям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219,95600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98,00000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98,00000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175,96480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175,96480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8903DD">
              <w:rPr>
                <w:rFonts w:ascii="Times New Roman" w:hAnsi="Times New Roman" w:cs="Times New Roman"/>
                <w:sz w:val="20"/>
                <w:szCs w:val="20"/>
              </w:rPr>
              <w:t>антикриминальной</w:t>
            </w:r>
            <w:proofErr w:type="spellEnd"/>
            <w:r w:rsidRPr="008903DD">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43,99120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19,60000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43,99120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19,60000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19,60000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6 530,50000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6 530,50000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8 938,78463</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7 530,50000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6 530,50000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деятельности учреждений и организаций дополнительного образования </w:t>
            </w:r>
            <w:r w:rsidRPr="008903DD">
              <w:rPr>
                <w:rFonts w:ascii="Times New Roman" w:hAnsi="Times New Roman" w:cs="Times New Roman"/>
                <w:sz w:val="20"/>
                <w:szCs w:val="20"/>
              </w:rPr>
              <w:lastRenderedPageBreak/>
              <w:t>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4 892,40000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5 892,40000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4 892,40000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130,60000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1 001,21405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1 310,48000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1 001,21405</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1 310,48000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1 310,48000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250,30350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327,62000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250,30350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327,62000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327,62000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Молодежная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31 028,40552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7 101,90000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7 101,90000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30 884,70552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7 033,20000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7 033,20000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1 598,57852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1 598,57852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Оздоровление детей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1 598,57852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1 598,57852</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1 639,10000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Подпрограмма "Комплексные меры противодействия наркомании, токсикомании, алкоголизму и </w:t>
            </w:r>
            <w:proofErr w:type="spellStart"/>
            <w:r w:rsidRPr="008903DD">
              <w:rPr>
                <w:rFonts w:ascii="Times New Roman" w:hAnsi="Times New Roman" w:cs="Times New Roman"/>
                <w:sz w:val="20"/>
                <w:szCs w:val="20"/>
              </w:rPr>
              <w:t>табакокурению</w:t>
            </w:r>
            <w:proofErr w:type="spellEnd"/>
            <w:r w:rsidRPr="008903DD">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D93CFD">
            <w:pPr>
              <w:jc w:val="both"/>
              <w:rPr>
                <w:rFonts w:ascii="Times New Roman" w:hAnsi="Times New Roman" w:cs="Times New Roman"/>
                <w:sz w:val="20"/>
                <w:szCs w:val="20"/>
              </w:rPr>
            </w:pPr>
            <w:r w:rsidRPr="008903DD">
              <w:rPr>
                <w:rFonts w:ascii="Times New Roman" w:hAnsi="Times New Roman" w:cs="Times New Roman"/>
                <w:sz w:val="20"/>
                <w:szCs w:val="20"/>
              </w:rPr>
              <w:t>Организационно</w:t>
            </w:r>
            <w:r>
              <w:rPr>
                <w:rFonts w:ascii="Times New Roman" w:hAnsi="Times New Roman" w:cs="Times New Roman"/>
                <w:sz w:val="20"/>
                <w:szCs w:val="20"/>
              </w:rPr>
              <w:t>-</w:t>
            </w:r>
            <w:r w:rsidRPr="008903DD">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8903DD">
              <w:rPr>
                <w:rFonts w:ascii="Times New Roman" w:hAnsi="Times New Roman" w:cs="Times New Roman"/>
                <w:sz w:val="20"/>
                <w:szCs w:val="20"/>
              </w:rPr>
              <w:t>антинаркотической</w:t>
            </w:r>
            <w:proofErr w:type="spellEnd"/>
            <w:r w:rsidRPr="008903DD">
              <w:rPr>
                <w:rFonts w:ascii="Times New Roman" w:hAnsi="Times New Roman" w:cs="Times New Roman"/>
                <w:sz w:val="20"/>
                <w:szCs w:val="20"/>
              </w:rPr>
              <w:t xml:space="preserve"> политики в округе, совершенствованию информационно – пропагандистского и методического обеспечения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8903DD">
              <w:rPr>
                <w:rFonts w:ascii="Times New Roman" w:hAnsi="Times New Roman" w:cs="Times New Roman"/>
                <w:sz w:val="20"/>
                <w:szCs w:val="20"/>
              </w:rPr>
              <w:t>табакокурению</w:t>
            </w:r>
            <w:proofErr w:type="spellEnd"/>
            <w:r w:rsidRPr="008903DD">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8903DD">
              <w:rPr>
                <w:rFonts w:ascii="Times New Roman" w:hAnsi="Times New Roman" w:cs="Times New Roman"/>
                <w:sz w:val="20"/>
                <w:szCs w:val="20"/>
              </w:rPr>
              <w:t>табакокурению</w:t>
            </w:r>
            <w:proofErr w:type="spellEnd"/>
            <w:r w:rsidRPr="008903DD">
              <w:rPr>
                <w:rFonts w:ascii="Times New Roman" w:hAnsi="Times New Roman" w:cs="Times New Roman"/>
                <w:sz w:val="20"/>
                <w:szCs w:val="20"/>
              </w:rPr>
              <w:t xml:space="preserve"> в Крестецком муниципальном округе" муниципальной программы "Развитие </w:t>
            </w:r>
            <w:r w:rsidRPr="008903DD">
              <w:rPr>
                <w:rFonts w:ascii="Times New Roman" w:hAnsi="Times New Roman" w:cs="Times New Roman"/>
                <w:sz w:val="20"/>
                <w:szCs w:val="20"/>
              </w:rPr>
              <w:lastRenderedPageBreak/>
              <w:t>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29 266,12700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5 374,10000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29 266,12700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5 374,10000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Оздоровление детей в МАОУ "Детская флотилия "Парус"</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2 574,10000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2 620,00700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2 574,10000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2 574,10000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2 979,20000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2 240,00000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2 979,20000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2 240,00000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744,80000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560,00000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744,80000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560,00000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8903DD">
              <w:rPr>
                <w:rFonts w:ascii="Times New Roman" w:hAnsi="Times New Roman" w:cs="Times New Roman"/>
                <w:sz w:val="20"/>
                <w:szCs w:val="20"/>
              </w:rPr>
              <w:t>ремонта объектов инфраструктуры организации отдыха детей</w:t>
            </w:r>
            <w:proofErr w:type="gramEnd"/>
            <w:r w:rsidRPr="008903DD">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3 209,00000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8903DD">
              <w:rPr>
                <w:rFonts w:ascii="Times New Roman" w:hAnsi="Times New Roman" w:cs="Times New Roman"/>
                <w:sz w:val="20"/>
                <w:szCs w:val="20"/>
              </w:rPr>
              <w:t>ремонта объектов инфраструктуры организации отдыха детей</w:t>
            </w:r>
            <w:proofErr w:type="gramEnd"/>
            <w:r w:rsidRPr="008903DD">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L4940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19 544,20000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8903DD">
              <w:rPr>
                <w:rFonts w:ascii="Times New Roman" w:hAnsi="Times New Roman" w:cs="Times New Roman"/>
                <w:sz w:val="20"/>
                <w:szCs w:val="20"/>
              </w:rPr>
              <w:t>ремонта объектов инфраструктуры организации отдыха детей</w:t>
            </w:r>
            <w:proofErr w:type="gramEnd"/>
            <w:r w:rsidRPr="008903DD">
              <w:rPr>
                <w:rFonts w:ascii="Times New Roman" w:hAnsi="Times New Roman" w:cs="Times New Roman"/>
                <w:sz w:val="20"/>
                <w:szCs w:val="20"/>
              </w:rPr>
              <w:t xml:space="preserve"> и их оздоровления</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168,92000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благоприятных условий для молодых семей, направленных на формирование семейных ценностей и образа успешной семьи, поддержку молодых семей</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"Вовлечение молодежи Крестецкого района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Поддержка молодежи, оказавшейся в трудной жизненной ситуации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8903DD">
              <w:rPr>
                <w:rFonts w:ascii="Times New Roman" w:hAnsi="Times New Roman" w:cs="Times New Roman"/>
                <w:sz w:val="20"/>
                <w:szCs w:val="20"/>
              </w:rPr>
              <w:t>уровня культуры безопасности жизнедеятельности молодежи</w:t>
            </w:r>
            <w:proofErr w:type="gramEnd"/>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на территории Крестецкого муниципального округа на 2021-2025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прочих мероприятий подпрограммы </w:t>
            </w:r>
            <w:r w:rsidRPr="008903DD">
              <w:rPr>
                <w:rFonts w:ascii="Times New Roman" w:hAnsi="Times New Roman" w:cs="Times New Roman"/>
                <w:sz w:val="20"/>
                <w:szCs w:val="20"/>
              </w:rPr>
              <w:lastRenderedPageBreak/>
              <w:t>"Вовлечение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Совершенствование форм и методов работы по патриотическому воспитанию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D93CFD">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Военно-патриотическое воспитание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Информационное обеспечение патриотического воспитания граждан</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Иные закупки товаров, работ и услуг для </w:t>
            </w:r>
            <w:r w:rsidRPr="008903DD">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Новорахинской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1,50000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Ручьевской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Усть-Волмской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0,80000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Зайцевской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и осуществление мероприятий по работе с детьми и  молодёжью</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для детей и молодежи</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531728">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w:t>
            </w:r>
          </w:p>
        </w:tc>
        <w:tc>
          <w:tcPr>
            <w:tcW w:w="1417"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c>
          <w:tcPr>
            <w:tcW w:w="1276" w:type="dxa"/>
            <w:tcBorders>
              <w:top w:val="single" w:sz="4" w:space="0" w:color="auto"/>
              <w:left w:val="nil"/>
              <w:bottom w:val="single" w:sz="4" w:space="0" w:color="auto"/>
              <w:right w:val="single" w:sz="4" w:space="0" w:color="auto"/>
            </w:tcBorders>
            <w:shd w:val="clear" w:color="000000" w:fill="FFFFFF"/>
            <w:noWrap/>
            <w:vAlign w:val="bottom"/>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0,70000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12 684,04261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rsidP="00372512">
            <w:pPr>
              <w:jc w:val="left"/>
              <w:rPr>
                <w:rFonts w:ascii="Times New Roman" w:hAnsi="Times New Roman" w:cs="Times New Roman"/>
                <w:b/>
                <w:bCs/>
                <w:sz w:val="20"/>
                <w:szCs w:val="20"/>
              </w:rPr>
            </w:pPr>
            <w:r w:rsidRPr="008903DD">
              <w:rPr>
                <w:rFonts w:ascii="Times New Roman" w:hAnsi="Times New Roman" w:cs="Times New Roman"/>
                <w:b/>
                <w:bCs/>
                <w:sz w:val="20"/>
                <w:szCs w:val="20"/>
              </w:rPr>
              <w:t>11 076,30000</w:t>
            </w:r>
          </w:p>
        </w:tc>
      </w:tr>
      <w:tr w:rsidR="003349B6" w:rsidRPr="006127FD" w:rsidTr="00372512">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12 617,68261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rsidP="00372512">
            <w:pPr>
              <w:jc w:val="left"/>
              <w:rPr>
                <w:rFonts w:ascii="Times New Roman" w:hAnsi="Times New Roman" w:cs="Times New Roman"/>
                <w:sz w:val="20"/>
                <w:szCs w:val="20"/>
              </w:rPr>
            </w:pPr>
            <w:r w:rsidRPr="008903DD">
              <w:rPr>
                <w:rFonts w:ascii="Times New Roman" w:hAnsi="Times New Roman" w:cs="Times New Roman"/>
                <w:sz w:val="20"/>
                <w:szCs w:val="20"/>
              </w:rPr>
              <w:t>11 076,30000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9,85000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9,85000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9,85000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9,85000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Подпрограмма "Обеспечение реализации муниципальной программы "Развитие образования в Крестецком муниципальном </w:t>
            </w:r>
            <w:r w:rsidRPr="008903DD">
              <w:rPr>
                <w:rFonts w:ascii="Times New Roman" w:hAnsi="Times New Roman" w:cs="Times New Roman"/>
                <w:sz w:val="20"/>
                <w:szCs w:val="20"/>
              </w:rPr>
              <w:lastRenderedPageBreak/>
              <w:t>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12 607,83261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11 076,30000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12 607,83261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11 576,30000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11 076,30000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3 231,80814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2 848,60000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2 848,60000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3 016,95714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2 778,60000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2 778,60000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212,33073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2,52027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7 898,24260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7 498,90000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6 998,90000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7 824,34260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7 379,20000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6 879,20000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73,90000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119,70000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8903DD">
              <w:rPr>
                <w:rFonts w:ascii="Times New Roman" w:hAnsi="Times New Roman" w:cs="Times New Roman"/>
                <w:sz w:val="20"/>
                <w:szCs w:val="20"/>
              </w:rPr>
              <w:t>обучающимся</w:t>
            </w:r>
            <w:proofErr w:type="gramEnd"/>
            <w:r w:rsidRPr="008903DD">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80,40000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80,40000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78,70000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1,70000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1 397,38187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1 148,40000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1 148,40000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1 236,38187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1 093,40000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1 093,40000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55,00000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33,34000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33,02000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33,02000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33,02000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33,02000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07</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33,02000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Культура, кинематография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97 490,08957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69 861,17658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64 966,39658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84 766,38062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57 730,27658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53 485,49658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D93CFD">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культуры Крестецкого муниципального округа на 2020</w:t>
            </w:r>
            <w:r>
              <w:rPr>
                <w:rFonts w:ascii="Times New Roman" w:hAnsi="Times New Roman" w:cs="Times New Roman"/>
                <w:sz w:val="20"/>
                <w:szCs w:val="20"/>
              </w:rPr>
              <w:t>-</w:t>
            </w:r>
            <w:r w:rsidRPr="008903DD">
              <w:rPr>
                <w:rFonts w:ascii="Times New Roman" w:hAnsi="Times New Roman" w:cs="Times New Roman"/>
                <w:sz w:val="20"/>
                <w:szCs w:val="20"/>
              </w:rPr>
              <w:t>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84 686,38062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57 720,27658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53 475,49658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"Сохранение культурного наследия и развитие сферы культуры" муниципальной программы "Развитие культуры Крестецкого округа на 2020-2025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18 626,03087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691,52900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699,94100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19,50000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13,50000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Ремонт и укрепление материально-технической базы учреждений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1 061,76300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1 061,76300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26,90000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176,90000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26,90000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610,36500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606,29700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603,05400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610,36500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44,57600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41,50510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43,47500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44,57600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сфере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Федеральный проект "Культурная среда"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А</w:t>
            </w:r>
            <w:proofErr w:type="gramStart"/>
            <w:r w:rsidRPr="008903DD">
              <w:rPr>
                <w:rFonts w:ascii="Times New Roman" w:hAnsi="Times New Roman" w:cs="Times New Roman"/>
                <w:sz w:val="20"/>
                <w:szCs w:val="20"/>
              </w:rPr>
              <w:t>1</w:t>
            </w:r>
            <w:proofErr w:type="gramEnd"/>
            <w:r w:rsidRPr="008903DD">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Субсидия на поддержку отрасли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1 A1 55900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16 715,46577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66 060,34975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52 775,55558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w:t>
            </w:r>
            <w:r w:rsidRPr="008903DD">
              <w:rPr>
                <w:rFonts w:ascii="Times New Roman" w:hAnsi="Times New Roman" w:cs="Times New Roman"/>
                <w:sz w:val="20"/>
                <w:szCs w:val="20"/>
              </w:rPr>
              <w:lastRenderedPageBreak/>
              <w:t>культуры и дополнительного образования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lastRenderedPageBreak/>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66 060,34975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57 028,74758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52 775,55558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Обеспечение деятельности учреждений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38 836,01857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33 195,75558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38 836,01857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35 448,94758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33 195,75558</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библиотек</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12 459,63990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9 813,40000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12 459,63990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11 813,40000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9 813,40000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5 033,30000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5 033,30000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7 785,11299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7 813,12000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7 785,11299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7 813,12000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7 813,12000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1 946,27829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1 953,28000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1 946,27829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1 953,28000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1 953,28000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Активизация продвижения туристических продуктов округа,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бюджетным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610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Новорахинской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4,00000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Ручьевской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Усть-Волмской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Иные закупки товаров, работ и услуг для </w:t>
            </w:r>
            <w:r w:rsidRPr="008903DD">
              <w:rPr>
                <w:rFonts w:ascii="Times New Roman" w:hAnsi="Times New Roman" w:cs="Times New Roman"/>
                <w:sz w:val="20"/>
                <w:szCs w:val="20"/>
              </w:rPr>
              <w:lastRenderedPageBreak/>
              <w:t>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lastRenderedPageBreak/>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Зайцевской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32 0 11 00000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Проведение мероприятий в сфере культуры</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center"/>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культуры, кинематографии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12 723,70895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12 130,90000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b/>
                <w:bCs/>
                <w:sz w:val="20"/>
                <w:szCs w:val="20"/>
              </w:rPr>
            </w:pPr>
            <w:r w:rsidRPr="008903DD">
              <w:rPr>
                <w:rFonts w:ascii="Times New Roman" w:hAnsi="Times New Roman" w:cs="Times New Roman"/>
                <w:b/>
                <w:bCs/>
                <w:sz w:val="20"/>
                <w:szCs w:val="20"/>
              </w:rPr>
              <w:t>11 480,90000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11 410,90000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11 410,90000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12 060,90000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11 410,90000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обеспечение функций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3 467,73880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2 985,60000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2 985,60000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государственных (муниципальных) органов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3 380,20222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2 900,30000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2 900,30000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87,53658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84,80000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84,80000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0,50000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учебно-методических кабинетов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9 187,97015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9 075,30000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8 425,30000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Расходы на выплаты персоналу казенных учреждений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110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8 825,30000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8 175,30000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362,67015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249,00000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249,00000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Уплата налогов, сборов и иных платежей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850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1,00000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туристского потенциала Крестецкого муниципального округа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70,00000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68,00000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2022–2025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r>
      <w:tr w:rsidR="003349B6"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349B6" w:rsidRPr="008903DD" w:rsidRDefault="003349B6"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08</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3349B6" w:rsidRPr="008903DD" w:rsidRDefault="003349B6">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3349B6" w:rsidRPr="008903DD" w:rsidRDefault="003349B6">
            <w:pPr>
              <w:jc w:val="right"/>
              <w:rPr>
                <w:rFonts w:ascii="Times New Roman" w:hAnsi="Times New Roman" w:cs="Times New Roman"/>
                <w:sz w:val="20"/>
                <w:szCs w:val="20"/>
              </w:rPr>
            </w:pPr>
            <w:r w:rsidRPr="008903DD">
              <w:rPr>
                <w:rFonts w:ascii="Times New Roman" w:hAnsi="Times New Roman" w:cs="Times New Roman"/>
                <w:sz w:val="20"/>
                <w:szCs w:val="20"/>
              </w:rPr>
              <w:t>20,00000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lastRenderedPageBreak/>
              <w:t>Здравоохранение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Другие вопросы в области здравоохранения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D93CFD">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24,56100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комплекса мер по профилактике зависимостей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Социальная политика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18 475,34444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17 263,39100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17 263,39100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Пенсионное обеспечение</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4 883,33315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4 432,60000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 – 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4 883,33315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4 883,33315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4 883,33315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4 883,33315</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4 432,60000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Социальное обеспечение населения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747,60000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Привлечение педагогических кадров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780,00000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747,60000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Осуществление ежемесячной выплаты молодым специалистам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260,00000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w:t>
            </w:r>
            <w:r w:rsidRPr="008903DD">
              <w:rPr>
                <w:rFonts w:ascii="Times New Roman" w:hAnsi="Times New Roman" w:cs="Times New Roman"/>
                <w:sz w:val="20"/>
                <w:szCs w:val="20"/>
              </w:rPr>
              <w:lastRenderedPageBreak/>
              <w:t>деятельность на территории муниципального округа, муниципального округа Новгородской области в 2022-2025 годах</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520,00000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507,60000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507,60000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Охрана семьи и детства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12 812,01129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12 083,19100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12 083,19100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2 101,54929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2 420,20000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2 420,20000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44,00000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2 057,54929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2 376,20000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Бюджетные инвестиции</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410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2 057,54929</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2 376,20000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2 376,20000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6 076,90000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6 907,90000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выполнения муниципальных заданий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6 076,90000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6 907,90000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6 907,90000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461,90000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498,80000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461,90000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498,80000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498,80000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5 615,00000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6 409,10000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6 409,10000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Публичные нормативные социальные выплаты гражданам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3 383,70720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3 776,50000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3 776,50000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2 231,29280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2 632,60000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2 632,60000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"Обеспечение жильем молодых семей в Крестецком  муниципальном округе на 2024-2028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4 633,56200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4 633,56200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4 633,56200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Социальные выплаты гражданам, кроме публичных нормативных социальных выплат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10</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04</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4 633,56200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2 755,09100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Физическая культура и спорт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14 887,74117</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10 619,70000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Физическая культура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14 887,74117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10 619,70000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10 619,70000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"Развитие </w:t>
            </w:r>
            <w:r w:rsidRPr="008903DD">
              <w:rPr>
                <w:rFonts w:ascii="Times New Roman" w:hAnsi="Times New Roman" w:cs="Times New Roman"/>
                <w:sz w:val="20"/>
                <w:szCs w:val="20"/>
              </w:rPr>
              <w:lastRenderedPageBreak/>
              <w:t>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lastRenderedPageBreak/>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14 875,24117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10 607,20000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10 607,20000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Развитие физической культуры и спорта в Крестецком муниципальном округе на 2020 -2025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Развитие инфраструктуры отрасли физической культуры и спорта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2 996,36263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1 000,00000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2020-2026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996,26263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Реализации регионального  проекта " Народный бюджет"</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1 000,10000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реализации муниципальной программы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11 828,87854</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10 557,20000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10 557,20000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8 690,43737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8 024,20000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8 690,43737</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8 024,20000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8 024,20000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2 510,75296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2 026,40000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2 510,75296</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2 026,40000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2 026,40000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627,68821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506,60000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Субсидии автономным учреждениям</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620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627,68821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506,60000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506,60000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Новорахинской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5,10000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Ручьевской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lastRenderedPageBreak/>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2,30000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Усть-Волмской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2,70000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 xml:space="preserve">Муниципальная программа «Территориальное развитие, содержание и благоустройство </w:t>
            </w:r>
            <w:proofErr w:type="spellStart"/>
            <w:r w:rsidRPr="008903DD">
              <w:rPr>
                <w:rFonts w:ascii="Times New Roman" w:hAnsi="Times New Roman" w:cs="Times New Roman"/>
                <w:sz w:val="20"/>
                <w:szCs w:val="20"/>
              </w:rPr>
              <w:t>Зайцевской</w:t>
            </w:r>
            <w:proofErr w:type="spellEnd"/>
            <w:r w:rsidRPr="008903DD">
              <w:rPr>
                <w:rFonts w:ascii="Times New Roman" w:hAnsi="Times New Roman" w:cs="Times New Roman"/>
                <w:sz w:val="20"/>
                <w:szCs w:val="20"/>
              </w:rPr>
              <w:t xml:space="preserve"> сельской территории Крестецкого муниципального округа на 2024-2026 годы»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Мероприятия в области спорта и физической культуры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11</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2,40000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Обслуживание государственного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b/>
                <w:bCs/>
                <w:sz w:val="20"/>
                <w:szCs w:val="20"/>
              </w:rPr>
            </w:pPr>
            <w:r w:rsidRPr="008903DD">
              <w:rPr>
                <w:rFonts w:ascii="Times New Roman" w:hAnsi="Times New Roman" w:cs="Times New Roman"/>
                <w:b/>
                <w:bCs/>
                <w:sz w:val="20"/>
                <w:szCs w:val="20"/>
              </w:rPr>
              <w:t>Обслуживание государственного (муниципального) внутреннего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b/>
                <w:bCs/>
                <w:sz w:val="20"/>
                <w:szCs w:val="20"/>
              </w:rPr>
            </w:pPr>
            <w:r w:rsidRPr="008903DD">
              <w:rPr>
                <w:rFonts w:ascii="Times New Roman" w:hAnsi="Times New Roman" w:cs="Times New Roman"/>
                <w:b/>
                <w:bCs/>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Муниципальная программа "Управление муниципальными финансами в Крестецком муниципальном округе на 2024-2028 годы"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Подпрограмма "Организация и обеспечение осуществления бюджетного процесса, управление муниципальным долгом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372512">
            <w:pPr>
              <w:jc w:val="both"/>
              <w:rPr>
                <w:rFonts w:ascii="Times New Roman" w:hAnsi="Times New Roman" w:cs="Times New Roman"/>
                <w:sz w:val="20"/>
                <w:szCs w:val="20"/>
              </w:rPr>
            </w:pPr>
            <w:r w:rsidRPr="008903DD">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t>Обслуживание муниципального долга</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13</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01</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730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76,14052</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85,90000</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1276AA">
            <w:pPr>
              <w:jc w:val="left"/>
              <w:rPr>
                <w:rFonts w:ascii="Times New Roman" w:hAnsi="Times New Roman" w:cs="Times New Roman"/>
                <w:sz w:val="20"/>
                <w:szCs w:val="20"/>
              </w:rPr>
            </w:pPr>
            <w:r w:rsidRPr="008903DD">
              <w:rPr>
                <w:rFonts w:ascii="Times New Roman" w:hAnsi="Times New Roman" w:cs="Times New Roman"/>
                <w:sz w:val="20"/>
                <w:szCs w:val="20"/>
              </w:rPr>
              <w:t>Условно-утвержденные расходы</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sz w:val="20"/>
                <w:szCs w:val="20"/>
              </w:rPr>
            </w:pPr>
            <w:r w:rsidRPr="008903DD">
              <w:rPr>
                <w:rFonts w:ascii="Times New Roman" w:hAnsi="Times New Roman" w:cs="Times New Roman"/>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0,00000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7 089,17163</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8903DD" w:rsidRDefault="00C72C1B">
            <w:pPr>
              <w:jc w:val="right"/>
              <w:rPr>
                <w:rFonts w:ascii="Times New Roman" w:hAnsi="Times New Roman" w:cs="Times New Roman"/>
                <w:sz w:val="20"/>
                <w:szCs w:val="20"/>
              </w:rPr>
            </w:pPr>
            <w:r w:rsidRPr="008903DD">
              <w:rPr>
                <w:rFonts w:ascii="Times New Roman" w:hAnsi="Times New Roman" w:cs="Times New Roman"/>
                <w:sz w:val="20"/>
                <w:szCs w:val="20"/>
              </w:rPr>
              <w:t>18 006,10951</w:t>
            </w:r>
          </w:p>
        </w:tc>
      </w:tr>
      <w:tr w:rsidR="00C72C1B" w:rsidRPr="006127FD" w:rsidTr="008903DD">
        <w:trPr>
          <w:trHeight w:val="20"/>
        </w:trPr>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C72C1B" w:rsidRPr="008903DD" w:rsidRDefault="00C72C1B" w:rsidP="001276AA">
            <w:pPr>
              <w:jc w:val="left"/>
              <w:rPr>
                <w:rFonts w:ascii="Times New Roman" w:hAnsi="Times New Roman" w:cs="Times New Roman"/>
                <w:b/>
                <w:bCs/>
                <w:sz w:val="20"/>
                <w:szCs w:val="20"/>
              </w:rPr>
            </w:pPr>
            <w:r w:rsidRPr="008903DD">
              <w:rPr>
                <w:rFonts w:ascii="Times New Roman" w:hAnsi="Times New Roman" w:cs="Times New Roman"/>
                <w:b/>
                <w:bCs/>
                <w:sz w:val="20"/>
                <w:szCs w:val="20"/>
              </w:rPr>
              <w:t>Всего расходов</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6"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C72C1B" w:rsidRPr="008903DD" w:rsidRDefault="00C72C1B">
            <w:pPr>
              <w:rPr>
                <w:rFonts w:ascii="Times New Roman" w:hAnsi="Times New Roman" w:cs="Times New Roman"/>
                <w:b/>
                <w:bCs/>
                <w:sz w:val="20"/>
                <w:szCs w:val="20"/>
              </w:rPr>
            </w:pPr>
            <w:r w:rsidRPr="008903DD">
              <w:rPr>
                <w:rFonts w:ascii="Times New Roman" w:hAnsi="Times New Roman" w:cs="Times New Roman"/>
                <w:b/>
                <w:bCs/>
                <w:sz w:val="20"/>
                <w:szCs w:val="20"/>
              </w:rPr>
              <w:t> </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372512" w:rsidRDefault="00C72C1B">
            <w:pPr>
              <w:jc w:val="right"/>
              <w:rPr>
                <w:rFonts w:ascii="Times New Roman" w:hAnsi="Times New Roman" w:cs="Times New Roman"/>
                <w:b/>
                <w:bCs/>
                <w:sz w:val="18"/>
                <w:szCs w:val="18"/>
              </w:rPr>
            </w:pPr>
            <w:r w:rsidRPr="00372512">
              <w:rPr>
                <w:rFonts w:ascii="Times New Roman" w:hAnsi="Times New Roman" w:cs="Times New Roman"/>
                <w:b/>
                <w:bCs/>
                <w:sz w:val="18"/>
                <w:szCs w:val="18"/>
              </w:rPr>
              <w:t>826 158,8</w:t>
            </w:r>
            <w:r w:rsidR="00902275" w:rsidRPr="00372512">
              <w:rPr>
                <w:rFonts w:ascii="Times New Roman" w:hAnsi="Times New Roman" w:cs="Times New Roman"/>
                <w:b/>
                <w:bCs/>
                <w:sz w:val="18"/>
                <w:szCs w:val="18"/>
              </w:rPr>
              <w:t>7828</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372512" w:rsidRDefault="00C72C1B">
            <w:pPr>
              <w:jc w:val="right"/>
              <w:rPr>
                <w:rFonts w:ascii="Times New Roman" w:hAnsi="Times New Roman" w:cs="Times New Roman"/>
                <w:b/>
                <w:bCs/>
                <w:sz w:val="18"/>
                <w:szCs w:val="18"/>
              </w:rPr>
            </w:pPr>
            <w:r w:rsidRPr="00372512">
              <w:rPr>
                <w:rFonts w:ascii="Times New Roman" w:hAnsi="Times New Roman" w:cs="Times New Roman"/>
                <w:b/>
                <w:bCs/>
                <w:sz w:val="18"/>
                <w:szCs w:val="18"/>
              </w:rPr>
              <w:t>479 589,35401</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C72C1B" w:rsidRPr="00372512" w:rsidRDefault="00C72C1B">
            <w:pPr>
              <w:jc w:val="right"/>
              <w:rPr>
                <w:rFonts w:ascii="Times New Roman" w:hAnsi="Times New Roman" w:cs="Times New Roman"/>
                <w:b/>
                <w:bCs/>
                <w:sz w:val="18"/>
                <w:szCs w:val="18"/>
              </w:rPr>
            </w:pPr>
            <w:r w:rsidRPr="00372512">
              <w:rPr>
                <w:rFonts w:ascii="Times New Roman" w:hAnsi="Times New Roman" w:cs="Times New Roman"/>
                <w:b/>
                <w:bCs/>
                <w:sz w:val="18"/>
                <w:szCs w:val="18"/>
              </w:rPr>
              <w:t>480 998,81189</w:t>
            </w:r>
          </w:p>
        </w:tc>
      </w:tr>
    </w:tbl>
    <w:p w:rsidR="00EF086C" w:rsidRDefault="00EF086C"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Default="00372512" w:rsidP="00372512">
      <w:pPr>
        <w:jc w:val="right"/>
        <w:rPr>
          <w:rFonts w:ascii="Times New Roman" w:hAnsi="Times New Roman" w:cs="Times New Roman"/>
        </w:rPr>
      </w:pPr>
    </w:p>
    <w:p w:rsidR="00372512" w:rsidRPr="00372512" w:rsidRDefault="00372512" w:rsidP="00372512">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Приложение 6 </w:t>
      </w:r>
    </w:p>
    <w:p w:rsidR="00372512" w:rsidRPr="00372512" w:rsidRDefault="00372512" w:rsidP="00372512">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к решению Думы </w:t>
      </w:r>
    </w:p>
    <w:p w:rsidR="00372512" w:rsidRPr="00372512" w:rsidRDefault="00372512" w:rsidP="00372512">
      <w:pPr>
        <w:jc w:val="right"/>
        <w:rPr>
          <w:rFonts w:ascii="Times New Roman" w:hAnsi="Times New Roman" w:cs="Times New Roman"/>
          <w:b/>
          <w:sz w:val="24"/>
          <w:szCs w:val="24"/>
        </w:rPr>
      </w:pPr>
      <w:r w:rsidRPr="00372512">
        <w:rPr>
          <w:rFonts w:ascii="Times New Roman" w:hAnsi="Times New Roman" w:cs="Times New Roman"/>
          <w:b/>
          <w:sz w:val="24"/>
          <w:szCs w:val="24"/>
        </w:rPr>
        <w:t>Крестецкого муниципального округа</w:t>
      </w:r>
    </w:p>
    <w:p w:rsidR="00372512" w:rsidRPr="00372512" w:rsidRDefault="00372512" w:rsidP="00372512">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«О бюджете Крестецкого муниципального округа на 2024 год </w:t>
      </w:r>
    </w:p>
    <w:p w:rsidR="00372512" w:rsidRPr="00372512" w:rsidRDefault="00372512" w:rsidP="00372512">
      <w:pPr>
        <w:jc w:val="right"/>
        <w:rPr>
          <w:rFonts w:ascii="Times New Roman" w:hAnsi="Times New Roman" w:cs="Times New Roman"/>
          <w:sz w:val="24"/>
          <w:szCs w:val="24"/>
        </w:rPr>
      </w:pPr>
      <w:r w:rsidRPr="00372512">
        <w:rPr>
          <w:rFonts w:ascii="Times New Roman" w:hAnsi="Times New Roman" w:cs="Times New Roman"/>
          <w:b/>
          <w:sz w:val="24"/>
          <w:szCs w:val="24"/>
        </w:rPr>
        <w:t>и на плановый период 2025 и на 2026 годов»</w:t>
      </w:r>
    </w:p>
    <w:p w:rsidR="00372512" w:rsidRPr="00372512" w:rsidRDefault="00372512" w:rsidP="00372512">
      <w:pPr>
        <w:rPr>
          <w:rFonts w:ascii="Times New Roman" w:hAnsi="Times New Roman" w:cs="Times New Roman"/>
          <w:sz w:val="24"/>
          <w:szCs w:val="24"/>
        </w:rPr>
      </w:pPr>
    </w:p>
    <w:p w:rsidR="00D93CFD" w:rsidRDefault="00372512" w:rsidP="00372512">
      <w:pPr>
        <w:rPr>
          <w:rFonts w:ascii="Times New Roman" w:eastAsia="Times New Roman" w:hAnsi="Times New Roman" w:cs="Times New Roman"/>
          <w:b/>
          <w:bCs/>
          <w:sz w:val="24"/>
          <w:szCs w:val="24"/>
          <w:lang w:eastAsia="ru-RU"/>
        </w:rPr>
      </w:pPr>
      <w:r w:rsidRPr="00372512">
        <w:rPr>
          <w:rFonts w:ascii="Times New Roman" w:eastAsia="Times New Roman" w:hAnsi="Times New Roman" w:cs="Times New Roman"/>
          <w:b/>
          <w:bCs/>
          <w:sz w:val="24"/>
          <w:szCs w:val="24"/>
          <w:lang w:eastAsia="ru-RU"/>
        </w:rPr>
        <w:t>Распределение бюджетных ассигнований по целевым статьям</w:t>
      </w:r>
    </w:p>
    <w:p w:rsidR="00372512" w:rsidRPr="00372512" w:rsidRDefault="00372512" w:rsidP="00372512">
      <w:pPr>
        <w:rPr>
          <w:rFonts w:ascii="Times New Roman" w:eastAsia="Times New Roman" w:hAnsi="Times New Roman" w:cs="Times New Roman"/>
          <w:b/>
          <w:bCs/>
          <w:sz w:val="24"/>
          <w:szCs w:val="24"/>
          <w:lang w:eastAsia="ru-RU"/>
        </w:rPr>
      </w:pPr>
      <w:r w:rsidRPr="00372512">
        <w:rPr>
          <w:rFonts w:ascii="Times New Roman" w:eastAsia="Times New Roman" w:hAnsi="Times New Roman" w:cs="Times New Roman"/>
          <w:b/>
          <w:bCs/>
          <w:sz w:val="24"/>
          <w:szCs w:val="24"/>
          <w:lang w:eastAsia="ru-RU"/>
        </w:rPr>
        <w:t xml:space="preserve">(муниципальным программам и </w:t>
      </w:r>
      <w:proofErr w:type="spellStart"/>
      <w:r w:rsidRPr="00372512">
        <w:rPr>
          <w:rFonts w:ascii="Times New Roman" w:eastAsia="Times New Roman" w:hAnsi="Times New Roman" w:cs="Times New Roman"/>
          <w:b/>
          <w:bCs/>
          <w:sz w:val="24"/>
          <w:szCs w:val="24"/>
          <w:lang w:eastAsia="ru-RU"/>
        </w:rPr>
        <w:t>непрограммным</w:t>
      </w:r>
      <w:proofErr w:type="spellEnd"/>
      <w:r w:rsidRPr="00372512">
        <w:rPr>
          <w:rFonts w:ascii="Times New Roman" w:eastAsia="Times New Roman" w:hAnsi="Times New Roman" w:cs="Times New Roman"/>
          <w:b/>
          <w:bCs/>
          <w:sz w:val="24"/>
          <w:szCs w:val="24"/>
          <w:lang w:eastAsia="ru-RU"/>
        </w:rPr>
        <w:t xml:space="preserve"> направлениям деятельности), группам и подгруппам </w:t>
      </w:r>
      <w:proofErr w:type="gramStart"/>
      <w:r w:rsidRPr="00372512">
        <w:rPr>
          <w:rFonts w:ascii="Times New Roman" w:eastAsia="Times New Roman" w:hAnsi="Times New Roman" w:cs="Times New Roman"/>
          <w:b/>
          <w:bCs/>
          <w:sz w:val="24"/>
          <w:szCs w:val="24"/>
          <w:lang w:eastAsia="ru-RU"/>
        </w:rPr>
        <w:t>видов расходов классификации расходов бюджета муниципального округа</w:t>
      </w:r>
      <w:proofErr w:type="gramEnd"/>
      <w:r w:rsidRPr="00372512">
        <w:rPr>
          <w:rFonts w:ascii="Times New Roman" w:eastAsia="Times New Roman" w:hAnsi="Times New Roman" w:cs="Times New Roman"/>
          <w:b/>
          <w:bCs/>
          <w:sz w:val="24"/>
          <w:szCs w:val="24"/>
          <w:lang w:eastAsia="ru-RU"/>
        </w:rPr>
        <w:t xml:space="preserve"> на 2024 год и на плановый период 2025 и 2026 годов</w:t>
      </w:r>
    </w:p>
    <w:p w:rsidR="00372512" w:rsidRDefault="00372512" w:rsidP="00372512">
      <w:pPr>
        <w:rPr>
          <w:rFonts w:ascii="Times New Roman" w:hAnsi="Times New Roman" w:cs="Times New Roman"/>
          <w:sz w:val="24"/>
          <w:szCs w:val="24"/>
        </w:rPr>
      </w:pPr>
    </w:p>
    <w:p w:rsidR="00181244" w:rsidRPr="00181244" w:rsidRDefault="00181244" w:rsidP="00181244">
      <w:pPr>
        <w:jc w:val="right"/>
        <w:rPr>
          <w:rFonts w:ascii="Times New Roman" w:hAnsi="Times New Roman" w:cs="Times New Roman"/>
          <w:b/>
          <w:sz w:val="20"/>
          <w:szCs w:val="20"/>
        </w:rPr>
      </w:pPr>
      <w:r w:rsidRPr="00181244">
        <w:rPr>
          <w:rFonts w:ascii="Times New Roman" w:hAnsi="Times New Roman" w:cs="Times New Roman"/>
          <w:b/>
          <w:sz w:val="20"/>
          <w:szCs w:val="20"/>
        </w:rPr>
        <w:t>Тыс. рублей</w:t>
      </w:r>
    </w:p>
    <w:tbl>
      <w:tblPr>
        <w:tblW w:w="10774" w:type="dxa"/>
        <w:tblInd w:w="-794" w:type="dxa"/>
        <w:tblLayout w:type="fixed"/>
        <w:tblCellMar>
          <w:left w:w="57" w:type="dxa"/>
          <w:right w:w="57" w:type="dxa"/>
        </w:tblCellMar>
        <w:tblLook w:val="04A0"/>
      </w:tblPr>
      <w:tblGrid>
        <w:gridCol w:w="3545"/>
        <w:gridCol w:w="1559"/>
        <w:gridCol w:w="425"/>
        <w:gridCol w:w="425"/>
        <w:gridCol w:w="567"/>
        <w:gridCol w:w="1418"/>
        <w:gridCol w:w="1417"/>
        <w:gridCol w:w="1418"/>
      </w:tblGrid>
      <w:tr w:rsidR="00937A0E" w:rsidRPr="00181244" w:rsidTr="00181244">
        <w:trPr>
          <w:trHeight w:val="20"/>
        </w:trPr>
        <w:tc>
          <w:tcPr>
            <w:tcW w:w="354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37A0E" w:rsidP="00FC2D33">
            <w:pPr>
              <w:jc w:val="left"/>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Наименование</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37A0E"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ЦСР</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37A0E" w:rsidP="00DB082E">
            <w:pPr>
              <w:rPr>
                <w:rFonts w:ascii="Times New Roman" w:eastAsia="Times New Roman" w:hAnsi="Times New Roman" w:cs="Times New Roman"/>
                <w:b/>
                <w:bCs/>
                <w:sz w:val="20"/>
                <w:szCs w:val="20"/>
                <w:lang w:eastAsia="ru-RU"/>
              </w:rPr>
            </w:pPr>
            <w:proofErr w:type="spellStart"/>
            <w:r w:rsidRPr="00181244">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37A0E" w:rsidP="00DB082E">
            <w:pPr>
              <w:rPr>
                <w:rFonts w:ascii="Times New Roman" w:eastAsia="Times New Roman" w:hAnsi="Times New Roman" w:cs="Times New Roman"/>
                <w:b/>
                <w:bCs/>
                <w:sz w:val="20"/>
                <w:szCs w:val="20"/>
                <w:lang w:eastAsia="ru-RU"/>
              </w:rPr>
            </w:pPr>
            <w:proofErr w:type="gramStart"/>
            <w:r w:rsidRPr="00181244">
              <w:rPr>
                <w:rFonts w:ascii="Times New Roman" w:eastAsia="Times New Roman" w:hAnsi="Times New Roman" w:cs="Times New Roman"/>
                <w:b/>
                <w:bCs/>
                <w:sz w:val="20"/>
                <w:szCs w:val="20"/>
                <w:lang w:eastAsia="ru-RU"/>
              </w:rPr>
              <w:t>ПР</w:t>
            </w:r>
            <w:proofErr w:type="gramEnd"/>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37A0E"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ВР</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937A0E" w:rsidRPr="00181244" w:rsidRDefault="00941495"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202</w:t>
            </w:r>
            <w:r w:rsidR="00CA71A7" w:rsidRPr="00181244">
              <w:rPr>
                <w:rFonts w:ascii="Times New Roman" w:eastAsia="Times New Roman" w:hAnsi="Times New Roman" w:cs="Times New Roman"/>
                <w:b/>
                <w:bCs/>
                <w:sz w:val="20"/>
                <w:szCs w:val="20"/>
                <w:lang w:eastAsia="ru-RU"/>
              </w:rPr>
              <w:t>4</w:t>
            </w:r>
            <w:r w:rsidR="0004055D" w:rsidRPr="00181244">
              <w:rPr>
                <w:rFonts w:ascii="Times New Roman" w:eastAsia="Times New Roman" w:hAnsi="Times New Roman" w:cs="Times New Roman"/>
                <w:b/>
                <w:bCs/>
                <w:sz w:val="20"/>
                <w:szCs w:val="20"/>
                <w:lang w:eastAsia="ru-RU"/>
              </w:rPr>
              <w:t xml:space="preserve"> год</w:t>
            </w:r>
          </w:p>
        </w:tc>
        <w:tc>
          <w:tcPr>
            <w:tcW w:w="2835"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937A0E" w:rsidRPr="00181244" w:rsidRDefault="00937A0E"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Плановый период</w:t>
            </w:r>
          </w:p>
        </w:tc>
      </w:tr>
      <w:tr w:rsidR="00181244" w:rsidRPr="00181244" w:rsidTr="00181244">
        <w:trPr>
          <w:trHeight w:val="20"/>
        </w:trPr>
        <w:tc>
          <w:tcPr>
            <w:tcW w:w="3545"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FC2D33">
            <w:pPr>
              <w:jc w:val="left"/>
              <w:rPr>
                <w:rFonts w:ascii="Times New Roman" w:eastAsia="Times New Roman" w:hAnsi="Times New Roman" w:cs="Times New Roman"/>
                <w:b/>
                <w:bCs/>
                <w:sz w:val="20"/>
                <w:szCs w:val="20"/>
                <w:lang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DB082E">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DB082E">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DB082E">
            <w:pPr>
              <w:jc w:val="left"/>
              <w:rPr>
                <w:rFonts w:ascii="Times New Roman" w:eastAsia="Times New Roman" w:hAnsi="Times New Roman" w:cs="Times New Roman"/>
                <w:b/>
                <w:bCs/>
                <w:sz w:val="20"/>
                <w:szCs w:val="20"/>
                <w:lang w:eastAsia="ru-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937A0E" w:rsidRPr="00181244" w:rsidRDefault="00937A0E" w:rsidP="00DB082E">
            <w:pPr>
              <w:jc w:val="left"/>
              <w:rPr>
                <w:rFonts w:ascii="Times New Roman" w:eastAsia="Times New Roman" w:hAnsi="Times New Roman" w:cs="Times New Roman"/>
                <w:b/>
                <w:bCs/>
                <w:sz w:val="20"/>
                <w:szCs w:val="20"/>
                <w:lang w:eastAsia="ru-RU"/>
              </w:rPr>
            </w:pPr>
          </w:p>
        </w:tc>
        <w:tc>
          <w:tcPr>
            <w:tcW w:w="1417" w:type="dxa"/>
            <w:tcBorders>
              <w:top w:val="nil"/>
              <w:left w:val="nil"/>
              <w:bottom w:val="single" w:sz="4" w:space="0" w:color="auto"/>
              <w:right w:val="single" w:sz="4" w:space="0" w:color="auto"/>
            </w:tcBorders>
            <w:shd w:val="clear" w:color="000000" w:fill="FFFFFF"/>
            <w:noWrap/>
            <w:vAlign w:val="center"/>
            <w:hideMark/>
          </w:tcPr>
          <w:p w:rsidR="00937A0E" w:rsidRPr="00181244" w:rsidRDefault="00941495"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202</w:t>
            </w:r>
            <w:r w:rsidR="00CA71A7" w:rsidRPr="00181244">
              <w:rPr>
                <w:rFonts w:ascii="Times New Roman" w:eastAsia="Times New Roman" w:hAnsi="Times New Roman" w:cs="Times New Roman"/>
                <w:b/>
                <w:bCs/>
                <w:sz w:val="20"/>
                <w:szCs w:val="20"/>
                <w:lang w:eastAsia="ru-RU"/>
              </w:rPr>
              <w:t>5</w:t>
            </w:r>
            <w:r w:rsidR="0004055D" w:rsidRPr="00181244">
              <w:rPr>
                <w:rFonts w:ascii="Times New Roman" w:eastAsia="Times New Roman" w:hAnsi="Times New Roman" w:cs="Times New Roman"/>
                <w:b/>
                <w:bCs/>
                <w:sz w:val="20"/>
                <w:szCs w:val="20"/>
                <w:lang w:eastAsia="ru-RU"/>
              </w:rPr>
              <w:t xml:space="preserve"> год</w:t>
            </w:r>
          </w:p>
        </w:tc>
        <w:tc>
          <w:tcPr>
            <w:tcW w:w="1418" w:type="dxa"/>
            <w:tcBorders>
              <w:top w:val="nil"/>
              <w:left w:val="nil"/>
              <w:bottom w:val="single" w:sz="4" w:space="0" w:color="auto"/>
              <w:right w:val="single" w:sz="4" w:space="0" w:color="auto"/>
            </w:tcBorders>
            <w:shd w:val="clear" w:color="000000" w:fill="FFFFFF"/>
            <w:noWrap/>
            <w:vAlign w:val="center"/>
            <w:hideMark/>
          </w:tcPr>
          <w:p w:rsidR="00937A0E" w:rsidRPr="00181244" w:rsidRDefault="00941495" w:rsidP="00DB082E">
            <w:pPr>
              <w:rPr>
                <w:rFonts w:ascii="Times New Roman" w:eastAsia="Times New Roman" w:hAnsi="Times New Roman" w:cs="Times New Roman"/>
                <w:b/>
                <w:bCs/>
                <w:sz w:val="20"/>
                <w:szCs w:val="20"/>
                <w:lang w:eastAsia="ru-RU"/>
              </w:rPr>
            </w:pPr>
            <w:r w:rsidRPr="00181244">
              <w:rPr>
                <w:rFonts w:ascii="Times New Roman" w:eastAsia="Times New Roman" w:hAnsi="Times New Roman" w:cs="Times New Roman"/>
                <w:b/>
                <w:bCs/>
                <w:sz w:val="20"/>
                <w:szCs w:val="20"/>
                <w:lang w:eastAsia="ru-RU"/>
              </w:rPr>
              <w:t>202</w:t>
            </w:r>
            <w:r w:rsidR="00CA71A7" w:rsidRPr="00181244">
              <w:rPr>
                <w:rFonts w:ascii="Times New Roman" w:eastAsia="Times New Roman" w:hAnsi="Times New Roman" w:cs="Times New Roman"/>
                <w:b/>
                <w:bCs/>
                <w:sz w:val="20"/>
                <w:szCs w:val="20"/>
                <w:lang w:eastAsia="ru-RU"/>
              </w:rPr>
              <w:t>6</w:t>
            </w:r>
            <w:r w:rsidR="0004055D" w:rsidRPr="00181244">
              <w:rPr>
                <w:rFonts w:ascii="Times New Roman" w:eastAsia="Times New Roman" w:hAnsi="Times New Roman" w:cs="Times New Roman"/>
                <w:b/>
                <w:bCs/>
                <w:sz w:val="20"/>
                <w:szCs w:val="20"/>
                <w:lang w:eastAsia="ru-RU"/>
              </w:rPr>
              <w:t xml:space="preserve"> год</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278 251,35989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227 657,63680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223 450,33680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"Развитие дошкольного и общего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17 292,05000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12 346,20000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12 298,90000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612,30000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617,80000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01 1 02 70570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региональных проектов на территории Крестецкого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муниципальных проектов, реализуемых в рамках кластеров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03 S2360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Организация бесплатного горячего питания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Организация бесплатного горячего питания обучающихся, получающих начальное общее образование в муниципальных образовательных организациях</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06 L3041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7 051,70000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6 798,50000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Привлечение педагогических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59,85000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59,85000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ежемесячной выплаты молодым специалистам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01 1 09 05320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Представление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округа, муниципального округа Новгородской области в 2022-2025 годах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01 1 09 72650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01 1 09 75320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Федерального проекта "Патриотическое воспитание граждан </w:t>
            </w:r>
            <w:r w:rsidRPr="00181244">
              <w:rPr>
                <w:rFonts w:ascii="Times New Roman" w:hAnsi="Times New Roman" w:cs="Times New Roman"/>
                <w:sz w:val="20"/>
                <w:szCs w:val="20"/>
              </w:rPr>
              <w:lastRenderedPageBreak/>
              <w:t>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01 1 11 00000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11 L0501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получения качественного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01 1 12 75420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"Современная школа"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4 406,60000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2 825,80000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70020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2 425,80000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E1 71370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Финансовое обеспечение деятельности центров образования цифрового и гуманитарного профилей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Е</w:t>
            </w:r>
            <w:proofErr w:type="gramStart"/>
            <w:r w:rsidRPr="00181244">
              <w:rPr>
                <w:rFonts w:ascii="Times New Roman" w:hAnsi="Times New Roman" w:cs="Times New Roman"/>
                <w:sz w:val="20"/>
                <w:szCs w:val="20"/>
              </w:rPr>
              <w:t>1</w:t>
            </w:r>
            <w:proofErr w:type="gramEnd"/>
            <w:r w:rsidRPr="00181244">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Е</w:t>
            </w:r>
            <w:proofErr w:type="gramStart"/>
            <w:r w:rsidRPr="00181244">
              <w:rPr>
                <w:rFonts w:ascii="Times New Roman" w:hAnsi="Times New Roman" w:cs="Times New Roman"/>
                <w:sz w:val="20"/>
                <w:szCs w:val="20"/>
              </w:rPr>
              <w:t>1</w:t>
            </w:r>
            <w:proofErr w:type="gramEnd"/>
            <w:r w:rsidRPr="00181244">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Е</w:t>
            </w:r>
            <w:proofErr w:type="gramStart"/>
            <w:r w:rsidRPr="00181244">
              <w:rPr>
                <w:rFonts w:ascii="Times New Roman" w:hAnsi="Times New Roman" w:cs="Times New Roman"/>
                <w:sz w:val="20"/>
                <w:szCs w:val="20"/>
              </w:rPr>
              <w:t>1</w:t>
            </w:r>
            <w:proofErr w:type="gramEnd"/>
            <w:r w:rsidRPr="00181244">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Е</w:t>
            </w:r>
            <w:proofErr w:type="gramStart"/>
            <w:r w:rsidRPr="00181244">
              <w:rPr>
                <w:rFonts w:ascii="Times New Roman" w:hAnsi="Times New Roman" w:cs="Times New Roman"/>
                <w:sz w:val="20"/>
                <w:szCs w:val="20"/>
              </w:rPr>
              <w:t>1</w:t>
            </w:r>
            <w:proofErr w:type="gramEnd"/>
            <w:r w:rsidRPr="00181244">
              <w:rPr>
                <w:rFonts w:ascii="Times New Roman" w:hAnsi="Times New Roman" w:cs="Times New Roman"/>
                <w:sz w:val="20"/>
                <w:szCs w:val="20"/>
              </w:rPr>
              <w:t xml:space="preserve"> 72330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"Успех каждого ребенка"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E2 72020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"Цифровая образовательная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Финансовое обеспечение внедрения и функционирования целевой модели цифровой образовательной среды в общеобразовательных муниципальных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71380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1 E4 72340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"Патриотическое воспитание граждан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01 1 </w:t>
            </w:r>
            <w:proofErr w:type="gramStart"/>
            <w:r w:rsidRPr="00181244">
              <w:rPr>
                <w:rFonts w:ascii="Times New Roman" w:hAnsi="Times New Roman" w:cs="Times New Roman"/>
                <w:sz w:val="20"/>
                <w:szCs w:val="20"/>
              </w:rPr>
              <w:t>E</w:t>
            </w:r>
            <w:proofErr w:type="gramEnd"/>
            <w:r w:rsidRPr="00181244">
              <w:rPr>
                <w:rFonts w:ascii="Times New Roman" w:hAnsi="Times New Roman" w:cs="Times New Roman"/>
                <w:sz w:val="20"/>
                <w:szCs w:val="20"/>
              </w:rPr>
              <w:t>В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643,20000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01 1 </w:t>
            </w:r>
            <w:proofErr w:type="gramStart"/>
            <w:r w:rsidRPr="00181244">
              <w:rPr>
                <w:rFonts w:ascii="Times New Roman" w:hAnsi="Times New Roman" w:cs="Times New Roman"/>
                <w:sz w:val="20"/>
                <w:szCs w:val="20"/>
              </w:rPr>
              <w:t>E</w:t>
            </w:r>
            <w:proofErr w:type="gramEnd"/>
            <w:r w:rsidRPr="00181244">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643,20000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01 1 </w:t>
            </w:r>
            <w:proofErr w:type="gramStart"/>
            <w:r w:rsidRPr="00181244">
              <w:rPr>
                <w:rFonts w:ascii="Times New Roman" w:hAnsi="Times New Roman" w:cs="Times New Roman"/>
                <w:sz w:val="20"/>
                <w:szCs w:val="20"/>
              </w:rPr>
              <w:t>E</w:t>
            </w:r>
            <w:proofErr w:type="gramEnd"/>
            <w:r w:rsidRPr="00181244">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643,20000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01 1 </w:t>
            </w:r>
            <w:proofErr w:type="gramStart"/>
            <w:r w:rsidRPr="00181244">
              <w:rPr>
                <w:rFonts w:ascii="Times New Roman" w:hAnsi="Times New Roman" w:cs="Times New Roman"/>
                <w:sz w:val="20"/>
                <w:szCs w:val="20"/>
              </w:rPr>
              <w:t>E</w:t>
            </w:r>
            <w:proofErr w:type="gramEnd"/>
            <w:r w:rsidRPr="00181244">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643,20000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01 1 </w:t>
            </w:r>
            <w:proofErr w:type="gramStart"/>
            <w:r w:rsidRPr="00181244">
              <w:rPr>
                <w:rFonts w:ascii="Times New Roman" w:hAnsi="Times New Roman" w:cs="Times New Roman"/>
                <w:sz w:val="20"/>
                <w:szCs w:val="20"/>
              </w:rPr>
              <w:t>E</w:t>
            </w:r>
            <w:proofErr w:type="gramEnd"/>
            <w:r w:rsidRPr="00181244">
              <w:rPr>
                <w:rFonts w:ascii="Times New Roman" w:hAnsi="Times New Roman" w:cs="Times New Roman"/>
                <w:sz w:val="20"/>
                <w:szCs w:val="20"/>
              </w:rPr>
              <w:t>В 51791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643,20000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"Развитие дополнительного образования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4 095,23852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1 923,10000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1 923,10000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2 273,57852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1 869,10000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1 598,57852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1 598,57852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1 598,57852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1 598,57852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1 639,10000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01 2 01 23550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Модернизация системы выявления, продвижения и поддержки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1 821,66000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1 767,66000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по выявлению, продвижению и поддержке одаренных детей и талантливой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01 2 02 23550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 </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 </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01 3 00 00000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2 101,54929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2 420,20000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2 101,54929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2 420,20000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01 3 01 70600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3 01 N0821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2 057,54929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2 376,20000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Подпрограмма "Комплексные меры противодействия наркомании, токсикомании, алкоголизму и </w:t>
            </w:r>
            <w:proofErr w:type="spellStart"/>
            <w:r w:rsidRPr="00181244">
              <w:rPr>
                <w:rFonts w:ascii="Times New Roman" w:hAnsi="Times New Roman" w:cs="Times New Roman"/>
                <w:b/>
                <w:bCs/>
                <w:sz w:val="20"/>
                <w:szCs w:val="20"/>
              </w:rPr>
              <w:t>табакокурению</w:t>
            </w:r>
            <w:proofErr w:type="spellEnd"/>
            <w:r w:rsidRPr="00181244">
              <w:rPr>
                <w:rFonts w:ascii="Times New Roman" w:hAnsi="Times New Roman" w:cs="Times New Roman"/>
                <w:b/>
                <w:bCs/>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01 5 00 00000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D93CFD">
            <w:pPr>
              <w:jc w:val="both"/>
              <w:rPr>
                <w:rFonts w:ascii="Times New Roman" w:hAnsi="Times New Roman" w:cs="Times New Roman"/>
                <w:sz w:val="20"/>
                <w:szCs w:val="20"/>
              </w:rPr>
            </w:pPr>
            <w:r w:rsidRPr="00181244">
              <w:rPr>
                <w:rFonts w:ascii="Times New Roman" w:hAnsi="Times New Roman" w:cs="Times New Roman"/>
                <w:sz w:val="20"/>
                <w:szCs w:val="20"/>
              </w:rPr>
              <w:t>Организационно</w:t>
            </w:r>
            <w:r w:rsidR="00D93CFD">
              <w:rPr>
                <w:rFonts w:ascii="Times New Roman" w:hAnsi="Times New Roman" w:cs="Times New Roman"/>
                <w:sz w:val="20"/>
                <w:szCs w:val="20"/>
              </w:rPr>
              <w:t>-</w:t>
            </w:r>
            <w:r w:rsidRPr="00181244">
              <w:rPr>
                <w:rFonts w:ascii="Times New Roman" w:hAnsi="Times New Roman" w:cs="Times New Roman"/>
                <w:sz w:val="20"/>
                <w:szCs w:val="20"/>
              </w:rPr>
              <w:t xml:space="preserve">управленческие мероприятия по совершенствованию реализации государственной </w:t>
            </w:r>
            <w:proofErr w:type="spellStart"/>
            <w:r w:rsidRPr="00181244">
              <w:rPr>
                <w:rFonts w:ascii="Times New Roman" w:hAnsi="Times New Roman" w:cs="Times New Roman"/>
                <w:sz w:val="20"/>
                <w:szCs w:val="20"/>
              </w:rPr>
              <w:t>антинаркотической</w:t>
            </w:r>
            <w:proofErr w:type="spellEnd"/>
            <w:r w:rsidRPr="00181244">
              <w:rPr>
                <w:rFonts w:ascii="Times New Roman" w:hAnsi="Times New Roman" w:cs="Times New Roman"/>
                <w:sz w:val="20"/>
                <w:szCs w:val="20"/>
              </w:rPr>
              <w:t xml:space="preserve"> политики в округе, совершенствованию информационно</w:t>
            </w:r>
            <w:r w:rsidR="00D93CFD">
              <w:rPr>
                <w:rFonts w:ascii="Times New Roman" w:hAnsi="Times New Roman" w:cs="Times New Roman"/>
                <w:sz w:val="20"/>
                <w:szCs w:val="20"/>
              </w:rPr>
              <w:t>-</w:t>
            </w:r>
            <w:r w:rsidRPr="00181244">
              <w:rPr>
                <w:rFonts w:ascii="Times New Roman" w:hAnsi="Times New Roman" w:cs="Times New Roman"/>
                <w:sz w:val="20"/>
                <w:szCs w:val="20"/>
              </w:rPr>
              <w:t>пропагандистского и методического обеспечения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w:t>
            </w:r>
            <w:r w:rsidRPr="00181244">
              <w:rPr>
                <w:rFonts w:ascii="Times New Roman" w:hAnsi="Times New Roman" w:cs="Times New Roman"/>
                <w:sz w:val="20"/>
                <w:szCs w:val="20"/>
              </w:rPr>
              <w:lastRenderedPageBreak/>
              <w:t xml:space="preserve">токсикомании, алкоголизму и </w:t>
            </w:r>
            <w:proofErr w:type="spellStart"/>
            <w:r w:rsidRPr="00181244">
              <w:rPr>
                <w:rFonts w:ascii="Times New Roman" w:hAnsi="Times New Roman" w:cs="Times New Roman"/>
                <w:sz w:val="20"/>
                <w:szCs w:val="20"/>
              </w:rPr>
              <w:t>табакокурению</w:t>
            </w:r>
            <w:proofErr w:type="spellEnd"/>
            <w:r w:rsidRPr="00181244">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Совершенствование системы мер по сокращению предложения и спроса на наркотики и другие ПАВ: профилактика немедицинского потребления наркотиков и других ПАВ среди детей и молодёжи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прочих мероприятий подпрограммы "Комплексные меры противодействия наркомании, токсикомании, алкоголизму и </w:t>
            </w:r>
            <w:proofErr w:type="spellStart"/>
            <w:r w:rsidRPr="00181244">
              <w:rPr>
                <w:rFonts w:ascii="Times New Roman" w:hAnsi="Times New Roman" w:cs="Times New Roman"/>
                <w:sz w:val="20"/>
                <w:szCs w:val="20"/>
              </w:rPr>
              <w:t>табакокурению</w:t>
            </w:r>
            <w:proofErr w:type="spellEnd"/>
            <w:r w:rsidRPr="00181244">
              <w:rPr>
                <w:rFonts w:ascii="Times New Roman" w:hAnsi="Times New Roman" w:cs="Times New Roman"/>
                <w:sz w:val="20"/>
                <w:szCs w:val="20"/>
              </w:rPr>
              <w:t xml:space="preserve"> в Крестецком муниципальном округе"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01 5 04 99990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01 6 00 00000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254 742,52208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210 948,13680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206 788,13680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выполнения муниципальных заданий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252 181,42208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208 387,33680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204 227,33680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3 231,80814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3 231,80814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3 231,80814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2 848,60000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3 016,95714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2 778,60000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2 778,60000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212,33073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2,52027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муниципальных детских дошкольных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23 270,73680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23 270,73680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23 270,73680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30 298,28655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25 270,73680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23 270,73680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муниципальных школ-детских садов, школ начальных, неполных средних и средних за счет средств бюджета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10 369,00000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10 369,00000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10 369,00000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16 826,05096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12 029,00000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10 369,00000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деятельности учреждений </w:t>
            </w:r>
            <w:r w:rsidRPr="00181244">
              <w:rPr>
                <w:rFonts w:ascii="Times New Roman" w:hAnsi="Times New Roman" w:cs="Times New Roman"/>
                <w:sz w:val="20"/>
                <w:szCs w:val="20"/>
              </w:rPr>
              <w:lastRenderedPageBreak/>
              <w:t>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2 986,14000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4 427,40000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Ремонт образовательных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3 293,50656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3 293,50656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2 193,50656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01 6 01 01240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2 193,50656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организаций, обеспечивающих предоставление услуг в сфере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7 898,24260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6 998,90000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7 898,24260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6 998,90000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7 898,24260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7 498,90000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6 998,90000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7 824,34260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7 379,20000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6 879,20000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01 6 01 01350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119,70000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119,70000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Оздоровление детей в МАОУ "Детская флотилия "Парус"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01 6 01 23530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2 620,00700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2 574,10000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01 6 01 R3031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8 203,90000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4 843,40000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Компенсация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461,90000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 xml:space="preserve">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w:t>
            </w:r>
            <w:r w:rsidRPr="00181244">
              <w:rPr>
                <w:rFonts w:ascii="Times New Roman" w:hAnsi="Times New Roman" w:cs="Times New Roman"/>
                <w:sz w:val="20"/>
                <w:szCs w:val="20"/>
              </w:rPr>
              <w:lastRenderedPageBreak/>
              <w:t>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w:t>
            </w:r>
            <w:proofErr w:type="gramEnd"/>
            <w:r w:rsidRPr="00181244">
              <w:rPr>
                <w:rFonts w:ascii="Times New Roman" w:hAnsi="Times New Roman" w:cs="Times New Roman"/>
                <w:sz w:val="20"/>
                <w:szCs w:val="20"/>
              </w:rPr>
              <w:t xml:space="preserve">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106 009,70000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95 663,20000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106 009,70000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95 663,20000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95 663,20000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35 875,69382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34 160,30000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35 875,69382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34 160,30000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34 160,30000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70 134,00618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61 502,90000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70 134,00618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61 502,90000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61 502,90000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Осуществление отдельных государственных полномочий по оказанию мер социальной поддержки </w:t>
            </w:r>
            <w:proofErr w:type="gramStart"/>
            <w:r w:rsidRPr="00181244">
              <w:rPr>
                <w:rFonts w:ascii="Times New Roman" w:hAnsi="Times New Roman" w:cs="Times New Roman"/>
                <w:sz w:val="20"/>
                <w:szCs w:val="20"/>
              </w:rPr>
              <w:t>обучающимся</w:t>
            </w:r>
            <w:proofErr w:type="gramEnd"/>
            <w:r w:rsidRPr="00181244">
              <w:rPr>
                <w:rFonts w:ascii="Times New Roman" w:hAnsi="Times New Roman" w:cs="Times New Roman"/>
                <w:sz w:val="20"/>
                <w:szCs w:val="20"/>
              </w:rPr>
              <w:t xml:space="preserve"> (обучавшимся до дня выпуска) муниципальных 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1 716,40000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2 001,40000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1 716,40000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2 001,40000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2 001,40000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158,80000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1 477,20000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1 712,20000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1 712,20000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1 455,90000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1 681,60000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1 681,60000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01 6 01 70060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5 615,00000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5 615,00000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5 615,00000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6 409,10000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3 383,70720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3 776,50000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3 776,50000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2 231,29280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1 397,38187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1 397,38187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1 397,38187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Расходы на выплаты персоналу </w:t>
            </w:r>
            <w:r w:rsidRPr="00181244">
              <w:rPr>
                <w:rFonts w:ascii="Times New Roman" w:hAnsi="Times New Roman" w:cs="Times New Roman"/>
                <w:sz w:val="20"/>
                <w:szCs w:val="20"/>
              </w:rPr>
              <w:lastRenderedPageBreak/>
              <w:t>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1 236,38187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1 093,40000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01 6 01 70280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01 6 01 70630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01 6 01 71640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228,70000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22 160,30272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26 497,20000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22 160,30272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26 497,20000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26 497,20000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9 073,68000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10 031,68000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9 073,68000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10 031,68000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10 031,68000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9 749,02272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13 587,12000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9 749,02272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13 587,12000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13 587,12000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2 979,20000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Расходы на организацию бесплатной перевозки обучающихся общеобразовательных организаций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01 6 01 72380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8 859,40000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5 540,07568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6 624,30000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5 540,07568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6 624,30000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6 624,30000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2 268,42000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2 507,92000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2 268,42000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2 507,92000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2 507,92000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2 437,25568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3 396,78000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2 437,25568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3 396,78000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3 396,78000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744,80000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организацию бесплатной перевозки обучающихся общеобразовательных организаций (сверх уровня, предусмотренного соглашением)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S2380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81244">
              <w:rPr>
                <w:rFonts w:ascii="Times New Roman" w:hAnsi="Times New Roman" w:cs="Times New Roman"/>
                <w:sz w:val="20"/>
                <w:szCs w:val="20"/>
              </w:rPr>
              <w:t>ремонта объектов инфраструктуры организации отдыха детей</w:t>
            </w:r>
            <w:proofErr w:type="gramEnd"/>
            <w:r w:rsidRPr="00181244">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А4940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3 209,00000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81244">
              <w:rPr>
                <w:rFonts w:ascii="Times New Roman" w:hAnsi="Times New Roman" w:cs="Times New Roman"/>
                <w:sz w:val="20"/>
                <w:szCs w:val="20"/>
              </w:rPr>
              <w:t>ремонта объектов инфраструктуры организации отдыха детей</w:t>
            </w:r>
            <w:proofErr w:type="gramEnd"/>
            <w:r w:rsidRPr="00181244">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L4942</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19 544,20000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Софинансирование расходов, направленных на создание современной инфраструктуры для отдыха детей и их оздоровления путем возведения некапитальных строений, сооружений, а также проведения капитального </w:t>
            </w:r>
            <w:proofErr w:type="gramStart"/>
            <w:r w:rsidRPr="00181244">
              <w:rPr>
                <w:rFonts w:ascii="Times New Roman" w:hAnsi="Times New Roman" w:cs="Times New Roman"/>
                <w:sz w:val="20"/>
                <w:szCs w:val="20"/>
              </w:rPr>
              <w:t>ремонта объектов инфраструктуры организации отдыха детей</w:t>
            </w:r>
            <w:proofErr w:type="gramEnd"/>
            <w:r w:rsidRPr="00181244">
              <w:rPr>
                <w:rFonts w:ascii="Times New Roman" w:hAnsi="Times New Roman" w:cs="Times New Roman"/>
                <w:sz w:val="20"/>
                <w:szCs w:val="20"/>
              </w:rPr>
              <w:t xml:space="preserve"> и их оздоровления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01 S4940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168,92000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Предоставление субсидий на иные цели муниципальным организациям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2 561,10000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2 560,80000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2 560,80000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пожарной безопасности, антитеррористической и </w:t>
            </w:r>
            <w:proofErr w:type="spellStart"/>
            <w:r w:rsidRPr="00181244">
              <w:rPr>
                <w:rFonts w:ascii="Times New Roman" w:hAnsi="Times New Roman" w:cs="Times New Roman"/>
                <w:sz w:val="20"/>
                <w:szCs w:val="20"/>
              </w:rPr>
              <w:t>антикриминальной</w:t>
            </w:r>
            <w:proofErr w:type="spellEnd"/>
            <w:r w:rsidRPr="00181244">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543,61501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543,61501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1 313,02019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1 450,20000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1 313,02019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1 450,20000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1 450,20000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175,96480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01 6 02 72120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175,96480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78,40000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расходов на приобретение или изготовление бланков документов об образовании и (или) о квалификации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S2080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Софинансирование расходов на обеспечение пожарной безопасности, антитеррористической и </w:t>
            </w:r>
            <w:proofErr w:type="spellStart"/>
            <w:r w:rsidRPr="00181244">
              <w:rPr>
                <w:rFonts w:ascii="Times New Roman" w:hAnsi="Times New Roman" w:cs="Times New Roman"/>
                <w:sz w:val="20"/>
                <w:szCs w:val="20"/>
              </w:rPr>
              <w:t>антикриминальной</w:t>
            </w:r>
            <w:proofErr w:type="spellEnd"/>
            <w:r w:rsidRPr="00181244">
              <w:rPr>
                <w:rFonts w:ascii="Times New Roman" w:hAnsi="Times New Roman" w:cs="Times New Roman"/>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Дошкольное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135,90375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135,90375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328,20505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362,50000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328,20505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362,50000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362,50000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43,99120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 6 02 S2120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43,99120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106 280,87420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77 311,67658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71 416,89658</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"Сохранение культурного наследия и развитие сферы культуры"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02 1 00 00000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18 626,03087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691,52900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699,94100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Продвижение талантливой молодежи. Обеспечение детской школы искусств необходимыми инструментами, оборудованием и материалами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02 1 01 23590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Ремонт и укрепление материально-технической базы учреждений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02 1 02 01440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1 061,76300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610,36500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610,36500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610,36500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L4670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606,29700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603,05400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610,36500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Субсидия на поддержку отрасли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44,57600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44,57600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44,57600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02 L5191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41,50510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43,47500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44,57600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направленных на повышение интереса к чтению книг, популяризацию русского языка и литературы, народных художественных промыслов и ремесел, развитие театрального искусства, музейного и архивного дела, повышение роли творческих сообществ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сфере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02 1 04 23590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"Культурная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А</w:t>
            </w:r>
            <w:proofErr w:type="gramStart"/>
            <w:r w:rsidRPr="00181244">
              <w:rPr>
                <w:rFonts w:ascii="Times New Roman" w:hAnsi="Times New Roman" w:cs="Times New Roman"/>
                <w:sz w:val="20"/>
                <w:szCs w:val="20"/>
              </w:rPr>
              <w:t>1</w:t>
            </w:r>
            <w:proofErr w:type="gramEnd"/>
            <w:r w:rsidRPr="00181244">
              <w:rPr>
                <w:rFonts w:ascii="Times New Roman" w:hAnsi="Times New Roman" w:cs="Times New Roman"/>
                <w:sz w:val="20"/>
                <w:szCs w:val="20"/>
              </w:rPr>
              <w:t xml:space="preserve">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Субсидия на развитие сети учреждений </w:t>
            </w:r>
            <w:proofErr w:type="spellStart"/>
            <w:r w:rsidRPr="00181244">
              <w:rPr>
                <w:rFonts w:ascii="Times New Roman" w:hAnsi="Times New Roman" w:cs="Times New Roman"/>
                <w:sz w:val="20"/>
                <w:szCs w:val="20"/>
              </w:rPr>
              <w:t>культурно-досугового</w:t>
            </w:r>
            <w:proofErr w:type="spellEnd"/>
            <w:r w:rsidRPr="00181244">
              <w:rPr>
                <w:rFonts w:ascii="Times New Roman" w:hAnsi="Times New Roman" w:cs="Times New Roman"/>
                <w:sz w:val="20"/>
                <w:szCs w:val="20"/>
              </w:rPr>
              <w:t xml:space="preserve"> типа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1 A1 55130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16 715,46577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b/>
                <w:bCs/>
                <w:sz w:val="20"/>
                <w:szCs w:val="20"/>
              </w:rPr>
            </w:pPr>
            <w:r w:rsidRPr="00181244">
              <w:rPr>
                <w:rFonts w:ascii="Times New Roman" w:hAnsi="Times New Roman" w:cs="Times New Roman"/>
                <w:b/>
                <w:bCs/>
                <w:sz w:val="20"/>
                <w:szCs w:val="20"/>
              </w:rPr>
              <w:t>02 2 00 00000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b/>
                <w:bCs/>
                <w:sz w:val="20"/>
                <w:szCs w:val="20"/>
              </w:rPr>
            </w:pPr>
            <w:r w:rsidRPr="003349B6">
              <w:rPr>
                <w:rFonts w:ascii="Times New Roman" w:hAnsi="Times New Roman" w:cs="Times New Roman"/>
                <w:b/>
                <w:bCs/>
                <w:sz w:val="20"/>
                <w:szCs w:val="20"/>
              </w:rPr>
              <w:t>87 654,84333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b/>
                <w:bCs/>
                <w:sz w:val="20"/>
                <w:szCs w:val="20"/>
              </w:rPr>
            </w:pPr>
            <w:r w:rsidRPr="00181244">
              <w:rPr>
                <w:rFonts w:ascii="Times New Roman" w:hAnsi="Times New Roman" w:cs="Times New Roman"/>
                <w:b/>
                <w:bCs/>
                <w:sz w:val="20"/>
                <w:szCs w:val="20"/>
              </w:rPr>
              <w:t>76 620,14758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b/>
                <w:bCs/>
                <w:sz w:val="20"/>
                <w:szCs w:val="20"/>
              </w:rPr>
            </w:pPr>
            <w:r w:rsidRPr="00181244">
              <w:rPr>
                <w:rFonts w:ascii="Times New Roman" w:hAnsi="Times New Roman" w:cs="Times New Roman"/>
                <w:b/>
                <w:bCs/>
                <w:sz w:val="20"/>
                <w:szCs w:val="20"/>
              </w:rPr>
              <w:t>70 716,95558</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реализации муниципальной программы "Развитие культуры Крестецкого муниципального округа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12 655,70895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12 060,90000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11 410,90000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3 467,73880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3 467,73880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3 467,73880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2 985,60000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3 380,20222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2 900,30000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2 900,30000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w:t>
            </w:r>
            <w:r w:rsidRPr="00181244">
              <w:rPr>
                <w:rFonts w:ascii="Times New Roman" w:hAnsi="Times New Roman" w:cs="Times New Roman"/>
                <w:sz w:val="20"/>
                <w:szCs w:val="20"/>
              </w:rPr>
              <w:lastRenderedPageBreak/>
              <w:t>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lastRenderedPageBreak/>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87,53658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84,80000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84,80000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учебно-методических кабинетов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9 187,97015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8 425,30000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9 187,97015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8 425,30000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9 187,97015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9 075,30000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8 425,30000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8 825,30000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8 825,30000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8 175,30000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362,67015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249,00000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249,00000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02 2 01 01370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Оказание муниципальных услуг (выполнение работ) в области культуры и дополнительного образования в сфере культуры, обеспечение деятельности муниципальных учреждений культуры и дополнительного образования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74 999,13438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64 559,24758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59 306,05558</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учреждений и организаций дополнительного образования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4 892,40000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4 892,40000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4 892,40000</w:t>
            </w:r>
          </w:p>
        </w:tc>
      </w:tr>
      <w:tr w:rsidR="003349B6"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3349B6" w:rsidRPr="00181244" w:rsidRDefault="003349B6"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02 2 02 01230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3349B6" w:rsidRPr="00181244" w:rsidRDefault="003349B6">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3349B6" w:rsidRDefault="003349B6">
            <w:pPr>
              <w:jc w:val="right"/>
              <w:rPr>
                <w:rFonts w:ascii="Times New Roman" w:hAnsi="Times New Roman" w:cs="Times New Roman"/>
                <w:sz w:val="20"/>
                <w:szCs w:val="20"/>
              </w:rPr>
            </w:pPr>
            <w:r w:rsidRPr="003349B6">
              <w:rPr>
                <w:rFonts w:ascii="Times New Roman" w:hAnsi="Times New Roman" w:cs="Times New Roman"/>
                <w:sz w:val="20"/>
                <w:szCs w:val="20"/>
              </w:rPr>
              <w:t>7 556,66708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5 892,40000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3349B6" w:rsidRPr="00181244" w:rsidRDefault="003349B6">
            <w:pPr>
              <w:jc w:val="right"/>
              <w:rPr>
                <w:rFonts w:ascii="Times New Roman" w:hAnsi="Times New Roman" w:cs="Times New Roman"/>
                <w:sz w:val="20"/>
                <w:szCs w:val="20"/>
              </w:rPr>
            </w:pPr>
            <w:r w:rsidRPr="00181244">
              <w:rPr>
                <w:rFonts w:ascii="Times New Roman" w:hAnsi="Times New Roman" w:cs="Times New Roman"/>
                <w:sz w:val="20"/>
                <w:szCs w:val="20"/>
              </w:rPr>
              <w:t>4 892,40000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учреждений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33 195,75558</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33 195,75558</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33 195,75558</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38 836,01857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35 448,94758</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33 195,75558</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библиотек</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9 813,40000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9 813,40000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9 813,40000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02 2 02 01420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12 459,63990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11 813,40000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9 813,40000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Частичная компенсация дополнительных расходов на повышение оплаты труда работников бюджетной сферы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5 163,90000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6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Общее 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130,60000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5 033,30000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5 033,30000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02 2 02 71410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5 033,30000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8 786,32704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9 123,60000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9 123,60000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1 001,21405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1 001,21405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1 001,21405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1 310,48000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7 785,11299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7 785,11299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7 785,11299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7 813,12000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Софинансирование субсидии "Субсидии на софинансирование расходов муниципальных учреждений по приобретению коммунальных </w:t>
            </w:r>
            <w:r w:rsidRPr="00181244">
              <w:rPr>
                <w:rFonts w:ascii="Times New Roman" w:hAnsi="Times New Roman" w:cs="Times New Roman"/>
                <w:sz w:val="20"/>
                <w:szCs w:val="20"/>
              </w:rPr>
              <w:lastRenderedPageBreak/>
              <w:t>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2 196,58179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2 280,90000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2 280,90000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250,30350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Дополнительное образование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250,30350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250,30350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327,62000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1 946,27829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1 946,27829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 2 02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1 946,27829</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1 953,28000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14 875,24117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10 607,20000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10 607,20000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инфраструктуры отрасли физической культуры и спорта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2 996,36263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03 0 02 76100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физической культуры и спорта в Крестецком муниципальном округе на 2020 – 2026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996,26263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02 S6100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1 000,10000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реализации муниципальной программы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11 828,87854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10 557,20000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10 557,20000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МАУ "Крестецкий физкультурно-оздоровительный комплекс"</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03 0 03 23230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8 690,43737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8 024,20000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03 0 03 72300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2 510,75296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2 026,40000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Физическая 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 0 03 S2300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627,68821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Подпрограмма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системы молодежной политики, кадровое и информационное обеспечение молодежной политики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молодежи, оказавшейся в трудной жизненной ситуации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276AA">
            <w:pPr>
              <w:jc w:val="left"/>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276AA">
            <w:pPr>
              <w:jc w:val="left"/>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04 1 03 99990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 xml:space="preserve">Содействие в формировании ценностей здорового образа жизни, организации летнего отдыха, молодежного туризма, экологической культуры, повышение </w:t>
            </w:r>
            <w:proofErr w:type="gramStart"/>
            <w:r w:rsidRPr="00181244">
              <w:rPr>
                <w:rFonts w:ascii="Times New Roman" w:hAnsi="Times New Roman" w:cs="Times New Roman"/>
                <w:sz w:val="20"/>
                <w:szCs w:val="20"/>
              </w:rPr>
              <w:t>уровня культуры безопасности жизнедеятельности молодежи</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Выявление, продвижение и поддержка активности молодежи и ее достижений в различных сферах деятельности, в том числе по волонтёрскому движению</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Предупреждение распространения экстремистских идей в молодежной среде, формирование межнациональной и межрелигиозной толерантности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"Вовлечение молодежи Крестецкого округа в социальную практику"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04 1 07 99990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Подпрограмма "Патриотическое воспитание населения Крестецкого муниципального округа" муниципальной программы "Развитие молодежной политики и </w:t>
            </w:r>
            <w:r w:rsidRPr="00181244">
              <w:rPr>
                <w:rFonts w:ascii="Times New Roman" w:hAnsi="Times New Roman" w:cs="Times New Roman"/>
                <w:sz w:val="20"/>
                <w:szCs w:val="20"/>
              </w:rPr>
              <w:lastRenderedPageBreak/>
              <w:t>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04 2 00 00000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Совершенствование форм и методов работы по патриотическому воспитанию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автономным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Военно-патриотическое воспитание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волонтерского движения как важного элемента системы патриотического воспитания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подпрограммы "Патриотическое воспитание населения Крестецкого муниципального округа" 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 и оздоровление детей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Информационное обеспечение патриотического воспитания граждан</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прочих мероприятий подпрограммы "Патриотическое воспитание населения Крестецкого муниципального округа" </w:t>
            </w:r>
            <w:r w:rsidRPr="00181244">
              <w:rPr>
                <w:rFonts w:ascii="Times New Roman" w:hAnsi="Times New Roman" w:cs="Times New Roman"/>
                <w:sz w:val="20"/>
                <w:szCs w:val="20"/>
              </w:rPr>
              <w:lastRenderedPageBreak/>
              <w:t>муниципальной программы "Развитие молодежной политики и патриотическое воспитание населения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Молодежная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04 2 05 99990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05 0 00 00000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2 077,49250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бесперебойного функционирования автоматизированных рабочих мест, обеспечивающих межведомственное электронное взаимодействие при предоставлении государственных и муниципальных услуг в электронном виде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и развитие официального сайта в соответствии с требованиями действующего законодательства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«Информатизация Крестецкого муниципального округа на 2024 – 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676,90800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потребности в персональных компьютерах (далее ПК), в лицензионном прикладном обеспечении, </w:t>
            </w:r>
            <w:proofErr w:type="spellStart"/>
            <w:r w:rsidRPr="00181244">
              <w:rPr>
                <w:rFonts w:ascii="Times New Roman" w:hAnsi="Times New Roman" w:cs="Times New Roman"/>
                <w:sz w:val="20"/>
                <w:szCs w:val="20"/>
              </w:rPr>
              <w:t>перифирийных</w:t>
            </w:r>
            <w:proofErr w:type="spellEnd"/>
            <w:r w:rsidRPr="00181244">
              <w:rPr>
                <w:rFonts w:ascii="Times New Roman" w:hAnsi="Times New Roman" w:cs="Times New Roman"/>
                <w:sz w:val="20"/>
                <w:szCs w:val="20"/>
              </w:rPr>
              <w:t xml:space="preserve"> устройствах и копировально</w:t>
            </w:r>
            <w:r w:rsidR="00181244">
              <w:rPr>
                <w:rFonts w:ascii="Times New Roman" w:hAnsi="Times New Roman" w:cs="Times New Roman"/>
                <w:sz w:val="20"/>
                <w:szCs w:val="20"/>
              </w:rPr>
              <w:t>-</w:t>
            </w:r>
            <w:r w:rsidRPr="00181244">
              <w:rPr>
                <w:rFonts w:ascii="Times New Roman" w:hAnsi="Times New Roman" w:cs="Times New Roman"/>
                <w:sz w:val="20"/>
                <w:szCs w:val="20"/>
              </w:rPr>
              <w:t>множительной техники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«Информатизация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632,58450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Защита информации в информационных ресурсах, составляющих государственную тайну</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программы </w:t>
            </w:r>
            <w:r w:rsidRPr="00181244">
              <w:rPr>
                <w:rFonts w:ascii="Times New Roman" w:hAnsi="Times New Roman" w:cs="Times New Roman"/>
                <w:sz w:val="20"/>
                <w:szCs w:val="20"/>
              </w:rPr>
              <w:lastRenderedPageBreak/>
              <w:t>«Информатизация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286,25000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06 0 00 00000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Повышение кадрового потенциала в сельском хозяйстве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06 0 06 00000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программы «Развитие сельского хозяйства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06 0 06 99990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пассажирского транспорта общего пользования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07 0 00 00000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пассажирского транспорта общего пользования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выполнения работ, связанных с осуществлением регулярных перевозок автомобильным транспортом по регулируемым тарифам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Транспорт</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07 0 01 23800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9 187,32528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9 140,80000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08 0 00 00000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1 613,70428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«Развитие торговли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08 1 00 00000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на территории муниципального округа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08 1 03 00000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в сфере малого и среднего предпринимательства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08 1 03 23770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08 2 00 00000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1 603,70428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благоприятных условий для устойчивого развития малого и среднего предпринимательства в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1 603,70428</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подпрограммы «Развитие малого и среднего предпринимательства в Крестецком муниципальном округе» муниципальной программы "Обеспечение экономического развития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08 2 01 22250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08 2 01 76230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1 257,61376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181244">
              <w:rPr>
                <w:rFonts w:ascii="Times New Roman" w:hAnsi="Times New Roman" w:cs="Times New Roman"/>
                <w:sz w:val="20"/>
                <w:szCs w:val="20"/>
              </w:rPr>
              <w:t>обеспечивающихдоставку</w:t>
            </w:r>
            <w:proofErr w:type="spellEnd"/>
            <w:r w:rsidRPr="00181244">
              <w:rPr>
                <w:rFonts w:ascii="Times New Roman" w:hAnsi="Times New Roman" w:cs="Times New Roman"/>
                <w:sz w:val="20"/>
                <w:szCs w:val="20"/>
              </w:rPr>
              <w:t xml:space="preserve">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08 2 01 72660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296,09052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Софинансирование расходов на создание условий для обеспечения жителей отдаленных и труднодоступных пунктов Новгородской области услугами торговли посредством мобильных торговых объектов, </w:t>
            </w:r>
            <w:proofErr w:type="spellStart"/>
            <w:r w:rsidRPr="00181244">
              <w:rPr>
                <w:rFonts w:ascii="Times New Roman" w:hAnsi="Times New Roman" w:cs="Times New Roman"/>
                <w:sz w:val="20"/>
                <w:szCs w:val="20"/>
              </w:rPr>
              <w:t>обеспечивающихдоставку</w:t>
            </w:r>
            <w:proofErr w:type="spellEnd"/>
            <w:r w:rsidRPr="00181244">
              <w:rPr>
                <w:rFonts w:ascii="Times New Roman" w:hAnsi="Times New Roman" w:cs="Times New Roman"/>
                <w:sz w:val="20"/>
                <w:szCs w:val="20"/>
              </w:rPr>
              <w:t xml:space="preserve"> и реализацию товаров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 2 01 S2660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5 648,97315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4 667,19800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4 667,19800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Выполнение требований Федерального закона от 02.03.2007 №25-ФЗ "О муниципальной службе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5 095,13315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4 467,19800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4 467,19800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Выплата пенсии за выслугу лет муниципальным служащим и лицам, замещавшим должности муниципальной службы в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Пенсионное обеспечение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Публичные нормативные социальные выплаты гражданам</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09 0 03 61010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4 883,33315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4 432,60000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211,80000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34,59800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Муниципальная программа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Повышение уровня профессиональной переподготовки и повышение квалификации муниципальных служащих, служащих и лиц, замещающих муниципальные должности, формирование и подготовка резерва управленческих кадров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программы «Развитие муниципальной службы в </w:t>
            </w:r>
            <w:r w:rsidRPr="00181244">
              <w:rPr>
                <w:rFonts w:ascii="Times New Roman" w:hAnsi="Times New Roman" w:cs="Times New Roman"/>
                <w:sz w:val="20"/>
                <w:szCs w:val="20"/>
              </w:rPr>
              <w:lastRenderedPageBreak/>
              <w:t>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33,34000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организации и проведения конкурсов на звание лучшего муниципального образования Новгородской области по соответствующим муниципальным образованиям, на звание лучшего Главы муниципального образования, лучшего муниципального служащего по соответствующим номинациям. Содействие подготовке и переподготовке кадров муниципальных служащих, депутатов и выборных должностных лиц местного самоуправления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муниципальной службы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520,50000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10 0 00 00000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423,65000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повышения общественно-экономической значимости профессиональных знаний, умений и навыков работающего и учащегося населения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398,41000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Формирование установок на сохранение и развитие нравственных традиций, семейных отношений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"Стимулирование физических и юридических лиц, имеющих высокие показатели в общественно-полезной деятельности,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25,24000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w:t>
            </w:r>
            <w:r w:rsidRPr="00181244">
              <w:rPr>
                <w:rFonts w:ascii="Times New Roman" w:hAnsi="Times New Roman" w:cs="Times New Roman"/>
                <w:b/>
                <w:bCs/>
                <w:sz w:val="20"/>
                <w:szCs w:val="20"/>
              </w:rPr>
              <w:lastRenderedPageBreak/>
              <w:t>"Управление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lastRenderedPageBreak/>
              <w:t>11 0 00 00000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6 589,77636</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5 839,90000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5 839,90000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lastRenderedPageBreak/>
              <w:t>Подпрограмма "Организация и обеспечение осуществления бюджетного процесса, управление муниципальным долгом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11 1 00 00000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6 167,32473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5 619,90000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5 619,90000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исполнения долговых обязательств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Процентные платежи по муниципальному долгу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Обслуживание государственного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Обслуживание государственного (муниципального) внутреннего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Обслуживание муниципального долга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11 1 01 23900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730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76,14052</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комитета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6 091,18421</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5 534,00000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6 045,47737</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5 422,00000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5 422,00000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11 1 05 01000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45,70684</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112,00000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Подпрограмма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11 2 00 00000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422,45163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информационной системы управления муниципальными финансами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11 2 03 99990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389,43163</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Проведение профессиональной подготовки, переподготовки и повышения квалификации муниципальных служащих и служащих Крестецкого муниципального района в сфере повышения эффективности бюджетных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подпрограммы "Повышение эффективности бюджетных расходов Крестецкого муниципального округа" муниципальной программы "Управление муниципальными финансами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11 2 04 99990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33,02000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w:t>
            </w:r>
            <w:r w:rsidR="00181244">
              <w:rPr>
                <w:rFonts w:ascii="Times New Roman" w:hAnsi="Times New Roman" w:cs="Times New Roman"/>
                <w:b/>
                <w:bCs/>
                <w:sz w:val="20"/>
                <w:szCs w:val="20"/>
              </w:rPr>
              <w:t xml:space="preserve"> </w:t>
            </w:r>
            <w:r w:rsidRPr="00181244">
              <w:rPr>
                <w:rFonts w:ascii="Times New Roman" w:hAnsi="Times New Roman" w:cs="Times New Roman"/>
                <w:b/>
                <w:bCs/>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12 0 00 00000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2 750,00005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1 265,00000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1 265,00000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эффективного использования муниципального имущества Крестецкого муниципального округа </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12 0 01 00000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12 0 01 99990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1 731,80005</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817,40000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регистрации права муниципальной собственности на объекты недвижимого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w:t>
            </w:r>
            <w:proofErr w:type="gramStart"/>
            <w:r w:rsidRPr="00181244">
              <w:rPr>
                <w:rFonts w:ascii="Times New Roman" w:hAnsi="Times New Roman" w:cs="Times New Roman"/>
                <w:sz w:val="20"/>
                <w:szCs w:val="20"/>
              </w:rPr>
              <w:t>"Р</w:t>
            </w:r>
            <w:proofErr w:type="gramEnd"/>
            <w:r w:rsidRPr="00181244">
              <w:rPr>
                <w:rFonts w:ascii="Times New Roman" w:hAnsi="Times New Roman" w:cs="Times New Roman"/>
                <w:sz w:val="20"/>
                <w:szCs w:val="20"/>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12 0 02 99990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491,55800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Завершение мероприятий по разграничению государственной собственности на землю в части регистрации права собственности Крестецкого муниципального округа на земельные участки, подлежащие отнесению к собственности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12 0 03 00000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w:t>
            </w:r>
            <w:r w:rsidR="00181244">
              <w:rPr>
                <w:rFonts w:ascii="Times New Roman" w:hAnsi="Times New Roman" w:cs="Times New Roman"/>
                <w:sz w:val="20"/>
                <w:szCs w:val="20"/>
              </w:rPr>
              <w:t xml:space="preserve"> </w:t>
            </w:r>
            <w:r w:rsidRPr="00181244">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12 0 03 99990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Обеспечение рационального и эффективного использования земельных участков, находящихся в собственности Крестецкого муниципального округа, а также государственная </w:t>
            </w:r>
            <w:proofErr w:type="gramStart"/>
            <w:r w:rsidRPr="00181244">
              <w:rPr>
                <w:rFonts w:ascii="Times New Roman" w:hAnsi="Times New Roman" w:cs="Times New Roman"/>
                <w:sz w:val="20"/>
                <w:szCs w:val="20"/>
              </w:rPr>
              <w:t>собственность</w:t>
            </w:r>
            <w:proofErr w:type="gramEnd"/>
            <w:r w:rsidRPr="00181244">
              <w:rPr>
                <w:rFonts w:ascii="Times New Roman" w:hAnsi="Times New Roman" w:cs="Times New Roman"/>
                <w:sz w:val="20"/>
                <w:szCs w:val="20"/>
              </w:rPr>
              <w:t xml:space="preserve"> на которые не разграничена, установленного областным законом от 27.04.2015 № 763-ОЗ "О представлении земельных участков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12 0 04 00000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w:t>
            </w:r>
            <w:r w:rsidR="00181244">
              <w:rPr>
                <w:rFonts w:ascii="Times New Roman" w:hAnsi="Times New Roman" w:cs="Times New Roman"/>
                <w:sz w:val="20"/>
                <w:szCs w:val="20"/>
              </w:rPr>
              <w:t xml:space="preserve"> </w:t>
            </w:r>
            <w:r w:rsidRPr="00181244">
              <w:rPr>
                <w:rFonts w:ascii="Times New Roman" w:hAnsi="Times New Roman" w:cs="Times New Roman"/>
                <w:sz w:val="20"/>
                <w:szCs w:val="20"/>
              </w:rPr>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12 0 04 99990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Совершенствование системы информационного обеспечения в сфере управления муниципальным имуществом и земельными вопросами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12 0 05 99990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160,70000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реализации муниципальной программы</w:t>
            </w:r>
            <w:proofErr w:type="gramStart"/>
            <w:r w:rsidRPr="00181244">
              <w:rPr>
                <w:rFonts w:ascii="Times New Roman" w:hAnsi="Times New Roman" w:cs="Times New Roman"/>
                <w:sz w:val="20"/>
                <w:szCs w:val="20"/>
              </w:rPr>
              <w:t>"Р</w:t>
            </w:r>
            <w:proofErr w:type="gramEnd"/>
            <w:r w:rsidRPr="00181244">
              <w:rPr>
                <w:rFonts w:ascii="Times New Roman" w:hAnsi="Times New Roman" w:cs="Times New Roman"/>
                <w:sz w:val="20"/>
                <w:szCs w:val="20"/>
              </w:rPr>
              <w:t>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программы </w:t>
            </w:r>
            <w:r w:rsidRPr="00181244">
              <w:rPr>
                <w:rFonts w:ascii="Times New Roman" w:hAnsi="Times New Roman" w:cs="Times New Roman"/>
                <w:sz w:val="20"/>
                <w:szCs w:val="20"/>
              </w:rPr>
              <w:lastRenderedPageBreak/>
              <w:t>"Развитие системы управления муниципальным имуществом, земельными вопросами и градостроительством в Крестецком муниципальном округе на 2024-2027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271,54200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"Защита населения и территорий от чрезвычайных ситуаций, обеспечение пожарной безопасности и безопасности людей на водных объектах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13 0 00 00000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2 554,30000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Финансовое обеспечение, организация и развитие жизнедеятельности Единой дежурной диспетчерской службы Администрации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Единой дежурно-диспетчерской службы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2 312,80000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2 554,30000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2 289,50000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2 471,50000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2 471,50000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13 0 02 23740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23,30000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82,80000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14 0 00 00000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1 296,00000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Улучшение антитеррористической защищенности потенциальных объектов террористических посягательств, находящихся на территории Крестецкого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14 0 07 00000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муниципальной программы "Обеспечение общественного порядка и противодействие преступности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безопасности и правоохранительной деятельности</w:t>
            </w:r>
          </w:p>
        </w:tc>
        <w:tc>
          <w:tcPr>
            <w:tcW w:w="1559"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1 870,57800</w:t>
            </w:r>
          </w:p>
        </w:tc>
        <w:tc>
          <w:tcPr>
            <w:tcW w:w="1417"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c>
          <w:tcPr>
            <w:tcW w:w="1418" w:type="dxa"/>
            <w:tcBorders>
              <w:top w:val="single" w:sz="4" w:space="0" w:color="auto"/>
              <w:left w:val="nil"/>
              <w:bottom w:val="single" w:sz="4" w:space="0" w:color="auto"/>
              <w:right w:val="single" w:sz="4" w:space="0" w:color="auto"/>
            </w:tcBorders>
            <w:shd w:val="clear" w:color="000000" w:fill="FFFFFF"/>
            <w:noWrap/>
            <w:vAlign w:val="bottom"/>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1 296,00000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926,00000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876,00000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14 0 07 99990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944,57800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"Обеспечение жильем молодых семей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15 0 01 00000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Социальная политика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семьи и детства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Социальные выплаты гражданам, кроме публичных нормативных социальных выплат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15 0 01 L4970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4 633,56200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2 755,09100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Организационное и методическое обеспечение работы по улучшению условий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и безопасных условий труда</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прочих мероприятий программы "Улучшение условий и охраны труда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16 0 01 99990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"Совершенствование и содержание дорожного хозяйства в Крестецком  муниципальном округе (за исключением автомобильных дорог федерального, регионального и межмуниципального значения)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49 436,18249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21 967,70000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22 295,70000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безопасного и бесперебойного движения автомобильного транспорта по автомобильным дорогам общего пользования местного значения вне границ населенных пунктов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49 436,18249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21 967,70000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22 295,70000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Содержание автомобильных дорог общего пользования муниципального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14 562,84049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12 785,70000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14 562,84049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12 785,70000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14 562,84049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12 457,70000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12 785,70000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11 480,89569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6 110,00000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6 740,00000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18 0 01 23080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3 081,94480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6 347,70000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6 045,70000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расходов на выполнение ремонтных работ автомобильных дорог общего пользования местного значения вне границ населённых пунктов и сооружений на них за счет субсидии из областного бюджета на формирование муниципальных дорожных фондов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13 551,00000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9 034,00000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8 144,55000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4 534,00000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4 534,00000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5 406,45000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Выполнение ремонтных работ автомобильных дорог общего пользования местного значения вне границ населённых пунктов и сооружений на них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714,00000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476,00000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429,45000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284,55000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Расходы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81244">
              <w:rPr>
                <w:rFonts w:ascii="Times New Roman" w:hAnsi="Times New Roman" w:cs="Times New Roman"/>
                <w:sz w:val="20"/>
                <w:szCs w:val="20"/>
              </w:rPr>
              <w:t>ремонта</w:t>
            </w:r>
            <w:proofErr w:type="gramEnd"/>
            <w:r w:rsidRPr="00181244">
              <w:rPr>
                <w:rFonts w:ascii="Times New Roman" w:hAnsi="Times New Roman" w:cs="Times New Roman"/>
                <w:sz w:val="20"/>
                <w:szCs w:val="20"/>
              </w:rPr>
              <w:t xml:space="preserve">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18 0 01 71530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20 400,00000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Выполнение работ по реализации правовых актов Правительства Новгородской области по вопросам проектирования, строительства, реконструкции, капитального ремонта и </w:t>
            </w:r>
            <w:proofErr w:type="gramStart"/>
            <w:r w:rsidRPr="00181244">
              <w:rPr>
                <w:rFonts w:ascii="Times New Roman" w:hAnsi="Times New Roman" w:cs="Times New Roman"/>
                <w:sz w:val="20"/>
                <w:szCs w:val="20"/>
              </w:rPr>
              <w:t>ремонта</w:t>
            </w:r>
            <w:proofErr w:type="gramEnd"/>
            <w:r w:rsidRPr="00181244">
              <w:rPr>
                <w:rFonts w:ascii="Times New Roman" w:hAnsi="Times New Roman" w:cs="Times New Roman"/>
                <w:sz w:val="20"/>
                <w:szCs w:val="20"/>
              </w:rPr>
              <w:t xml:space="preserve"> автомобильных дорог общего пользования местного значения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18 0 01 S1530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208,34200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lastRenderedPageBreak/>
              <w:t>Муниципальная программа "Охрана окружающей среды в Крестецком муниципальном округе на 2024-2028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19 0 00 00000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215 498,37087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1 027,00000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Рекультивация земельного участка, загрязненного в результате расположения на нем объекта размещения отходов «Городская свалка"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19 0 01 75300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74 327,67800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Строительство соответствующего действующему природоохранному законодательству полигона для размещения твердых бытовых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139 072,53136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19 0 02 20250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34 221,35200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отдельных государственных полномочий по организации деятельности по захоронению твердых коммунальных отходов в части строительства полигонов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19 0 02 70250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104 851,17936</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муниципальной программы "Охрана окружающей среды Крестецкого </w:t>
            </w:r>
            <w:proofErr w:type="spellStart"/>
            <w:r w:rsidRPr="00181244">
              <w:rPr>
                <w:rFonts w:ascii="Times New Roman" w:hAnsi="Times New Roman" w:cs="Times New Roman"/>
                <w:sz w:val="20"/>
                <w:szCs w:val="20"/>
              </w:rPr>
              <w:t>муниципальногоокруга</w:t>
            </w:r>
            <w:proofErr w:type="spellEnd"/>
            <w:r w:rsidRPr="00181244">
              <w:rPr>
                <w:rFonts w:ascii="Times New Roman" w:hAnsi="Times New Roman" w:cs="Times New Roman"/>
                <w:sz w:val="20"/>
                <w:szCs w:val="20"/>
              </w:rPr>
              <w:t xml:space="preserve">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19 0 04 99990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1 027,00000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Компенсация вреда причиненного водным ресурсам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муниципальной программы "Охрана окружающей среды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Охрана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охраны окружающей среды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19 0 05 99990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1 071,16151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«Развитие туристского потенциала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20 0 00 00000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138,00000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70,00000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70,00000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развития туристского потенциала Крестецкого муниципального округа за счет развития туристской инфраструктуры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Активизация продвижения районных туристических продуктов, повышение качества туристских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программы «Развитие туристского потенциала Крестецкого муниципального округа на 2024-2028 год»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культуры, кинематографии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20 0 02 99990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D93CFD">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21 0 00 00000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Мотивирование граждан  к прохождению диспансеризации и профилактических медицинских осмотров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21 0 01 99990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24,56100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комплекса мер по профилактике зависимостей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Реализация мероприятий программы «Укрепление общественного здоровья  в Крестецком муниципальном округе на 2022-2026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Здравоохранение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Другие вопросы в области здравоохранения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21 0 02 99990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Муниципальная программа "Развитие и совершенствование форм местного самоуправления на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24 0 00 00000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60,00000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160,00000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160,00000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Методическое и информационное сопровождение деятельности территориальных общественных самоуправлений, по вопросам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Информационное сопровождение деятельности территориальных общественных самоуправлений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24 0 01 23110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Популяризация форм участия населения в организации местного самоуправления, стимулирование социальной активности, достижений граждан, ТОС, добившихся значительных успехов в трудовой деятельности и общественной работе,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Стимулирование социальной активности, достижений граждан, ТОС, внесших значительных вклад в развитие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24 0 02 21210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Содействие развитию форм непосредственного осуществления населением местного самоуправления и участия населения в осуществлении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участия муниципального образования в мероприятиях государственных программ в части реализации проектов местных инициатив граждан на территории Новгородской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24 0 03 21310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Муниципальная программа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24 062,10418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21 544,00000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21 544,00000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Уборка и озеленение территории </w:t>
            </w:r>
            <w:r w:rsidRPr="00181244">
              <w:rPr>
                <w:rFonts w:ascii="Times New Roman" w:hAnsi="Times New Roman" w:cs="Times New Roman"/>
                <w:sz w:val="20"/>
                <w:szCs w:val="20"/>
              </w:rPr>
              <w:lastRenderedPageBreak/>
              <w:t>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25 0 02 00000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7 464,44444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 xml:space="preserve">Благоустройство </w:t>
            </w:r>
            <w:proofErr w:type="spellStart"/>
            <w:r w:rsidRPr="00181244">
              <w:rPr>
                <w:rFonts w:ascii="Times New Roman" w:hAnsi="Times New Roman" w:cs="Times New Roman"/>
                <w:sz w:val="20"/>
                <w:szCs w:val="20"/>
              </w:rPr>
              <w:t>территориимуниципального</w:t>
            </w:r>
            <w:proofErr w:type="spellEnd"/>
            <w:r w:rsidRPr="00181244">
              <w:rPr>
                <w:rFonts w:ascii="Times New Roman" w:hAnsi="Times New Roman" w:cs="Times New Roman"/>
                <w:sz w:val="20"/>
                <w:szCs w:val="20"/>
              </w:rPr>
              <w:t xml:space="preserve">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3 053,78528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5 700,00000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эффективного выполнения мероприятий программы "Организация благоустройства территории Крестецкого муниципального округа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25 0 02 01610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4 410,65916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Освещение улиц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7 177,45821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8 672,00000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5 982,60047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7 672,00000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5 672,00000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1 184,37000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25 0 03 01710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10,48774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5 175,46013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Увековечивание памяти погибших при защите отечества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25 0 04 70660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208,00000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работ по обустройству и восстановлению воинских захоронений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04 L2990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4 897,46013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благоприятных и комфортных условий для проживания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местных инициатив на территории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05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приоритетного регионального  проекта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выполнения  работ по реализации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25 0 06 76100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регионального  проекта " Народный бюджет"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06 S6100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муниципального учреждения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25 0 08 00000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муниципального бюджетного учреждения "Городок"</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жилищно-коммунального хозяйства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25 0 08 01550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4 244,74140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4 300,00000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902275" w:rsidRPr="00181244" w:rsidRDefault="00902275"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Муниципальная программа " Улучшение жилищных условий граждан и повышение качества жилищно-коммунальных услуг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4 358,13145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902275" w:rsidRPr="00181244" w:rsidRDefault="00902275" w:rsidP="00181244">
            <w:pPr>
              <w:jc w:val="both"/>
              <w:rPr>
                <w:rFonts w:ascii="Times New Roman" w:hAnsi="Times New Roman" w:cs="Times New Roman"/>
                <w:sz w:val="20"/>
                <w:szCs w:val="20"/>
              </w:rPr>
            </w:pPr>
            <w:r w:rsidRPr="00181244">
              <w:rPr>
                <w:rFonts w:ascii="Times New Roman" w:hAnsi="Times New Roman" w:cs="Times New Roman"/>
                <w:sz w:val="20"/>
                <w:szCs w:val="20"/>
              </w:rPr>
              <w:t>Развитие систем коммунальной инфраструктуры в Крестецком муниципальном округе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4 358,13145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902275" w:rsidRPr="00181244" w:rsidRDefault="00902275" w:rsidP="00181244">
            <w:pPr>
              <w:jc w:val="both"/>
              <w:rPr>
                <w:rFonts w:ascii="Times New Roman" w:hAnsi="Times New Roman" w:cs="Times New Roman"/>
                <w:sz w:val="20"/>
                <w:szCs w:val="20"/>
              </w:rPr>
            </w:pPr>
            <w:r w:rsidRPr="00181244">
              <w:rPr>
                <w:rFonts w:ascii="Times New Roman" w:hAnsi="Times New Roman" w:cs="Times New Roman"/>
                <w:sz w:val="20"/>
                <w:szCs w:val="20"/>
              </w:rPr>
              <w:t>Ремонт элементов системы водоснабжения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902275" w:rsidRPr="00181244" w:rsidRDefault="00902275"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902275" w:rsidRPr="00181244" w:rsidRDefault="00902275" w:rsidP="00181244">
            <w:pPr>
              <w:jc w:val="both"/>
              <w:rPr>
                <w:rFonts w:ascii="Times New Roman" w:hAnsi="Times New Roman" w:cs="Times New Roman"/>
                <w:sz w:val="20"/>
                <w:szCs w:val="20"/>
              </w:rPr>
            </w:pPr>
            <w:r w:rsidRPr="00181244">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902275" w:rsidRPr="00181244" w:rsidRDefault="00902275"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26 0 01 05110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902275" w:rsidRPr="00181244" w:rsidRDefault="00902275">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378,94045</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902275" w:rsidRPr="00181244" w:rsidRDefault="00902275">
            <w:pPr>
              <w:jc w:val="right"/>
              <w:rPr>
                <w:rFonts w:ascii="Times New Roman" w:hAnsi="Times New Roman" w:cs="Times New Roman"/>
                <w:sz w:val="20"/>
                <w:szCs w:val="20"/>
              </w:rPr>
            </w:pPr>
            <w:r w:rsidRPr="00181244">
              <w:rPr>
                <w:rFonts w:ascii="Times New Roman" w:hAnsi="Times New Roman" w:cs="Times New Roman"/>
                <w:sz w:val="20"/>
                <w:szCs w:val="20"/>
              </w:rPr>
              <w:t>900,00000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proofErr w:type="gramStart"/>
            <w:r w:rsidRPr="00181244">
              <w:rPr>
                <w:rFonts w:ascii="Times New Roman" w:hAnsi="Times New Roman" w:cs="Times New Roman"/>
                <w:sz w:val="20"/>
                <w:szCs w:val="20"/>
              </w:rPr>
              <w:t xml:space="preserve">Софинансирование расходов на строительство объекта нецентрализованного водоснабжения в с. Ямская Слобода за счет субсидии из областного бюджета </w:t>
            </w:r>
            <w:proofErr w:type="gramEnd"/>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3 581,70190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26 0 01 72370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381,70190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Расходы на строительство объекта нецентрализованного водоснабжения </w:t>
            </w:r>
            <w:proofErr w:type="gramStart"/>
            <w:r w:rsidRPr="00181244">
              <w:rPr>
                <w:rFonts w:ascii="Times New Roman" w:hAnsi="Times New Roman" w:cs="Times New Roman"/>
                <w:sz w:val="20"/>
                <w:szCs w:val="20"/>
              </w:rPr>
              <w:t>в</w:t>
            </w:r>
            <w:proofErr w:type="gramEnd"/>
            <w:r w:rsidRPr="00181244">
              <w:rPr>
                <w:rFonts w:ascii="Times New Roman" w:hAnsi="Times New Roman" w:cs="Times New Roman"/>
                <w:sz w:val="20"/>
                <w:szCs w:val="20"/>
              </w:rPr>
              <w:t xml:space="preserve"> </w:t>
            </w:r>
            <w:r w:rsidRPr="00181244">
              <w:rPr>
                <w:rFonts w:ascii="Times New Roman" w:hAnsi="Times New Roman" w:cs="Times New Roman"/>
                <w:sz w:val="20"/>
                <w:szCs w:val="20"/>
              </w:rPr>
              <w:lastRenderedPageBreak/>
              <w:t xml:space="preserve">с. Ямская Слобода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397,48910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Бюджетные инвестиции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26 0 01 S2370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410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117,48910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Муниципальная программа "Формирование современной городской среды в Крестецком муниципальном округе на 2018-2030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3 609,86400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Ремонт общественного туалета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27 0 01 20110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Федеральный проект «Жилье и городская среда»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F2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мероприятий муниципальных программ, направленных на благоустройство дворовых территорий многоквартирных домов и благоустройство общественных территорий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27 0 F2 55550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3 335,86400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Муниципальная программа «Формирование законопослушного поведения участников дорожного движения в Крестецком муниципальном округе на 2024-2028 годы»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Совершенствование организации безопасности дорожного движения автотранспорта и пешеходов.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Оснащение нерегулируемых пешеходных переходов дорожными знаками, разметкой, ограждениями.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Дорожное хозяйство (дорожные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бюджетным учреждениям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28 0 01 01110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09</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610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181244">
              <w:rPr>
                <w:rFonts w:ascii="Times New Roman" w:hAnsi="Times New Roman" w:cs="Times New Roman"/>
                <w:b/>
                <w:bCs/>
                <w:sz w:val="20"/>
                <w:szCs w:val="20"/>
              </w:rPr>
              <w:t>Новорахинской</w:t>
            </w:r>
            <w:proofErr w:type="spellEnd"/>
            <w:r w:rsidRPr="00181244">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29 0 00 00000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3 084,77000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2 549,77000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2 549,77000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w:t>
            </w:r>
            <w:r w:rsidRPr="00181244">
              <w:rPr>
                <w:rFonts w:ascii="Times New Roman" w:hAnsi="Times New Roman" w:cs="Times New Roman"/>
                <w:sz w:val="20"/>
                <w:szCs w:val="20"/>
              </w:rPr>
              <w:lastRenderedPageBreak/>
              <w:t xml:space="preserve">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574,60936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547,41000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316,80000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29 0 05 01710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900,00064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1 669,00000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приобретения и установка детских игровых элементов и скамеек на территории ТОС "</w:t>
            </w:r>
            <w:proofErr w:type="spellStart"/>
            <w:r w:rsidRPr="00181244">
              <w:rPr>
                <w:rFonts w:ascii="Times New Roman" w:hAnsi="Times New Roman" w:cs="Times New Roman"/>
                <w:sz w:val="20"/>
                <w:szCs w:val="20"/>
              </w:rPr>
              <w:t>Локотской</w:t>
            </w:r>
            <w:proofErr w:type="spellEnd"/>
            <w:r w:rsidRPr="00181244">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благоустройства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благоустройства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29 0 06 72090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местных инициатив на территории Новорахинского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S5260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Приобретение и установка детских игровых элементов и скамеек на территории ТОС "</w:t>
            </w:r>
            <w:proofErr w:type="spellStart"/>
            <w:r w:rsidRPr="00181244">
              <w:rPr>
                <w:rFonts w:ascii="Times New Roman" w:hAnsi="Times New Roman" w:cs="Times New Roman"/>
                <w:sz w:val="20"/>
                <w:szCs w:val="20"/>
              </w:rPr>
              <w:t>Локотской</w:t>
            </w:r>
            <w:proofErr w:type="spellEnd"/>
            <w:r w:rsidRPr="00181244">
              <w:rPr>
                <w:rFonts w:ascii="Times New Roman" w:hAnsi="Times New Roman" w:cs="Times New Roman"/>
                <w:sz w:val="20"/>
                <w:szCs w:val="20"/>
              </w:rPr>
              <w:t>"</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 гражданского кладбища на территории ТОС "Ветеран"</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 гражданского кладбища на территории ТОС "Соменка"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Приобретение звукового оборудования для проведения культурно-массовых мероприятий на территории ТОС "Соседи"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41,91000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42,76000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29 0 11 02710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181244">
              <w:rPr>
                <w:rFonts w:ascii="Times New Roman" w:hAnsi="Times New Roman" w:cs="Times New Roman"/>
                <w:b/>
                <w:bCs/>
                <w:sz w:val="20"/>
                <w:szCs w:val="20"/>
              </w:rPr>
              <w:t>Ручьевской</w:t>
            </w:r>
            <w:proofErr w:type="spellEnd"/>
            <w:r w:rsidRPr="00181244">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30 0 00 00000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1 295,95000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1 416,95000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1 416,95000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72,85500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240,23000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Содержание мест захоронения и организация ритуальных услуг на </w:t>
            </w:r>
            <w:r w:rsidRPr="00181244">
              <w:rPr>
                <w:rFonts w:ascii="Times New Roman" w:hAnsi="Times New Roman" w:cs="Times New Roman"/>
                <w:sz w:val="20"/>
                <w:szCs w:val="20"/>
              </w:rPr>
              <w:lastRenderedPageBreak/>
              <w:t>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30 0 03 00000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11,14500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159,06000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1 019,84500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1 019,43157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1 031,00000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30 0 05 01710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0,41343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28,04500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18,72000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30 0 11 02710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181244">
              <w:rPr>
                <w:rFonts w:ascii="Times New Roman" w:hAnsi="Times New Roman" w:cs="Times New Roman"/>
                <w:b/>
                <w:bCs/>
                <w:sz w:val="20"/>
                <w:szCs w:val="20"/>
              </w:rPr>
              <w:t>Усть-Волмской</w:t>
            </w:r>
            <w:proofErr w:type="spellEnd"/>
            <w:r w:rsidRPr="00181244">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31 0 00 00000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2 351,88000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2 039,38000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2 039,38000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301,86000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218,36000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Улучшение санитарного состояния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31 0 02 00000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и содержание мест накопления твердых коммунальных отходов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31 0 02 01810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600,00000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31 0 04 21410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99,00000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Содержание и обслуживание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1 287,00000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1 286,00000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1 657,00000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31 0 05 01710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 места массового отдыха на территории ТОС «Земляки»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Устройство контейнерных площадок для сбора твердых коммунальных отходов на территории ТОС сельский населенный пункт д.</w:t>
            </w:r>
            <w:r w:rsidR="00181244">
              <w:rPr>
                <w:rFonts w:ascii="Times New Roman" w:hAnsi="Times New Roman" w:cs="Times New Roman"/>
                <w:sz w:val="20"/>
                <w:szCs w:val="20"/>
              </w:rPr>
              <w:t xml:space="preserve"> </w:t>
            </w:r>
            <w:r w:rsidRPr="00181244">
              <w:rPr>
                <w:rFonts w:ascii="Times New Roman" w:hAnsi="Times New Roman" w:cs="Times New Roman"/>
                <w:sz w:val="20"/>
                <w:szCs w:val="20"/>
              </w:rPr>
              <w:t>Вины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18,52000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31 0 09 02810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Создание условий для организации на 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31 0 11 02710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 xml:space="preserve">Муниципальная программа «Территориальное развитие, содержание и благоустройство </w:t>
            </w:r>
            <w:proofErr w:type="spellStart"/>
            <w:r w:rsidRPr="00181244">
              <w:rPr>
                <w:rFonts w:ascii="Times New Roman" w:hAnsi="Times New Roman" w:cs="Times New Roman"/>
                <w:b/>
                <w:bCs/>
                <w:sz w:val="20"/>
                <w:szCs w:val="20"/>
              </w:rPr>
              <w:t>Зайцевской</w:t>
            </w:r>
            <w:proofErr w:type="spellEnd"/>
            <w:r w:rsidRPr="00181244">
              <w:rPr>
                <w:rFonts w:ascii="Times New Roman" w:hAnsi="Times New Roman" w:cs="Times New Roman"/>
                <w:b/>
                <w:bCs/>
                <w:sz w:val="20"/>
                <w:szCs w:val="20"/>
              </w:rPr>
              <w:t xml:space="preserve"> сельской территории Крестецкого муниципального округа на 2024-2026 годы»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32 0 00 00000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1 394,38000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1 563,08000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b/>
                <w:bCs/>
                <w:sz w:val="20"/>
                <w:szCs w:val="20"/>
              </w:rPr>
            </w:pPr>
            <w:r w:rsidRPr="00181244">
              <w:rPr>
                <w:rFonts w:ascii="Times New Roman" w:hAnsi="Times New Roman" w:cs="Times New Roman"/>
                <w:b/>
                <w:bCs/>
                <w:sz w:val="20"/>
                <w:szCs w:val="20"/>
              </w:rPr>
              <w:t>1 563,08000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мест общего пользования, создание комфортной среды для жизни населения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Благоустройство и озеленение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318,20000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317,20000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351,70000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32 0 01 21510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32 0 03 00000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мест захоронения и организация ритуальных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32 0 03 01810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по уничтожению борщевика Сосновского химическим методом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32 0 04 00000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Уничтожение борщевика Сосновского химическим методом на территории ТО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32 0 04 21410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Содержание и обслуживание уличного </w:t>
            </w:r>
            <w:r w:rsidRPr="00181244">
              <w:rPr>
                <w:rFonts w:ascii="Times New Roman" w:hAnsi="Times New Roman" w:cs="Times New Roman"/>
                <w:sz w:val="20"/>
                <w:szCs w:val="20"/>
              </w:rPr>
              <w:lastRenderedPageBreak/>
              <w:t>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32 0 05 00000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Оплата и обеспечение надежности работы наружного уличного освещения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xml:space="preserve">32 0 05 01710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989,80000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1 125,00000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D93CFD">
            <w:pPr>
              <w:jc w:val="both"/>
              <w:rPr>
                <w:rFonts w:ascii="Times New Roman" w:hAnsi="Times New Roman" w:cs="Times New Roman"/>
                <w:sz w:val="20"/>
                <w:szCs w:val="20"/>
              </w:rPr>
            </w:pPr>
            <w:r w:rsidRPr="00181244">
              <w:rPr>
                <w:rFonts w:ascii="Times New Roman" w:hAnsi="Times New Roman" w:cs="Times New Roman"/>
                <w:sz w:val="20"/>
                <w:szCs w:val="20"/>
              </w:rPr>
              <w:t>Поддержка и реализация  приоритетных проектов местных инициатив граждан в рамках  программы Губернатора Новгородской области «Инициативное бюджетирование» (ППМИ, ТОС)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32 0 06 00000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Удаление аварийных деревьев ТОС д.</w:t>
            </w:r>
            <w:r w:rsidR="00D93CFD">
              <w:rPr>
                <w:rFonts w:ascii="Times New Roman" w:hAnsi="Times New Roman" w:cs="Times New Roman"/>
                <w:sz w:val="20"/>
                <w:szCs w:val="20"/>
              </w:rPr>
              <w:t xml:space="preserve"> </w:t>
            </w:r>
            <w:r w:rsidRPr="00181244">
              <w:rPr>
                <w:rFonts w:ascii="Times New Roman" w:hAnsi="Times New Roman" w:cs="Times New Roman"/>
                <w:sz w:val="20"/>
                <w:szCs w:val="20"/>
              </w:rPr>
              <w:t xml:space="preserve">Зайцево (границы гражданского кладбища)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Благоустройство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06 S2090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первичных мер пожарной безопасности на  территории ТО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32 0 07 00000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Реализация комплекса мер защиты населения от чрезвычайных ситуаций природного и техногенного характера, обеспечение пожарной безопасности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безопасность и правоохранительная деятельность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Защита населения и территории от чрезвычайных ситуаций природного и техногенного характера, пожарная безопасность</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32 0 07 23750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21,28000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развития на территории ТО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32 0 09 00000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Мероприятия в области спорта и физической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Физическая культура и спорт</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Физическая культура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32 0 09 02810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и осуществление мероприятий по работе с детьми и  молодёжью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Проведение мероприятий для детей и молодежи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Образование</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Молодежная политика </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32 0 10 02610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07</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Создание условий для организации на </w:t>
            </w:r>
            <w:r w:rsidRPr="00181244">
              <w:rPr>
                <w:rFonts w:ascii="Times New Roman" w:hAnsi="Times New Roman" w:cs="Times New Roman"/>
                <w:sz w:val="20"/>
                <w:szCs w:val="20"/>
              </w:rPr>
              <w:lastRenderedPageBreak/>
              <w:t>территории ТО досуга и обеспечения жителей услугами организаций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32 0 11 00000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Проведение мероприятий в сфере культуры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 кинематография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Культура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32 0 11 02710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08</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деятельности отдельных органов исполнительной власти округа,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50 084,64501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49 249,45000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49 563,20000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Глава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Функционирование высшего должностного лица субъекта Российской Федерации и муниципального образования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2 524,44800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2 042,10000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функций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46 816,29701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46 428,05000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46 714,30000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46 816,29701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46 428,05000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46 714,30000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b/>
                <w:bCs/>
                <w:sz w:val="20"/>
                <w:szCs w:val="20"/>
              </w:rPr>
            </w:pPr>
            <w:r w:rsidRPr="00181244">
              <w:rPr>
                <w:rFonts w:ascii="Times New Roman" w:hAnsi="Times New Roman" w:cs="Times New Roman"/>
                <w:b/>
                <w:bCs/>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46 816,29701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46 428,05000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46 714,30000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45 042,25344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45 891,80000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45 891,80000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1 752,54264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534,25000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820,50000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21,50093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переданных органам государственной власти субъектов Российской Федерации в соответствии с пунктом 1 статьи 4 Федерального закона «Об актах гражданского состояния» полномочий Российской Федерации на государственную регистрацию актов гражданского состояния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806,80000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806,80000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743,90000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779,30000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806,80000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678,56869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614,90000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635,40000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91 9 00 59300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65,33131</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164,40000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171,40000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Прочие расходы,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1 253,80000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1 576,80000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1 815,90000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Осуществление первичного воинского </w:t>
            </w:r>
            <w:r w:rsidRPr="00181244">
              <w:rPr>
                <w:rFonts w:ascii="Times New Roman" w:hAnsi="Times New Roman" w:cs="Times New Roman"/>
                <w:sz w:val="20"/>
                <w:szCs w:val="20"/>
              </w:rPr>
              <w:lastRenderedPageBreak/>
              <w:t>учета на территориях, где отсутствуют военные комиссариаты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1 492,80000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lastRenderedPageBreak/>
              <w:t>Национальная оборона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1 492,80000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b/>
                <w:bCs/>
                <w:sz w:val="20"/>
                <w:szCs w:val="20"/>
              </w:rPr>
            </w:pPr>
            <w:r w:rsidRPr="00181244">
              <w:rPr>
                <w:rFonts w:ascii="Times New Roman" w:hAnsi="Times New Roman" w:cs="Times New Roman"/>
                <w:b/>
                <w:bCs/>
                <w:sz w:val="20"/>
                <w:szCs w:val="20"/>
              </w:rPr>
              <w:t>Мобилизационная и вневойсковая подготовка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1 243,80000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1 366,40000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1 492,80000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1 162,57426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1 213,36400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1 325,60700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92 0 00 51180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81,22574</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153,03600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167,19300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123,10000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123,10000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Судебная система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123,10000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92 7 00 51200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10,40000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123,10000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Резервные фонды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Резервные фонды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Резервные средства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92 9 00 23780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870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деятельности учреждений, не отнесенные к муниципальным программам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26 733,09083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18 368,10000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18 368,10000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Содержание учреждений по хозяйственному обеспечению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13 647,55740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9 970,10000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9 970,10000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10 932,85740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9 345,40000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9 345,40000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10 932,85740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9 345,40000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9 345,40000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7 501,05740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6 646,20000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6 646,20000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3 393,39490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2 611,90000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2 611,90000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38,40510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87,30000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2 714,70000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казенных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2 330,70000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624,70000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384,00000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Прочие расходы на выполнение функций органов местного самоуправления</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93 9 00 01650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51,00000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66,00000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по содержанию муниципального имущества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5 192,29960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5 192,29960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5 192,29960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3 964,75407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2 011,80000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Иные выплаты населению</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360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81,50596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93 9 00 02510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1 146,03957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93 9 00 20720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32,40000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Организация мероприятий при осуществлении деятельности по обращению с животными без владельцев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93 9 00 70720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74,50000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1 527,35600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4 830,61728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4 830,61728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4 830,61728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93 9 00 72300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4 830,61728</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4 996,60000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Расходные обязательства, возникающие при предоставлении субсидий на финансовое обеспечение (возмещение) затрат в связи с оказанием услуг по содержанию жилищного фонда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Жилищно-коммунальное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Жилищное хозяйство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S1730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810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169,70623</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Софинансирование субсидии "Субсидии на софинансирование расходов муниципальных учреждений по приобретению коммунальных услуг"</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1 207,65432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1 207,65432</w:t>
            </w:r>
          </w:p>
        </w:tc>
        <w:tc>
          <w:tcPr>
            <w:tcW w:w="141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1 207,65432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Иные закупки товаров, работ и услуг для обеспечения государственных </w:t>
            </w:r>
            <w:r w:rsidRPr="00181244">
              <w:rPr>
                <w:rFonts w:ascii="Times New Roman" w:hAnsi="Times New Roman" w:cs="Times New Roman"/>
                <w:sz w:val="20"/>
                <w:szCs w:val="20"/>
              </w:rPr>
              <w:lastRenderedPageBreak/>
              <w:t>(муниципальных)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lastRenderedPageBreak/>
              <w:t>93 9 00 S2300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1 207,65432</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1 249,10000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Оплата по исполнительным листам по обязательствам</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по исполнительным листам к казне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40,00000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Сельское хозяйство и рыболовство</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94 0 00 23910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05</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Оплата по исполнительным листам по обязательствам муниципальных учреждений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127,54967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Исполнение судебных актов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830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97,54967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94 0 00 23920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Контрольно-счетная палата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2 336,64377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2 027,30000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2 027,30000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Руководитель </w:t>
            </w:r>
            <w:r w:rsidR="00181244">
              <w:rPr>
                <w:rFonts w:ascii="Times New Roman" w:hAnsi="Times New Roman" w:cs="Times New Roman"/>
                <w:sz w:val="20"/>
                <w:szCs w:val="20"/>
              </w:rPr>
              <w:t>К</w:t>
            </w:r>
            <w:r w:rsidRPr="00181244">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95 1 00 01000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1 185,62338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963,50000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 xml:space="preserve">Расходы на обеспечение функций </w:t>
            </w:r>
            <w:r w:rsidR="00181244">
              <w:rPr>
                <w:rFonts w:ascii="Times New Roman" w:hAnsi="Times New Roman" w:cs="Times New Roman"/>
                <w:sz w:val="20"/>
                <w:szCs w:val="20"/>
              </w:rPr>
              <w:t>К</w:t>
            </w:r>
            <w:r w:rsidRPr="00181244">
              <w:rPr>
                <w:rFonts w:ascii="Times New Roman" w:hAnsi="Times New Roman" w:cs="Times New Roman"/>
                <w:sz w:val="20"/>
                <w:szCs w:val="20"/>
              </w:rPr>
              <w:t>онтрольно-счетной палаты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1 151,02039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1 151,02039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1 151,02039</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1 063,80000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973,61616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899,80000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899,80000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95 9 00 01000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06</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177,40423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164,00000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164,00000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осуществление переданных отдельных государственных полномочий области, не отнесенные к муниципальным программам Крестецкого муниципального округа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2 761,61813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3 010,60000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3 010,60000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lastRenderedPageBreak/>
              <w:t>Другие 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96 0 00 70650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13</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Возмещение затрат по содержанию штатных единиц, осуществляющих переданные отдельные государственные полномочия области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2 759,61813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Общегосударственные вопросы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2 759,61813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2 759,61813</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3 008,60000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выплаты персоналу государственных (муниципальных) органов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2 665,17646</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2 793,90000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2 793,90000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Иные закупки товаров, работ и услуг для обеспечения государственных (муниципальных) нужд</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96 1 00 70280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01</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240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94,44167</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214,70000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214,70000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Расходы на обеспечение условий для развития хозяйствующих субъектов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97 0 00 00000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Обеспечение условий для развития хозяйственных обществ с долей участия Крестецкого муниципального района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Национальная экономика</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00</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Другие вопросы в области национальной экономики</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Уплата налогов, сборов и иных платежей</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97 0 00 27640</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04</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12</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850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250,00000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r>
      <w:tr w:rsidR="00181244" w:rsidRPr="00181244"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81244" w:rsidRDefault="001276AA" w:rsidP="00181244">
            <w:pPr>
              <w:jc w:val="both"/>
              <w:rPr>
                <w:rFonts w:ascii="Times New Roman" w:hAnsi="Times New Roman" w:cs="Times New Roman"/>
                <w:sz w:val="20"/>
                <w:szCs w:val="20"/>
              </w:rPr>
            </w:pPr>
            <w:r w:rsidRPr="00181244">
              <w:rPr>
                <w:rFonts w:ascii="Times New Roman" w:hAnsi="Times New Roman" w:cs="Times New Roman"/>
                <w:sz w:val="20"/>
                <w:szCs w:val="20"/>
              </w:rPr>
              <w:t>Условно-утвержденные расходы</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81244" w:rsidRDefault="001276AA">
            <w:pPr>
              <w:rPr>
                <w:rFonts w:ascii="Times New Roman" w:hAnsi="Times New Roman" w:cs="Times New Roman"/>
                <w:sz w:val="20"/>
                <w:szCs w:val="20"/>
              </w:rPr>
            </w:pPr>
            <w:r w:rsidRPr="00181244">
              <w:rPr>
                <w:rFonts w:ascii="Times New Roman" w:hAnsi="Times New Roman" w:cs="Times New Roman"/>
                <w:sz w:val="20"/>
                <w:szCs w:val="20"/>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0,00000</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7 089,17163</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81244" w:rsidRDefault="001276AA">
            <w:pPr>
              <w:jc w:val="right"/>
              <w:rPr>
                <w:rFonts w:ascii="Times New Roman" w:hAnsi="Times New Roman" w:cs="Times New Roman"/>
                <w:sz w:val="20"/>
                <w:szCs w:val="20"/>
              </w:rPr>
            </w:pPr>
            <w:r w:rsidRPr="00181244">
              <w:rPr>
                <w:rFonts w:ascii="Times New Roman" w:hAnsi="Times New Roman" w:cs="Times New Roman"/>
                <w:sz w:val="20"/>
                <w:szCs w:val="20"/>
              </w:rPr>
              <w:t>18 006,10951</w:t>
            </w:r>
          </w:p>
        </w:tc>
      </w:tr>
      <w:tr w:rsidR="00181244" w:rsidRPr="00791B89" w:rsidTr="00181244">
        <w:trPr>
          <w:trHeight w:val="20"/>
        </w:trPr>
        <w:tc>
          <w:tcPr>
            <w:tcW w:w="354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1276AA" w:rsidRPr="001276AA" w:rsidRDefault="001276AA" w:rsidP="00181244">
            <w:pPr>
              <w:jc w:val="both"/>
              <w:rPr>
                <w:rFonts w:ascii="Times New Roman" w:hAnsi="Times New Roman" w:cs="Times New Roman"/>
                <w:b/>
                <w:bCs/>
                <w:sz w:val="18"/>
                <w:szCs w:val="18"/>
              </w:rPr>
            </w:pPr>
            <w:r w:rsidRPr="001276AA">
              <w:rPr>
                <w:rFonts w:ascii="Times New Roman" w:hAnsi="Times New Roman" w:cs="Times New Roman"/>
                <w:b/>
                <w:bCs/>
                <w:sz w:val="18"/>
                <w:szCs w:val="18"/>
              </w:rPr>
              <w:t>Всего расходов</w:t>
            </w:r>
          </w:p>
        </w:tc>
        <w:tc>
          <w:tcPr>
            <w:tcW w:w="1559" w:type="dxa"/>
            <w:tcBorders>
              <w:top w:val="single" w:sz="4" w:space="0" w:color="auto"/>
              <w:left w:val="nil"/>
              <w:bottom w:val="single" w:sz="4" w:space="0" w:color="auto"/>
              <w:right w:val="single" w:sz="4" w:space="0" w:color="auto"/>
            </w:tcBorders>
            <w:shd w:val="clear" w:color="000000" w:fill="FFFFFF"/>
            <w:vAlign w:val="bottom"/>
            <w:hideMark/>
          </w:tcPr>
          <w:p w:rsidR="001276AA" w:rsidRPr="001276AA" w:rsidRDefault="001276AA">
            <w:pPr>
              <w:rPr>
                <w:rFonts w:ascii="Times New Roman" w:hAnsi="Times New Roman" w:cs="Times New Roman"/>
                <w:b/>
                <w:bCs/>
                <w:sz w:val="18"/>
                <w:szCs w:val="18"/>
              </w:rPr>
            </w:pPr>
            <w:r w:rsidRPr="001276AA">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276AA" w:rsidRDefault="001276AA">
            <w:pPr>
              <w:rPr>
                <w:rFonts w:ascii="Times New Roman" w:hAnsi="Times New Roman" w:cs="Times New Roman"/>
                <w:b/>
                <w:bCs/>
                <w:sz w:val="18"/>
                <w:szCs w:val="18"/>
              </w:rPr>
            </w:pPr>
            <w:r w:rsidRPr="001276AA">
              <w:rPr>
                <w:rFonts w:ascii="Times New Roman" w:hAnsi="Times New Roman" w:cs="Times New Roman"/>
                <w:b/>
                <w:bCs/>
                <w:sz w:val="18"/>
                <w:szCs w:val="18"/>
              </w:rPr>
              <w:t> </w:t>
            </w:r>
          </w:p>
        </w:tc>
        <w:tc>
          <w:tcPr>
            <w:tcW w:w="425" w:type="dxa"/>
            <w:tcBorders>
              <w:top w:val="single" w:sz="4" w:space="0" w:color="auto"/>
              <w:left w:val="nil"/>
              <w:bottom w:val="single" w:sz="4" w:space="0" w:color="auto"/>
              <w:right w:val="single" w:sz="4" w:space="0" w:color="auto"/>
            </w:tcBorders>
            <w:shd w:val="clear" w:color="000000" w:fill="FFFFFF"/>
            <w:vAlign w:val="bottom"/>
            <w:hideMark/>
          </w:tcPr>
          <w:p w:rsidR="001276AA" w:rsidRPr="001276AA" w:rsidRDefault="001276AA">
            <w:pPr>
              <w:rPr>
                <w:rFonts w:ascii="Times New Roman" w:hAnsi="Times New Roman" w:cs="Times New Roman"/>
                <w:b/>
                <w:bCs/>
                <w:sz w:val="18"/>
                <w:szCs w:val="18"/>
              </w:rPr>
            </w:pPr>
            <w:r w:rsidRPr="001276AA">
              <w:rPr>
                <w:rFonts w:ascii="Times New Roman" w:hAnsi="Times New Roman" w:cs="Times New Roman"/>
                <w:b/>
                <w:bCs/>
                <w:sz w:val="18"/>
                <w:szCs w:val="18"/>
              </w:rPr>
              <w:t> </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1276AA" w:rsidRPr="001276AA" w:rsidRDefault="001276AA">
            <w:pPr>
              <w:rPr>
                <w:rFonts w:ascii="Times New Roman" w:hAnsi="Times New Roman" w:cs="Times New Roman"/>
                <w:b/>
                <w:bCs/>
                <w:sz w:val="18"/>
                <w:szCs w:val="18"/>
              </w:rPr>
            </w:pPr>
            <w:r w:rsidRPr="001276AA">
              <w:rPr>
                <w:rFonts w:ascii="Times New Roman" w:hAnsi="Times New Roman" w:cs="Times New Roman"/>
                <w:b/>
                <w:bCs/>
                <w:sz w:val="18"/>
                <w:szCs w:val="18"/>
              </w:rPr>
              <w:t> </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276AA" w:rsidRDefault="001276AA">
            <w:pPr>
              <w:jc w:val="right"/>
              <w:rPr>
                <w:rFonts w:ascii="Times New Roman" w:hAnsi="Times New Roman" w:cs="Times New Roman"/>
                <w:b/>
                <w:bCs/>
                <w:sz w:val="18"/>
                <w:szCs w:val="18"/>
              </w:rPr>
            </w:pPr>
            <w:r w:rsidRPr="001276AA">
              <w:rPr>
                <w:rFonts w:ascii="Times New Roman" w:hAnsi="Times New Roman" w:cs="Times New Roman"/>
                <w:b/>
                <w:bCs/>
                <w:sz w:val="18"/>
                <w:szCs w:val="18"/>
              </w:rPr>
              <w:t>826 158,8</w:t>
            </w:r>
            <w:r w:rsidR="00902275">
              <w:rPr>
                <w:rFonts w:ascii="Times New Roman" w:hAnsi="Times New Roman" w:cs="Times New Roman"/>
                <w:b/>
                <w:bCs/>
                <w:sz w:val="18"/>
                <w:szCs w:val="18"/>
              </w:rPr>
              <w:t>7828</w:t>
            </w:r>
          </w:p>
        </w:tc>
        <w:tc>
          <w:tcPr>
            <w:tcW w:w="1417"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276AA" w:rsidRDefault="001276AA">
            <w:pPr>
              <w:jc w:val="right"/>
              <w:rPr>
                <w:rFonts w:ascii="Times New Roman" w:hAnsi="Times New Roman" w:cs="Times New Roman"/>
                <w:b/>
                <w:bCs/>
                <w:sz w:val="18"/>
                <w:szCs w:val="18"/>
              </w:rPr>
            </w:pPr>
            <w:r w:rsidRPr="001276AA">
              <w:rPr>
                <w:rFonts w:ascii="Times New Roman" w:hAnsi="Times New Roman" w:cs="Times New Roman"/>
                <w:b/>
                <w:bCs/>
                <w:sz w:val="18"/>
                <w:szCs w:val="18"/>
              </w:rPr>
              <w:t>479 589,35401</w:t>
            </w:r>
          </w:p>
        </w:tc>
        <w:tc>
          <w:tcPr>
            <w:tcW w:w="1418" w:type="dxa"/>
            <w:tcBorders>
              <w:top w:val="single" w:sz="4" w:space="0" w:color="auto"/>
              <w:left w:val="nil"/>
              <w:bottom w:val="single" w:sz="4" w:space="0" w:color="auto"/>
              <w:right w:val="single" w:sz="4" w:space="0" w:color="auto"/>
            </w:tcBorders>
            <w:shd w:val="clear" w:color="000000" w:fill="FFFFFF"/>
            <w:noWrap/>
            <w:vAlign w:val="bottom"/>
            <w:hideMark/>
          </w:tcPr>
          <w:p w:rsidR="001276AA" w:rsidRPr="001276AA" w:rsidRDefault="001276AA">
            <w:pPr>
              <w:jc w:val="right"/>
              <w:rPr>
                <w:rFonts w:ascii="Times New Roman" w:hAnsi="Times New Roman" w:cs="Times New Roman"/>
                <w:b/>
                <w:bCs/>
                <w:sz w:val="18"/>
                <w:szCs w:val="18"/>
              </w:rPr>
            </w:pPr>
            <w:r w:rsidRPr="001276AA">
              <w:rPr>
                <w:rFonts w:ascii="Times New Roman" w:hAnsi="Times New Roman" w:cs="Times New Roman"/>
                <w:b/>
                <w:bCs/>
                <w:sz w:val="18"/>
                <w:szCs w:val="18"/>
              </w:rPr>
              <w:t>480 998,81189</w:t>
            </w:r>
          </w:p>
        </w:tc>
      </w:tr>
    </w:tbl>
    <w:p w:rsidR="00887A1A" w:rsidRDefault="00887A1A"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Default="00181244" w:rsidP="008C6C72">
      <w:pPr>
        <w:jc w:val="right"/>
        <w:rPr>
          <w:rFonts w:ascii="Times New Roman" w:hAnsi="Times New Roman" w:cs="Times New Roman"/>
          <w:b/>
          <w:sz w:val="20"/>
          <w:szCs w:val="20"/>
        </w:rPr>
      </w:pPr>
    </w:p>
    <w:p w:rsidR="00181244" w:rsidRPr="00372512" w:rsidRDefault="00181244" w:rsidP="00181244">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Приложение </w:t>
      </w:r>
      <w:r>
        <w:rPr>
          <w:rFonts w:ascii="Times New Roman" w:hAnsi="Times New Roman" w:cs="Times New Roman"/>
          <w:b/>
          <w:sz w:val="24"/>
          <w:szCs w:val="24"/>
        </w:rPr>
        <w:t>7</w:t>
      </w:r>
      <w:r w:rsidRPr="00372512">
        <w:rPr>
          <w:rFonts w:ascii="Times New Roman" w:hAnsi="Times New Roman" w:cs="Times New Roman"/>
          <w:b/>
          <w:sz w:val="24"/>
          <w:szCs w:val="24"/>
        </w:rPr>
        <w:t xml:space="preserve"> </w:t>
      </w:r>
    </w:p>
    <w:p w:rsidR="00181244" w:rsidRPr="00372512" w:rsidRDefault="00181244" w:rsidP="00181244">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к решению Думы </w:t>
      </w:r>
    </w:p>
    <w:p w:rsidR="00181244" w:rsidRPr="00372512" w:rsidRDefault="00181244" w:rsidP="00181244">
      <w:pPr>
        <w:jc w:val="right"/>
        <w:rPr>
          <w:rFonts w:ascii="Times New Roman" w:hAnsi="Times New Roman" w:cs="Times New Roman"/>
          <w:b/>
          <w:sz w:val="24"/>
          <w:szCs w:val="24"/>
        </w:rPr>
      </w:pPr>
      <w:r w:rsidRPr="00372512">
        <w:rPr>
          <w:rFonts w:ascii="Times New Roman" w:hAnsi="Times New Roman" w:cs="Times New Roman"/>
          <w:b/>
          <w:sz w:val="24"/>
          <w:szCs w:val="24"/>
        </w:rPr>
        <w:t>Крестецкого муниципального округа</w:t>
      </w:r>
    </w:p>
    <w:p w:rsidR="00181244" w:rsidRPr="00372512" w:rsidRDefault="00181244" w:rsidP="00181244">
      <w:pPr>
        <w:jc w:val="right"/>
        <w:rPr>
          <w:rFonts w:ascii="Times New Roman" w:hAnsi="Times New Roman" w:cs="Times New Roman"/>
          <w:b/>
          <w:sz w:val="24"/>
          <w:szCs w:val="24"/>
        </w:rPr>
      </w:pPr>
      <w:r w:rsidRPr="00372512">
        <w:rPr>
          <w:rFonts w:ascii="Times New Roman" w:hAnsi="Times New Roman" w:cs="Times New Roman"/>
          <w:b/>
          <w:sz w:val="24"/>
          <w:szCs w:val="24"/>
        </w:rPr>
        <w:t xml:space="preserve"> «О бюджете Крестецкого муниципального округа на 2024 год </w:t>
      </w:r>
    </w:p>
    <w:p w:rsidR="00181244" w:rsidRPr="00372512" w:rsidRDefault="00181244" w:rsidP="00181244">
      <w:pPr>
        <w:jc w:val="right"/>
        <w:rPr>
          <w:rFonts w:ascii="Times New Roman" w:hAnsi="Times New Roman" w:cs="Times New Roman"/>
          <w:sz w:val="24"/>
          <w:szCs w:val="24"/>
        </w:rPr>
      </w:pPr>
      <w:r w:rsidRPr="00372512">
        <w:rPr>
          <w:rFonts w:ascii="Times New Roman" w:hAnsi="Times New Roman" w:cs="Times New Roman"/>
          <w:b/>
          <w:sz w:val="24"/>
          <w:szCs w:val="24"/>
        </w:rPr>
        <w:t>и на плановый период 2025 и на 2026 годов»</w:t>
      </w:r>
    </w:p>
    <w:p w:rsidR="00181244" w:rsidRPr="00A74F32" w:rsidRDefault="00181244" w:rsidP="00A74F32">
      <w:pPr>
        <w:rPr>
          <w:rFonts w:ascii="Times New Roman" w:hAnsi="Times New Roman" w:cs="Times New Roman"/>
          <w:b/>
          <w:sz w:val="24"/>
          <w:szCs w:val="24"/>
        </w:rPr>
      </w:pPr>
    </w:p>
    <w:p w:rsidR="00A74F32" w:rsidRDefault="00A74F32" w:rsidP="00A74F32">
      <w:pPr>
        <w:rPr>
          <w:rFonts w:ascii="Times New Roman" w:hAnsi="Times New Roman" w:cs="Times New Roman"/>
          <w:b/>
          <w:sz w:val="24"/>
          <w:szCs w:val="24"/>
        </w:rPr>
      </w:pPr>
      <w:r w:rsidRPr="00A74F32">
        <w:rPr>
          <w:rFonts w:ascii="Times New Roman" w:eastAsia="Times New Roman" w:hAnsi="Times New Roman" w:cs="Times New Roman"/>
          <w:b/>
          <w:bCs/>
          <w:sz w:val="24"/>
          <w:szCs w:val="24"/>
          <w:lang w:eastAsia="ru-RU"/>
        </w:rPr>
        <w:t>Р</w:t>
      </w:r>
      <w:r w:rsidRPr="00A74F32">
        <w:rPr>
          <w:rFonts w:ascii="Times New Roman" w:hAnsi="Times New Roman" w:cs="Times New Roman"/>
          <w:b/>
          <w:sz w:val="24"/>
          <w:szCs w:val="24"/>
        </w:rPr>
        <w:t xml:space="preserve">аспределение бюджетных ассигнований, направляемых на государственную поддержку семьи и детей, предусмотренных по подразделу «Охрана семьи и детства» раздела «Социальная политика» классификации расходов бюджета </w:t>
      </w:r>
    </w:p>
    <w:p w:rsidR="00A74F32" w:rsidRPr="00A74F32" w:rsidRDefault="00A74F32" w:rsidP="00A74F32">
      <w:pPr>
        <w:rPr>
          <w:rFonts w:ascii="Times New Roman" w:hAnsi="Times New Roman" w:cs="Times New Roman"/>
          <w:b/>
          <w:sz w:val="24"/>
          <w:szCs w:val="24"/>
        </w:rPr>
      </w:pPr>
      <w:r w:rsidRPr="00A74F32">
        <w:rPr>
          <w:rFonts w:ascii="Times New Roman" w:hAnsi="Times New Roman" w:cs="Times New Roman"/>
          <w:b/>
          <w:sz w:val="24"/>
          <w:szCs w:val="24"/>
        </w:rPr>
        <w:t>муниципального округа на 2024 год и на плановый период 2025 и 2026 годов</w:t>
      </w:r>
    </w:p>
    <w:p w:rsidR="00A74F32" w:rsidRDefault="00A74F32" w:rsidP="00A74F32">
      <w:pPr>
        <w:rPr>
          <w:rFonts w:ascii="Times New Roman" w:hAnsi="Times New Roman" w:cs="Times New Roman"/>
          <w:b/>
          <w:sz w:val="24"/>
          <w:szCs w:val="24"/>
        </w:rPr>
      </w:pPr>
    </w:p>
    <w:p w:rsidR="00A74F32" w:rsidRPr="00A74F32" w:rsidRDefault="00A74F32" w:rsidP="00A74F32">
      <w:pPr>
        <w:jc w:val="right"/>
        <w:rPr>
          <w:rFonts w:ascii="Times New Roman" w:hAnsi="Times New Roman" w:cs="Times New Roman"/>
          <w:b/>
          <w:sz w:val="20"/>
          <w:szCs w:val="20"/>
        </w:rPr>
      </w:pPr>
      <w:r w:rsidRPr="00A74F32">
        <w:rPr>
          <w:rFonts w:ascii="Times New Roman" w:hAnsi="Times New Roman" w:cs="Times New Roman"/>
          <w:b/>
          <w:sz w:val="20"/>
          <w:szCs w:val="20"/>
        </w:rPr>
        <w:t>Тыс. рублей</w:t>
      </w:r>
    </w:p>
    <w:tbl>
      <w:tblPr>
        <w:tblW w:w="10916" w:type="dxa"/>
        <w:tblInd w:w="-794" w:type="dxa"/>
        <w:tblLayout w:type="fixed"/>
        <w:tblCellMar>
          <w:left w:w="57" w:type="dxa"/>
          <w:right w:w="57" w:type="dxa"/>
        </w:tblCellMar>
        <w:tblLook w:val="04A0"/>
      </w:tblPr>
      <w:tblGrid>
        <w:gridCol w:w="4112"/>
        <w:gridCol w:w="567"/>
        <w:gridCol w:w="425"/>
        <w:gridCol w:w="425"/>
        <w:gridCol w:w="1434"/>
        <w:gridCol w:w="414"/>
        <w:gridCol w:w="1164"/>
        <w:gridCol w:w="1164"/>
        <w:gridCol w:w="1211"/>
      </w:tblGrid>
      <w:tr w:rsidR="00A74F32" w:rsidRPr="00A74F32" w:rsidTr="00A74F32">
        <w:trPr>
          <w:trHeight w:val="20"/>
        </w:trPr>
        <w:tc>
          <w:tcPr>
            <w:tcW w:w="4112"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Наименование</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Глава</w:t>
            </w:r>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proofErr w:type="spellStart"/>
            <w:r w:rsidRPr="00A74F32">
              <w:rPr>
                <w:rFonts w:ascii="Times New Roman" w:eastAsia="Times New Roman" w:hAnsi="Times New Roman" w:cs="Times New Roman"/>
                <w:b/>
                <w:bCs/>
                <w:sz w:val="20"/>
                <w:szCs w:val="20"/>
                <w:lang w:eastAsia="ru-RU"/>
              </w:rPr>
              <w:t>Рз</w:t>
            </w:r>
            <w:proofErr w:type="spellEnd"/>
          </w:p>
        </w:tc>
        <w:tc>
          <w:tcPr>
            <w:tcW w:w="425"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proofErr w:type="gramStart"/>
            <w:r w:rsidRPr="00A74F32">
              <w:rPr>
                <w:rFonts w:ascii="Times New Roman" w:eastAsia="Times New Roman" w:hAnsi="Times New Roman" w:cs="Times New Roman"/>
                <w:b/>
                <w:bCs/>
                <w:sz w:val="20"/>
                <w:szCs w:val="20"/>
                <w:lang w:eastAsia="ru-RU"/>
              </w:rPr>
              <w:t>ПР</w:t>
            </w:r>
            <w:proofErr w:type="gramEnd"/>
          </w:p>
        </w:tc>
        <w:tc>
          <w:tcPr>
            <w:tcW w:w="143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ЦСР</w:t>
            </w:r>
          </w:p>
        </w:tc>
        <w:tc>
          <w:tcPr>
            <w:tcW w:w="41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ВР</w:t>
            </w:r>
          </w:p>
        </w:tc>
        <w:tc>
          <w:tcPr>
            <w:tcW w:w="116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2024 год</w:t>
            </w:r>
          </w:p>
        </w:tc>
        <w:tc>
          <w:tcPr>
            <w:tcW w:w="2375"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Плановый период</w:t>
            </w:r>
          </w:p>
        </w:tc>
      </w:tr>
      <w:tr w:rsidR="00A74F32" w:rsidRPr="00A74F32" w:rsidTr="00A74F32">
        <w:trPr>
          <w:trHeight w:val="20"/>
        </w:trPr>
        <w:tc>
          <w:tcPr>
            <w:tcW w:w="4112"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1434"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414"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1164" w:type="dxa"/>
            <w:vMerge/>
            <w:tcBorders>
              <w:top w:val="single" w:sz="4" w:space="0" w:color="auto"/>
              <w:left w:val="single" w:sz="4" w:space="0" w:color="auto"/>
              <w:bottom w:val="single" w:sz="4" w:space="0" w:color="auto"/>
              <w:right w:val="single" w:sz="4" w:space="0" w:color="auto"/>
            </w:tcBorders>
            <w:vAlign w:val="center"/>
            <w:hideMark/>
          </w:tcPr>
          <w:p w:rsidR="00D44390" w:rsidRPr="00A74F32" w:rsidRDefault="00D44390" w:rsidP="00D44390">
            <w:pPr>
              <w:jc w:val="left"/>
              <w:rPr>
                <w:rFonts w:ascii="Times New Roman" w:eastAsia="Times New Roman" w:hAnsi="Times New Roman" w:cs="Times New Roman"/>
                <w:b/>
                <w:bCs/>
                <w:sz w:val="20"/>
                <w:szCs w:val="20"/>
                <w:lang w:eastAsia="ru-RU"/>
              </w:rPr>
            </w:pPr>
          </w:p>
        </w:tc>
        <w:tc>
          <w:tcPr>
            <w:tcW w:w="1164" w:type="dxa"/>
            <w:tcBorders>
              <w:top w:val="nil"/>
              <w:left w:val="nil"/>
              <w:bottom w:val="single" w:sz="4" w:space="0" w:color="auto"/>
              <w:right w:val="single" w:sz="4" w:space="0" w:color="auto"/>
            </w:tcBorders>
            <w:shd w:val="clear" w:color="000000" w:fill="FFFFFF"/>
            <w:noWrap/>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2025 год</w:t>
            </w:r>
          </w:p>
        </w:tc>
        <w:tc>
          <w:tcPr>
            <w:tcW w:w="1211" w:type="dxa"/>
            <w:tcBorders>
              <w:top w:val="nil"/>
              <w:left w:val="nil"/>
              <w:bottom w:val="single" w:sz="4" w:space="0" w:color="auto"/>
              <w:right w:val="single" w:sz="4" w:space="0" w:color="auto"/>
            </w:tcBorders>
            <w:shd w:val="clear" w:color="000000" w:fill="FFFFFF"/>
            <w:noWrap/>
            <w:vAlign w:val="center"/>
            <w:hideMark/>
          </w:tcPr>
          <w:p w:rsidR="00D44390" w:rsidRPr="00A74F32" w:rsidRDefault="00D44390" w:rsidP="00D44390">
            <w:pPr>
              <w:rPr>
                <w:rFonts w:ascii="Times New Roman" w:eastAsia="Times New Roman" w:hAnsi="Times New Roman" w:cs="Times New Roman"/>
                <w:b/>
                <w:bCs/>
                <w:sz w:val="20"/>
                <w:szCs w:val="20"/>
                <w:lang w:eastAsia="ru-RU"/>
              </w:rPr>
            </w:pPr>
            <w:r w:rsidRPr="00A74F32">
              <w:rPr>
                <w:rFonts w:ascii="Times New Roman" w:eastAsia="Times New Roman" w:hAnsi="Times New Roman" w:cs="Times New Roman"/>
                <w:b/>
                <w:bCs/>
                <w:sz w:val="20"/>
                <w:szCs w:val="20"/>
                <w:lang w:eastAsia="ru-RU"/>
              </w:rPr>
              <w:t>2026 год</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t>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6735,11129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5175,29100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Развитие действенной системы комплексного решения семейного жизнеустройства детей-сирот и детей, оставшихся без попечения родителей, государственной поддержки замещающих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2101,54929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2420,20000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Единовременная выплата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01 3 01 70600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01 3 01 70600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44,00000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 (сверх уровня, предусмотренного соглашением)</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01 N0821</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2057,54929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2376,20000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2376,20000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Бюджетные инвестиции</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3 01 N0821</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410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2057,54929</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2376,20000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2376,20000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Муниципальная программа "Обеспечение жильем молодых семей на территории Крестецкого муниципального округа на 2024-2028 годы"</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15 0 00 00000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Оказание государственной поддержки гражданам, нуждающимся в улучшении жилищных условий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15 0 01 00000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Реализация мероприятий по обеспечению жильем молодых семей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15 0 01 L4970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440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15 0 01 L4970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4 633,56200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2 755,09100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lastRenderedPageBreak/>
              <w:t>Комитет образования Администрация Крестецкого муниципального округа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00</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b/>
                <w:bCs/>
                <w:sz w:val="20"/>
                <w:szCs w:val="20"/>
              </w:rPr>
            </w:pPr>
            <w:r w:rsidRPr="00A74F32">
              <w:rPr>
                <w:rFonts w:ascii="Times New Roman" w:hAnsi="Times New Roman" w:cs="Times New Roman"/>
                <w:b/>
                <w:bCs/>
                <w:sz w:val="20"/>
                <w:szCs w:val="20"/>
              </w:rPr>
              <w:t>Охрана семьи и детства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Муниципальная программа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01 0 00 00000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Подпрограмма "Обеспечение реализации муниципальной  программы "Развитие образования в Крестецком муниципальном округе до 2026 года"</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01 6 00 00000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Обеспечение выполнения муниципальных заданий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01 6 01 00000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6076,90000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6907,90000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D93CFD">
            <w:pPr>
              <w:jc w:val="both"/>
              <w:rPr>
                <w:rFonts w:ascii="Times New Roman" w:hAnsi="Times New Roman" w:cs="Times New Roman"/>
                <w:sz w:val="20"/>
                <w:szCs w:val="20"/>
              </w:rPr>
            </w:pPr>
            <w:r w:rsidRPr="00A74F32">
              <w:rPr>
                <w:rFonts w:ascii="Times New Roman" w:hAnsi="Times New Roman" w:cs="Times New Roman"/>
                <w:sz w:val="20"/>
                <w:szCs w:val="20"/>
              </w:rPr>
              <w:t>Компенсация родительской платы родителям (законным представителям) детей, посещающих образовательные организации, реализующие образовательную программу дошкольного образования</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01 6 01 70010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461,90000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498,80000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498,80000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01 6 01 70010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461,90000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498,80000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498,80000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Содержание ребенка в семье опекуна и приемной семье, а также вознаграждение, причитающееся  приемному родителю</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5615,00000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6409,10000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6409,10000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310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3383,70720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3776,50000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3776,50000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A74F32">
            <w:pPr>
              <w:jc w:val="both"/>
              <w:rPr>
                <w:rFonts w:ascii="Times New Roman" w:hAnsi="Times New Roman" w:cs="Times New Roman"/>
                <w:sz w:val="20"/>
                <w:szCs w:val="20"/>
              </w:rPr>
            </w:pPr>
            <w:r w:rsidRPr="00A74F32">
              <w:rPr>
                <w:rFonts w:ascii="Times New Roman" w:hAnsi="Times New Roman" w:cs="Times New Roman"/>
                <w:sz w:val="20"/>
                <w:szCs w:val="20"/>
              </w:rPr>
              <w:t>Социальные выплаты гражданам, кроме публичных нормативных социальных выплат</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874</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10</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04</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sz w:val="20"/>
                <w:szCs w:val="20"/>
              </w:rPr>
            </w:pPr>
            <w:r w:rsidRPr="00A74F32">
              <w:rPr>
                <w:rFonts w:ascii="Times New Roman" w:hAnsi="Times New Roman" w:cs="Times New Roman"/>
                <w:sz w:val="20"/>
                <w:szCs w:val="20"/>
              </w:rPr>
              <w:t>01 6 01 70130</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320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2231,29280</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2632,60000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sz w:val="20"/>
                <w:szCs w:val="20"/>
              </w:rPr>
            </w:pPr>
            <w:r w:rsidRPr="00A74F32">
              <w:rPr>
                <w:rFonts w:ascii="Times New Roman" w:hAnsi="Times New Roman" w:cs="Times New Roman"/>
                <w:sz w:val="20"/>
                <w:szCs w:val="20"/>
              </w:rPr>
              <w:t>2632,60000</w:t>
            </w:r>
          </w:p>
        </w:tc>
      </w:tr>
      <w:tr w:rsidR="00A74F32" w:rsidRPr="00A74F32" w:rsidTr="00A74F32">
        <w:trPr>
          <w:trHeight w:val="20"/>
        </w:trPr>
        <w:tc>
          <w:tcPr>
            <w:tcW w:w="4112"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rsidP="00D44390">
            <w:pPr>
              <w:jc w:val="left"/>
              <w:rPr>
                <w:rFonts w:ascii="Times New Roman" w:hAnsi="Times New Roman" w:cs="Times New Roman"/>
                <w:b/>
                <w:bCs/>
                <w:sz w:val="20"/>
                <w:szCs w:val="20"/>
              </w:rPr>
            </w:pPr>
            <w:r w:rsidRPr="00A74F32">
              <w:rPr>
                <w:rFonts w:ascii="Times New Roman" w:hAnsi="Times New Roman" w:cs="Times New Roman"/>
                <w:b/>
                <w:bCs/>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2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43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41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rPr>
                <w:rFonts w:ascii="Times New Roman" w:hAnsi="Times New Roman" w:cs="Times New Roman"/>
                <w:b/>
                <w:bCs/>
                <w:sz w:val="20"/>
                <w:szCs w:val="20"/>
              </w:rPr>
            </w:pPr>
            <w:r w:rsidRPr="00A74F32">
              <w:rPr>
                <w:rFonts w:ascii="Times New Roman" w:hAnsi="Times New Roman" w:cs="Times New Roman"/>
                <w:b/>
                <w:bCs/>
                <w:sz w:val="20"/>
                <w:szCs w:val="20"/>
              </w:rPr>
              <w:t> </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12812,01129</w:t>
            </w:r>
          </w:p>
        </w:tc>
        <w:tc>
          <w:tcPr>
            <w:tcW w:w="116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12083,19100</w:t>
            </w:r>
          </w:p>
        </w:tc>
        <w:tc>
          <w:tcPr>
            <w:tcW w:w="121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91B89" w:rsidRPr="00A74F32" w:rsidRDefault="00791B89">
            <w:pPr>
              <w:jc w:val="right"/>
              <w:rPr>
                <w:rFonts w:ascii="Times New Roman" w:hAnsi="Times New Roman" w:cs="Times New Roman"/>
                <w:b/>
                <w:bCs/>
                <w:sz w:val="20"/>
                <w:szCs w:val="20"/>
              </w:rPr>
            </w:pPr>
            <w:r w:rsidRPr="00A74F32">
              <w:rPr>
                <w:rFonts w:ascii="Times New Roman" w:hAnsi="Times New Roman" w:cs="Times New Roman"/>
                <w:b/>
                <w:bCs/>
                <w:sz w:val="20"/>
                <w:szCs w:val="20"/>
              </w:rPr>
              <w:t>12083,19100</w:t>
            </w:r>
          </w:p>
        </w:tc>
      </w:tr>
    </w:tbl>
    <w:p w:rsidR="00C7590C" w:rsidRDefault="00A74F32" w:rsidP="00045DC1">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________________________________________</w:t>
      </w:r>
    </w:p>
    <w:sectPr w:rsidR="00C7590C" w:rsidSect="00F5347B">
      <w:headerReference w:type="default" r:id="rId8"/>
      <w:pgSz w:w="11906" w:h="16838"/>
      <w:pgMar w:top="1560" w:right="991"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6C4E" w:rsidRDefault="00536C4E" w:rsidP="00F5347B">
      <w:r>
        <w:separator/>
      </w:r>
    </w:p>
  </w:endnote>
  <w:endnote w:type="continuationSeparator" w:id="0">
    <w:p w:rsidR="00536C4E" w:rsidRDefault="00536C4E" w:rsidP="00F5347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6C4E" w:rsidRDefault="00536C4E" w:rsidP="00F5347B">
      <w:r>
        <w:separator/>
      </w:r>
    </w:p>
  </w:footnote>
  <w:footnote w:type="continuationSeparator" w:id="0">
    <w:p w:rsidR="00536C4E" w:rsidRDefault="00536C4E" w:rsidP="00F5347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71896"/>
      <w:docPartObj>
        <w:docPartGallery w:val="Page Numbers (Top of Page)"/>
        <w:docPartUnique/>
      </w:docPartObj>
    </w:sdtPr>
    <w:sdtContent>
      <w:p w:rsidR="00181244" w:rsidRDefault="00C960D7">
        <w:pPr>
          <w:pStyle w:val="ad"/>
        </w:pPr>
        <w:fldSimple w:instr=" PAGE   \* MERGEFORMAT ">
          <w:r w:rsidR="003349B6">
            <w:rPr>
              <w:noProof/>
            </w:rPr>
            <w:t>119</w:t>
          </w:r>
        </w:fldSimple>
      </w:p>
    </w:sdtContent>
  </w:sdt>
  <w:p w:rsidR="00181244" w:rsidRDefault="00181244">
    <w:pPr>
      <w:pStyle w:val="ad"/>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14846"/>
    <w:rsid w:val="0000505F"/>
    <w:rsid w:val="00010A00"/>
    <w:rsid w:val="00013E8D"/>
    <w:rsid w:val="00035794"/>
    <w:rsid w:val="00036FA3"/>
    <w:rsid w:val="00037133"/>
    <w:rsid w:val="0004055D"/>
    <w:rsid w:val="00040964"/>
    <w:rsid w:val="00045DC1"/>
    <w:rsid w:val="00053CEB"/>
    <w:rsid w:val="0006443A"/>
    <w:rsid w:val="00067284"/>
    <w:rsid w:val="00073E16"/>
    <w:rsid w:val="000A4C80"/>
    <w:rsid w:val="000A761A"/>
    <w:rsid w:val="000B5BDE"/>
    <w:rsid w:val="000B5CB0"/>
    <w:rsid w:val="000B698D"/>
    <w:rsid w:val="000D26C7"/>
    <w:rsid w:val="000D2B2A"/>
    <w:rsid w:val="000D59CD"/>
    <w:rsid w:val="000F1769"/>
    <w:rsid w:val="00113FF0"/>
    <w:rsid w:val="0012053F"/>
    <w:rsid w:val="001276AA"/>
    <w:rsid w:val="00135D67"/>
    <w:rsid w:val="00136AE7"/>
    <w:rsid w:val="0015190C"/>
    <w:rsid w:val="00167941"/>
    <w:rsid w:val="00167F57"/>
    <w:rsid w:val="00181244"/>
    <w:rsid w:val="001914E4"/>
    <w:rsid w:val="001B36F9"/>
    <w:rsid w:val="001B53B4"/>
    <w:rsid w:val="001B7B47"/>
    <w:rsid w:val="001C1207"/>
    <w:rsid w:val="001D5017"/>
    <w:rsid w:val="001E6B42"/>
    <w:rsid w:val="001F45C0"/>
    <w:rsid w:val="00204D96"/>
    <w:rsid w:val="0021797B"/>
    <w:rsid w:val="00230BCB"/>
    <w:rsid w:val="00232F92"/>
    <w:rsid w:val="00233E15"/>
    <w:rsid w:val="0024104D"/>
    <w:rsid w:val="00241DA9"/>
    <w:rsid w:val="00251B0F"/>
    <w:rsid w:val="00266222"/>
    <w:rsid w:val="00266807"/>
    <w:rsid w:val="00281B27"/>
    <w:rsid w:val="00293B4E"/>
    <w:rsid w:val="00296510"/>
    <w:rsid w:val="002A107E"/>
    <w:rsid w:val="002C4B39"/>
    <w:rsid w:val="002D7552"/>
    <w:rsid w:val="002E33AA"/>
    <w:rsid w:val="002E3938"/>
    <w:rsid w:val="002E5F3E"/>
    <w:rsid w:val="002F3CFC"/>
    <w:rsid w:val="002F5FD4"/>
    <w:rsid w:val="002F7FDC"/>
    <w:rsid w:val="00304B9B"/>
    <w:rsid w:val="003349B6"/>
    <w:rsid w:val="003420A9"/>
    <w:rsid w:val="00343100"/>
    <w:rsid w:val="003572E6"/>
    <w:rsid w:val="00364425"/>
    <w:rsid w:val="00372512"/>
    <w:rsid w:val="00381154"/>
    <w:rsid w:val="003A3839"/>
    <w:rsid w:val="003B4158"/>
    <w:rsid w:val="003C4F9C"/>
    <w:rsid w:val="003C7CDD"/>
    <w:rsid w:val="003E37BF"/>
    <w:rsid w:val="003F7DD0"/>
    <w:rsid w:val="00417260"/>
    <w:rsid w:val="004268F3"/>
    <w:rsid w:val="0043412B"/>
    <w:rsid w:val="00435B46"/>
    <w:rsid w:val="004414AF"/>
    <w:rsid w:val="004632AD"/>
    <w:rsid w:val="00467786"/>
    <w:rsid w:val="00472DD8"/>
    <w:rsid w:val="004878C3"/>
    <w:rsid w:val="0049252C"/>
    <w:rsid w:val="004C4345"/>
    <w:rsid w:val="004C72BA"/>
    <w:rsid w:val="004E6DFE"/>
    <w:rsid w:val="004F21E0"/>
    <w:rsid w:val="004F5B0C"/>
    <w:rsid w:val="004F60A9"/>
    <w:rsid w:val="004F63FD"/>
    <w:rsid w:val="00516D40"/>
    <w:rsid w:val="00530B19"/>
    <w:rsid w:val="00536C4E"/>
    <w:rsid w:val="0055313E"/>
    <w:rsid w:val="00555A52"/>
    <w:rsid w:val="00560836"/>
    <w:rsid w:val="00562093"/>
    <w:rsid w:val="005626E5"/>
    <w:rsid w:val="00581367"/>
    <w:rsid w:val="00594AE0"/>
    <w:rsid w:val="005A5591"/>
    <w:rsid w:val="005A6192"/>
    <w:rsid w:val="005B12C6"/>
    <w:rsid w:val="005B2D63"/>
    <w:rsid w:val="005D5341"/>
    <w:rsid w:val="005D7192"/>
    <w:rsid w:val="005F096C"/>
    <w:rsid w:val="005F4C7A"/>
    <w:rsid w:val="00602557"/>
    <w:rsid w:val="00606712"/>
    <w:rsid w:val="006071AC"/>
    <w:rsid w:val="006127FD"/>
    <w:rsid w:val="0061583F"/>
    <w:rsid w:val="00636D77"/>
    <w:rsid w:val="006471CA"/>
    <w:rsid w:val="006650E4"/>
    <w:rsid w:val="006668F8"/>
    <w:rsid w:val="006702E7"/>
    <w:rsid w:val="00674DC3"/>
    <w:rsid w:val="006768F8"/>
    <w:rsid w:val="00677D6C"/>
    <w:rsid w:val="00696074"/>
    <w:rsid w:val="006A0649"/>
    <w:rsid w:val="006A2D98"/>
    <w:rsid w:val="006A5A27"/>
    <w:rsid w:val="006B07CC"/>
    <w:rsid w:val="006C4E29"/>
    <w:rsid w:val="006D56F7"/>
    <w:rsid w:val="006E759E"/>
    <w:rsid w:val="00707174"/>
    <w:rsid w:val="007214B4"/>
    <w:rsid w:val="00753358"/>
    <w:rsid w:val="0075651F"/>
    <w:rsid w:val="00760C6D"/>
    <w:rsid w:val="00767687"/>
    <w:rsid w:val="00775B30"/>
    <w:rsid w:val="0078128E"/>
    <w:rsid w:val="00784D59"/>
    <w:rsid w:val="00791B89"/>
    <w:rsid w:val="007C41CD"/>
    <w:rsid w:val="007C4671"/>
    <w:rsid w:val="007C660C"/>
    <w:rsid w:val="007D46F3"/>
    <w:rsid w:val="007E18FC"/>
    <w:rsid w:val="007E24E7"/>
    <w:rsid w:val="007E62B9"/>
    <w:rsid w:val="007E71CD"/>
    <w:rsid w:val="007F5CA8"/>
    <w:rsid w:val="00825439"/>
    <w:rsid w:val="008275F7"/>
    <w:rsid w:val="00860F13"/>
    <w:rsid w:val="00866299"/>
    <w:rsid w:val="0086630A"/>
    <w:rsid w:val="00875A87"/>
    <w:rsid w:val="00877A06"/>
    <w:rsid w:val="008804D0"/>
    <w:rsid w:val="00880894"/>
    <w:rsid w:val="008837FF"/>
    <w:rsid w:val="00884A2E"/>
    <w:rsid w:val="00887A1A"/>
    <w:rsid w:val="008903DD"/>
    <w:rsid w:val="008C3C83"/>
    <w:rsid w:val="008C6C72"/>
    <w:rsid w:val="00902275"/>
    <w:rsid w:val="00904F9D"/>
    <w:rsid w:val="00907926"/>
    <w:rsid w:val="0091516F"/>
    <w:rsid w:val="009245C9"/>
    <w:rsid w:val="009341F4"/>
    <w:rsid w:val="00934635"/>
    <w:rsid w:val="00937A0E"/>
    <w:rsid w:val="00941495"/>
    <w:rsid w:val="00951183"/>
    <w:rsid w:val="009834BE"/>
    <w:rsid w:val="009915C9"/>
    <w:rsid w:val="009937B6"/>
    <w:rsid w:val="009B24B5"/>
    <w:rsid w:val="009B6884"/>
    <w:rsid w:val="009B77CE"/>
    <w:rsid w:val="009C4565"/>
    <w:rsid w:val="009C7A92"/>
    <w:rsid w:val="009F29B0"/>
    <w:rsid w:val="00A31068"/>
    <w:rsid w:val="00A34FE5"/>
    <w:rsid w:val="00A36EFB"/>
    <w:rsid w:val="00A558EA"/>
    <w:rsid w:val="00A74986"/>
    <w:rsid w:val="00A74F32"/>
    <w:rsid w:val="00A75252"/>
    <w:rsid w:val="00A75B3A"/>
    <w:rsid w:val="00AA5AEC"/>
    <w:rsid w:val="00AB2A40"/>
    <w:rsid w:val="00AB62DE"/>
    <w:rsid w:val="00AB7E1A"/>
    <w:rsid w:val="00AC1B14"/>
    <w:rsid w:val="00AE090D"/>
    <w:rsid w:val="00AE7247"/>
    <w:rsid w:val="00AF6E22"/>
    <w:rsid w:val="00AF7F8A"/>
    <w:rsid w:val="00B02355"/>
    <w:rsid w:val="00B06D6B"/>
    <w:rsid w:val="00B17590"/>
    <w:rsid w:val="00B22795"/>
    <w:rsid w:val="00B4534D"/>
    <w:rsid w:val="00B63DA8"/>
    <w:rsid w:val="00B715A1"/>
    <w:rsid w:val="00B731E7"/>
    <w:rsid w:val="00B8563B"/>
    <w:rsid w:val="00B87DD9"/>
    <w:rsid w:val="00B91308"/>
    <w:rsid w:val="00BA15BD"/>
    <w:rsid w:val="00BA308E"/>
    <w:rsid w:val="00BC4482"/>
    <w:rsid w:val="00BC7425"/>
    <w:rsid w:val="00BE555A"/>
    <w:rsid w:val="00BF568C"/>
    <w:rsid w:val="00C05DF7"/>
    <w:rsid w:val="00C0723A"/>
    <w:rsid w:val="00C13A7E"/>
    <w:rsid w:val="00C342F0"/>
    <w:rsid w:val="00C36E72"/>
    <w:rsid w:val="00C44971"/>
    <w:rsid w:val="00C63E5B"/>
    <w:rsid w:val="00C65220"/>
    <w:rsid w:val="00C67DDC"/>
    <w:rsid w:val="00C70376"/>
    <w:rsid w:val="00C7101B"/>
    <w:rsid w:val="00C72C1B"/>
    <w:rsid w:val="00C73844"/>
    <w:rsid w:val="00C7590C"/>
    <w:rsid w:val="00C77701"/>
    <w:rsid w:val="00C9185D"/>
    <w:rsid w:val="00C960D7"/>
    <w:rsid w:val="00CA6956"/>
    <w:rsid w:val="00CA71A7"/>
    <w:rsid w:val="00CC4D8B"/>
    <w:rsid w:val="00CE0A1E"/>
    <w:rsid w:val="00CE2594"/>
    <w:rsid w:val="00CE37B9"/>
    <w:rsid w:val="00CF00C3"/>
    <w:rsid w:val="00CF28D0"/>
    <w:rsid w:val="00CF4A67"/>
    <w:rsid w:val="00D052A3"/>
    <w:rsid w:val="00D13FEB"/>
    <w:rsid w:val="00D33345"/>
    <w:rsid w:val="00D4013E"/>
    <w:rsid w:val="00D44390"/>
    <w:rsid w:val="00D511EB"/>
    <w:rsid w:val="00D522E9"/>
    <w:rsid w:val="00D923B3"/>
    <w:rsid w:val="00D93CFD"/>
    <w:rsid w:val="00DB082E"/>
    <w:rsid w:val="00DC0064"/>
    <w:rsid w:val="00DE0FBE"/>
    <w:rsid w:val="00DE73DE"/>
    <w:rsid w:val="00DF57C7"/>
    <w:rsid w:val="00E040D7"/>
    <w:rsid w:val="00E14846"/>
    <w:rsid w:val="00E15EDB"/>
    <w:rsid w:val="00E43660"/>
    <w:rsid w:val="00E43976"/>
    <w:rsid w:val="00E51A4C"/>
    <w:rsid w:val="00E6351A"/>
    <w:rsid w:val="00E64419"/>
    <w:rsid w:val="00E742E1"/>
    <w:rsid w:val="00E74759"/>
    <w:rsid w:val="00EA2D1D"/>
    <w:rsid w:val="00EA6875"/>
    <w:rsid w:val="00EB6635"/>
    <w:rsid w:val="00EC13E6"/>
    <w:rsid w:val="00EF086C"/>
    <w:rsid w:val="00EF3085"/>
    <w:rsid w:val="00EF51BA"/>
    <w:rsid w:val="00F14E78"/>
    <w:rsid w:val="00F16FDE"/>
    <w:rsid w:val="00F33DE1"/>
    <w:rsid w:val="00F40BC4"/>
    <w:rsid w:val="00F426BF"/>
    <w:rsid w:val="00F432E4"/>
    <w:rsid w:val="00F5347B"/>
    <w:rsid w:val="00F5532B"/>
    <w:rsid w:val="00F553CC"/>
    <w:rsid w:val="00F67936"/>
    <w:rsid w:val="00F92E9A"/>
    <w:rsid w:val="00F953EF"/>
    <w:rsid w:val="00FA188E"/>
    <w:rsid w:val="00FA468B"/>
    <w:rsid w:val="00FB4076"/>
    <w:rsid w:val="00FB5076"/>
    <w:rsid w:val="00FB617A"/>
    <w:rsid w:val="00FC1F95"/>
    <w:rsid w:val="00FC2D33"/>
    <w:rsid w:val="00FC33FC"/>
    <w:rsid w:val="00FC3B5A"/>
    <w:rsid w:val="00FC3D6B"/>
    <w:rsid w:val="00FD2B31"/>
    <w:rsid w:val="00FD2B9E"/>
    <w:rsid w:val="00FE7A0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3FF0"/>
  </w:style>
  <w:style w:type="paragraph" w:styleId="2">
    <w:name w:val="heading 2"/>
    <w:basedOn w:val="a"/>
    <w:next w:val="a"/>
    <w:link w:val="20"/>
    <w:qFormat/>
    <w:rsid w:val="00C7101B"/>
    <w:pPr>
      <w:keepNext/>
      <w:spacing w:before="240" w:after="60"/>
      <w:jc w:val="left"/>
      <w:outlineLvl w:val="1"/>
    </w:pPr>
    <w:rPr>
      <w:rFonts w:ascii="Arial" w:eastAsia="Times New Roman" w:hAnsi="Arial" w:cs="Arial"/>
      <w:b/>
      <w:bCs/>
      <w:i/>
      <w:iCs/>
      <w:sz w:val="28"/>
      <w:szCs w:val="28"/>
      <w:lang w:eastAsia="ru-RU"/>
    </w:rPr>
  </w:style>
  <w:style w:type="paragraph" w:styleId="3">
    <w:name w:val="heading 3"/>
    <w:basedOn w:val="a"/>
    <w:next w:val="a"/>
    <w:link w:val="30"/>
    <w:uiPriority w:val="9"/>
    <w:semiHidden/>
    <w:unhideWhenUsed/>
    <w:qFormat/>
    <w:rsid w:val="00F5347B"/>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qFormat/>
    <w:rsid w:val="001D5017"/>
    <w:pPr>
      <w:keepNext/>
      <w:widowControl w:val="0"/>
      <w:autoSpaceDE w:val="0"/>
      <w:autoSpaceDN w:val="0"/>
      <w:adjustRightInd w:val="0"/>
      <w:jc w:val="left"/>
      <w:outlineLvl w:val="4"/>
    </w:pPr>
    <w:rPr>
      <w:rFonts w:ascii="Times New Roman" w:eastAsia="Times New Roman" w:hAnsi="Times New Roman" w:cs="Times New Roman"/>
      <w:b/>
      <w:sz w:val="28"/>
      <w:szCs w:val="20"/>
      <w:lang w:eastAsia="ru-RU"/>
    </w:rPr>
  </w:style>
  <w:style w:type="paragraph" w:styleId="6">
    <w:name w:val="heading 6"/>
    <w:basedOn w:val="a"/>
    <w:next w:val="a"/>
    <w:link w:val="60"/>
    <w:uiPriority w:val="9"/>
    <w:semiHidden/>
    <w:unhideWhenUsed/>
    <w:qFormat/>
    <w:rsid w:val="009341F4"/>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C7101B"/>
    <w:pPr>
      <w:keepNext/>
      <w:keepLines/>
      <w:spacing w:before="200"/>
      <w:outlineLvl w:val="6"/>
    </w:pPr>
    <w:rPr>
      <w:rFonts w:asciiTheme="majorHAnsi" w:eastAsiaTheme="majorEastAsia" w:hAnsiTheme="majorHAnsi" w:cstheme="majorBidi"/>
      <w:i/>
      <w:iCs/>
      <w:color w:val="404040" w:themeColor="text1" w:themeTint="BF"/>
    </w:rPr>
  </w:style>
  <w:style w:type="paragraph" w:styleId="9">
    <w:name w:val="heading 9"/>
    <w:basedOn w:val="a"/>
    <w:next w:val="a"/>
    <w:link w:val="90"/>
    <w:qFormat/>
    <w:rsid w:val="001D5017"/>
    <w:pPr>
      <w:keepNext/>
      <w:widowControl w:val="0"/>
      <w:autoSpaceDE w:val="0"/>
      <w:autoSpaceDN w:val="0"/>
      <w:adjustRightInd w:val="0"/>
      <w:spacing w:line="360" w:lineRule="auto"/>
      <w:jc w:val="both"/>
      <w:outlineLvl w:val="8"/>
    </w:pPr>
    <w:rPr>
      <w:rFonts w:ascii="Times New Roman" w:eastAsia="Times New Roman" w:hAnsi="Times New Roman" w:cs="Times New Roman"/>
      <w:b/>
      <w:bCs/>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rsid w:val="001D5017"/>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
    <w:semiHidden/>
    <w:rsid w:val="009341F4"/>
    <w:rPr>
      <w:rFonts w:asciiTheme="majorHAnsi" w:eastAsiaTheme="majorEastAsia" w:hAnsiTheme="majorHAnsi" w:cstheme="majorBidi"/>
      <w:i/>
      <w:iCs/>
      <w:color w:val="243F60" w:themeColor="accent1" w:themeShade="7F"/>
    </w:rPr>
  </w:style>
  <w:style w:type="character" w:customStyle="1" w:styleId="90">
    <w:name w:val="Заголовок 9 Знак"/>
    <w:basedOn w:val="a0"/>
    <w:link w:val="9"/>
    <w:rsid w:val="001D5017"/>
    <w:rPr>
      <w:rFonts w:ascii="Times New Roman" w:eastAsia="Times New Roman" w:hAnsi="Times New Roman" w:cs="Times New Roman"/>
      <w:b/>
      <w:bCs/>
      <w:sz w:val="28"/>
      <w:szCs w:val="20"/>
      <w:lang w:eastAsia="ru-RU"/>
    </w:rPr>
  </w:style>
  <w:style w:type="table" w:styleId="a3">
    <w:name w:val="Table Grid"/>
    <w:basedOn w:val="a1"/>
    <w:uiPriority w:val="59"/>
    <w:rsid w:val="00FC3D6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Normal">
    <w:name w:val="ConsPlusNormal"/>
    <w:link w:val="ConsPlusNormal0"/>
    <w:rsid w:val="007D46F3"/>
    <w:pPr>
      <w:widowControl w:val="0"/>
      <w:ind w:firstLine="720"/>
      <w:jc w:val="left"/>
    </w:pPr>
    <w:rPr>
      <w:rFonts w:ascii="Arial" w:eastAsia="Times New Roman" w:hAnsi="Arial" w:cs="Times New Roman"/>
      <w:snapToGrid w:val="0"/>
      <w:sz w:val="20"/>
      <w:szCs w:val="20"/>
      <w:lang w:eastAsia="ru-RU"/>
    </w:rPr>
  </w:style>
  <w:style w:type="character" w:customStyle="1" w:styleId="ConsPlusNormal0">
    <w:name w:val="ConsPlusNormal Знак"/>
    <w:link w:val="ConsPlusNormal"/>
    <w:locked/>
    <w:rsid w:val="009341F4"/>
    <w:rPr>
      <w:rFonts w:ascii="Arial" w:eastAsia="Times New Roman" w:hAnsi="Arial" w:cs="Times New Roman"/>
      <w:snapToGrid w:val="0"/>
      <w:sz w:val="20"/>
      <w:szCs w:val="20"/>
      <w:lang w:eastAsia="ru-RU"/>
    </w:rPr>
  </w:style>
  <w:style w:type="paragraph" w:customStyle="1" w:styleId="ConsPlusNonformat">
    <w:name w:val="ConsPlusNonformat"/>
    <w:rsid w:val="001D5017"/>
    <w:pPr>
      <w:widowControl w:val="0"/>
      <w:autoSpaceDE w:val="0"/>
      <w:autoSpaceDN w:val="0"/>
      <w:adjustRightInd w:val="0"/>
      <w:jc w:val="left"/>
    </w:pPr>
    <w:rPr>
      <w:rFonts w:ascii="Courier New" w:eastAsia="Times New Roman" w:hAnsi="Courier New" w:cs="Courier New"/>
      <w:sz w:val="20"/>
      <w:szCs w:val="20"/>
      <w:lang w:eastAsia="ru-RU"/>
    </w:rPr>
  </w:style>
  <w:style w:type="paragraph" w:styleId="a4">
    <w:name w:val="footnote text"/>
    <w:basedOn w:val="a"/>
    <w:link w:val="a5"/>
    <w:semiHidden/>
    <w:rsid w:val="001D5017"/>
    <w:pPr>
      <w:widowControl w:val="0"/>
      <w:autoSpaceDE w:val="0"/>
      <w:autoSpaceDN w:val="0"/>
      <w:adjustRightInd w:val="0"/>
      <w:spacing w:line="360" w:lineRule="auto"/>
      <w:ind w:firstLine="720"/>
      <w:jc w:val="both"/>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semiHidden/>
    <w:rsid w:val="001D5017"/>
    <w:rPr>
      <w:rFonts w:ascii="Times New Roman" w:eastAsia="Times New Roman" w:hAnsi="Times New Roman" w:cs="Times New Roman"/>
      <w:sz w:val="20"/>
      <w:szCs w:val="20"/>
      <w:lang w:eastAsia="ru-RU"/>
    </w:rPr>
  </w:style>
  <w:style w:type="character" w:styleId="a6">
    <w:name w:val="Hyperlink"/>
    <w:basedOn w:val="a0"/>
    <w:uiPriority w:val="99"/>
    <w:unhideWhenUsed/>
    <w:rsid w:val="001D5017"/>
    <w:rPr>
      <w:color w:val="0000FF"/>
      <w:u w:val="single"/>
    </w:rPr>
  </w:style>
  <w:style w:type="paragraph" w:styleId="a7">
    <w:name w:val="Body Text"/>
    <w:basedOn w:val="a"/>
    <w:link w:val="a8"/>
    <w:unhideWhenUsed/>
    <w:rsid w:val="009341F4"/>
    <w:pPr>
      <w:spacing w:after="120"/>
      <w:jc w:val="left"/>
    </w:pPr>
    <w:rPr>
      <w:rFonts w:ascii="Times New Roman" w:eastAsia="Times New Roman" w:hAnsi="Times New Roman" w:cs="Times New Roman"/>
      <w:sz w:val="28"/>
      <w:szCs w:val="20"/>
      <w:lang w:eastAsia="ru-RU"/>
    </w:rPr>
  </w:style>
  <w:style w:type="character" w:customStyle="1" w:styleId="a8">
    <w:name w:val="Основной текст Знак"/>
    <w:basedOn w:val="a0"/>
    <w:link w:val="a7"/>
    <w:rsid w:val="009341F4"/>
    <w:rPr>
      <w:rFonts w:ascii="Times New Roman" w:eastAsia="Times New Roman" w:hAnsi="Times New Roman" w:cs="Times New Roman"/>
      <w:sz w:val="28"/>
      <w:szCs w:val="20"/>
      <w:lang w:eastAsia="ru-RU"/>
    </w:rPr>
  </w:style>
  <w:style w:type="paragraph" w:styleId="a9">
    <w:name w:val="Body Text Indent"/>
    <w:basedOn w:val="a"/>
    <w:link w:val="aa"/>
    <w:unhideWhenUsed/>
    <w:rsid w:val="009341F4"/>
    <w:pPr>
      <w:spacing w:after="120"/>
      <w:ind w:left="283"/>
      <w:jc w:val="left"/>
    </w:pPr>
    <w:rPr>
      <w:rFonts w:ascii="Times New Roman" w:eastAsia="Times New Roman" w:hAnsi="Times New Roman" w:cs="Times New Roman"/>
      <w:sz w:val="28"/>
      <w:szCs w:val="20"/>
      <w:lang w:eastAsia="ru-RU"/>
    </w:rPr>
  </w:style>
  <w:style w:type="character" w:customStyle="1" w:styleId="aa">
    <w:name w:val="Основной текст с отступом Знак"/>
    <w:basedOn w:val="a0"/>
    <w:link w:val="a9"/>
    <w:rsid w:val="009341F4"/>
    <w:rPr>
      <w:rFonts w:ascii="Times New Roman" w:eastAsia="Times New Roman" w:hAnsi="Times New Roman" w:cs="Times New Roman"/>
      <w:sz w:val="28"/>
      <w:szCs w:val="20"/>
      <w:lang w:eastAsia="ru-RU"/>
    </w:rPr>
  </w:style>
  <w:style w:type="paragraph" w:styleId="21">
    <w:name w:val="Body Text 2"/>
    <w:basedOn w:val="a"/>
    <w:link w:val="22"/>
    <w:unhideWhenUsed/>
    <w:rsid w:val="009341F4"/>
    <w:rPr>
      <w:rFonts w:ascii="Times New Roman" w:eastAsia="Times New Roman" w:hAnsi="Times New Roman" w:cs="Times New Roman"/>
      <w:b/>
      <w:sz w:val="28"/>
      <w:szCs w:val="20"/>
      <w:lang w:eastAsia="ru-RU"/>
    </w:rPr>
  </w:style>
  <w:style w:type="character" w:customStyle="1" w:styleId="22">
    <w:name w:val="Основной текст 2 Знак"/>
    <w:basedOn w:val="a0"/>
    <w:link w:val="21"/>
    <w:rsid w:val="009341F4"/>
    <w:rPr>
      <w:rFonts w:ascii="Times New Roman" w:eastAsia="Times New Roman" w:hAnsi="Times New Roman" w:cs="Times New Roman"/>
      <w:b/>
      <w:sz w:val="28"/>
      <w:szCs w:val="20"/>
      <w:lang w:eastAsia="ru-RU"/>
    </w:rPr>
  </w:style>
  <w:style w:type="paragraph" w:styleId="23">
    <w:name w:val="Body Text Indent 2"/>
    <w:basedOn w:val="a"/>
    <w:link w:val="24"/>
    <w:unhideWhenUsed/>
    <w:rsid w:val="009341F4"/>
    <w:pPr>
      <w:spacing w:after="120" w:line="480" w:lineRule="auto"/>
      <w:ind w:left="283"/>
      <w:jc w:val="left"/>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rsid w:val="009341F4"/>
    <w:rPr>
      <w:rFonts w:ascii="Times New Roman" w:eastAsia="Times New Roman" w:hAnsi="Times New Roman" w:cs="Times New Roman"/>
      <w:sz w:val="28"/>
      <w:szCs w:val="20"/>
      <w:lang w:eastAsia="ru-RU"/>
    </w:rPr>
  </w:style>
  <w:style w:type="character" w:customStyle="1" w:styleId="70">
    <w:name w:val="Заголовок 7 Знак"/>
    <w:basedOn w:val="a0"/>
    <w:link w:val="7"/>
    <w:uiPriority w:val="9"/>
    <w:semiHidden/>
    <w:rsid w:val="00C7101B"/>
    <w:rPr>
      <w:rFonts w:asciiTheme="majorHAnsi" w:eastAsiaTheme="majorEastAsia" w:hAnsiTheme="majorHAnsi" w:cstheme="majorBidi"/>
      <w:i/>
      <w:iCs/>
      <w:color w:val="404040" w:themeColor="text1" w:themeTint="BF"/>
    </w:rPr>
  </w:style>
  <w:style w:type="character" w:customStyle="1" w:styleId="20">
    <w:name w:val="Заголовок 2 Знак"/>
    <w:basedOn w:val="a0"/>
    <w:link w:val="2"/>
    <w:rsid w:val="00C7101B"/>
    <w:rPr>
      <w:rFonts w:ascii="Arial" w:eastAsia="Times New Roman" w:hAnsi="Arial" w:cs="Arial"/>
      <w:b/>
      <w:bCs/>
      <w:i/>
      <w:iCs/>
      <w:sz w:val="28"/>
      <w:szCs w:val="28"/>
      <w:lang w:eastAsia="ru-RU"/>
    </w:rPr>
  </w:style>
  <w:style w:type="paragraph" w:styleId="31">
    <w:name w:val="Body Text 3"/>
    <w:basedOn w:val="a"/>
    <w:link w:val="32"/>
    <w:rsid w:val="00C7101B"/>
    <w:pPr>
      <w:spacing w:after="120"/>
      <w:jc w:val="left"/>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C7101B"/>
    <w:rPr>
      <w:rFonts w:ascii="Times New Roman" w:eastAsia="Times New Roman" w:hAnsi="Times New Roman" w:cs="Times New Roman"/>
      <w:sz w:val="16"/>
      <w:szCs w:val="16"/>
      <w:lang w:eastAsia="ru-RU"/>
    </w:rPr>
  </w:style>
  <w:style w:type="paragraph" w:styleId="ab">
    <w:name w:val="footer"/>
    <w:basedOn w:val="a"/>
    <w:link w:val="ac"/>
    <w:rsid w:val="001B53B4"/>
    <w:pPr>
      <w:tabs>
        <w:tab w:val="center" w:pos="4677"/>
        <w:tab w:val="right" w:pos="9355"/>
      </w:tabs>
      <w:jc w:val="left"/>
    </w:pPr>
    <w:rPr>
      <w:rFonts w:ascii="Times New Roman" w:eastAsia="Times New Roman" w:hAnsi="Times New Roman" w:cs="Times New Roman"/>
      <w:sz w:val="28"/>
      <w:szCs w:val="20"/>
      <w:lang w:eastAsia="ru-RU"/>
    </w:rPr>
  </w:style>
  <w:style w:type="character" w:customStyle="1" w:styleId="ac">
    <w:name w:val="Нижний колонтитул Знак"/>
    <w:basedOn w:val="a0"/>
    <w:link w:val="ab"/>
    <w:rsid w:val="001B53B4"/>
    <w:rPr>
      <w:rFonts w:ascii="Times New Roman" w:eastAsia="Times New Roman" w:hAnsi="Times New Roman" w:cs="Times New Roman"/>
      <w:sz w:val="28"/>
      <w:szCs w:val="20"/>
      <w:lang w:eastAsia="ru-RU"/>
    </w:rPr>
  </w:style>
  <w:style w:type="paragraph" w:customStyle="1" w:styleId="ConsPlusCell">
    <w:name w:val="ConsPlusCell"/>
    <w:rsid w:val="001B53B4"/>
    <w:pPr>
      <w:autoSpaceDE w:val="0"/>
      <w:autoSpaceDN w:val="0"/>
      <w:adjustRightInd w:val="0"/>
      <w:jc w:val="left"/>
    </w:pPr>
    <w:rPr>
      <w:rFonts w:ascii="Arial" w:eastAsia="Calibri" w:hAnsi="Arial" w:cs="Arial"/>
      <w:sz w:val="20"/>
      <w:szCs w:val="20"/>
      <w:lang w:eastAsia="ru-RU"/>
    </w:rPr>
  </w:style>
  <w:style w:type="character" w:customStyle="1" w:styleId="30">
    <w:name w:val="Заголовок 3 Знак"/>
    <w:basedOn w:val="a0"/>
    <w:link w:val="3"/>
    <w:uiPriority w:val="9"/>
    <w:semiHidden/>
    <w:rsid w:val="00F5347B"/>
    <w:rPr>
      <w:rFonts w:asciiTheme="majorHAnsi" w:eastAsiaTheme="majorEastAsia" w:hAnsiTheme="majorHAnsi" w:cstheme="majorBidi"/>
      <w:b/>
      <w:bCs/>
      <w:color w:val="4F81BD" w:themeColor="accent1"/>
    </w:rPr>
  </w:style>
  <w:style w:type="paragraph" w:styleId="ad">
    <w:name w:val="header"/>
    <w:basedOn w:val="a"/>
    <w:link w:val="ae"/>
    <w:uiPriority w:val="99"/>
    <w:unhideWhenUsed/>
    <w:rsid w:val="00F5347B"/>
    <w:pPr>
      <w:tabs>
        <w:tab w:val="center" w:pos="4677"/>
        <w:tab w:val="right" w:pos="9355"/>
      </w:tabs>
    </w:pPr>
  </w:style>
  <w:style w:type="character" w:customStyle="1" w:styleId="ae">
    <w:name w:val="Верхний колонтитул Знак"/>
    <w:basedOn w:val="a0"/>
    <w:link w:val="ad"/>
    <w:uiPriority w:val="99"/>
    <w:rsid w:val="00F5347B"/>
  </w:style>
</w:styles>
</file>

<file path=word/webSettings.xml><?xml version="1.0" encoding="utf-8"?>
<w:webSettings xmlns:r="http://schemas.openxmlformats.org/officeDocument/2006/relationships" xmlns:w="http://schemas.openxmlformats.org/wordprocessingml/2006/main">
  <w:divs>
    <w:div w:id="237792324">
      <w:bodyDiv w:val="1"/>
      <w:marLeft w:val="0"/>
      <w:marRight w:val="0"/>
      <w:marTop w:val="0"/>
      <w:marBottom w:val="0"/>
      <w:divBdr>
        <w:top w:val="none" w:sz="0" w:space="0" w:color="auto"/>
        <w:left w:val="none" w:sz="0" w:space="0" w:color="auto"/>
        <w:bottom w:val="none" w:sz="0" w:space="0" w:color="auto"/>
        <w:right w:val="none" w:sz="0" w:space="0" w:color="auto"/>
      </w:divBdr>
    </w:div>
    <w:div w:id="251623615">
      <w:bodyDiv w:val="1"/>
      <w:marLeft w:val="0"/>
      <w:marRight w:val="0"/>
      <w:marTop w:val="0"/>
      <w:marBottom w:val="0"/>
      <w:divBdr>
        <w:top w:val="none" w:sz="0" w:space="0" w:color="auto"/>
        <w:left w:val="none" w:sz="0" w:space="0" w:color="auto"/>
        <w:bottom w:val="none" w:sz="0" w:space="0" w:color="auto"/>
        <w:right w:val="none" w:sz="0" w:space="0" w:color="auto"/>
      </w:divBdr>
    </w:div>
    <w:div w:id="312103502">
      <w:bodyDiv w:val="1"/>
      <w:marLeft w:val="0"/>
      <w:marRight w:val="0"/>
      <w:marTop w:val="0"/>
      <w:marBottom w:val="0"/>
      <w:divBdr>
        <w:top w:val="none" w:sz="0" w:space="0" w:color="auto"/>
        <w:left w:val="none" w:sz="0" w:space="0" w:color="auto"/>
        <w:bottom w:val="none" w:sz="0" w:space="0" w:color="auto"/>
        <w:right w:val="none" w:sz="0" w:space="0" w:color="auto"/>
      </w:divBdr>
    </w:div>
    <w:div w:id="434443021">
      <w:bodyDiv w:val="1"/>
      <w:marLeft w:val="0"/>
      <w:marRight w:val="0"/>
      <w:marTop w:val="0"/>
      <w:marBottom w:val="0"/>
      <w:divBdr>
        <w:top w:val="none" w:sz="0" w:space="0" w:color="auto"/>
        <w:left w:val="none" w:sz="0" w:space="0" w:color="auto"/>
        <w:bottom w:val="none" w:sz="0" w:space="0" w:color="auto"/>
        <w:right w:val="none" w:sz="0" w:space="0" w:color="auto"/>
      </w:divBdr>
    </w:div>
    <w:div w:id="499807151">
      <w:bodyDiv w:val="1"/>
      <w:marLeft w:val="0"/>
      <w:marRight w:val="0"/>
      <w:marTop w:val="0"/>
      <w:marBottom w:val="0"/>
      <w:divBdr>
        <w:top w:val="none" w:sz="0" w:space="0" w:color="auto"/>
        <w:left w:val="none" w:sz="0" w:space="0" w:color="auto"/>
        <w:bottom w:val="none" w:sz="0" w:space="0" w:color="auto"/>
        <w:right w:val="none" w:sz="0" w:space="0" w:color="auto"/>
      </w:divBdr>
    </w:div>
    <w:div w:id="510342761">
      <w:bodyDiv w:val="1"/>
      <w:marLeft w:val="0"/>
      <w:marRight w:val="0"/>
      <w:marTop w:val="0"/>
      <w:marBottom w:val="0"/>
      <w:divBdr>
        <w:top w:val="none" w:sz="0" w:space="0" w:color="auto"/>
        <w:left w:val="none" w:sz="0" w:space="0" w:color="auto"/>
        <w:bottom w:val="none" w:sz="0" w:space="0" w:color="auto"/>
        <w:right w:val="none" w:sz="0" w:space="0" w:color="auto"/>
      </w:divBdr>
    </w:div>
    <w:div w:id="682634409">
      <w:bodyDiv w:val="1"/>
      <w:marLeft w:val="0"/>
      <w:marRight w:val="0"/>
      <w:marTop w:val="0"/>
      <w:marBottom w:val="0"/>
      <w:divBdr>
        <w:top w:val="none" w:sz="0" w:space="0" w:color="auto"/>
        <w:left w:val="none" w:sz="0" w:space="0" w:color="auto"/>
        <w:bottom w:val="none" w:sz="0" w:space="0" w:color="auto"/>
        <w:right w:val="none" w:sz="0" w:space="0" w:color="auto"/>
      </w:divBdr>
    </w:div>
    <w:div w:id="732657171">
      <w:bodyDiv w:val="1"/>
      <w:marLeft w:val="0"/>
      <w:marRight w:val="0"/>
      <w:marTop w:val="0"/>
      <w:marBottom w:val="0"/>
      <w:divBdr>
        <w:top w:val="none" w:sz="0" w:space="0" w:color="auto"/>
        <w:left w:val="none" w:sz="0" w:space="0" w:color="auto"/>
        <w:bottom w:val="none" w:sz="0" w:space="0" w:color="auto"/>
        <w:right w:val="none" w:sz="0" w:space="0" w:color="auto"/>
      </w:divBdr>
    </w:div>
    <w:div w:id="777532533">
      <w:bodyDiv w:val="1"/>
      <w:marLeft w:val="0"/>
      <w:marRight w:val="0"/>
      <w:marTop w:val="0"/>
      <w:marBottom w:val="0"/>
      <w:divBdr>
        <w:top w:val="none" w:sz="0" w:space="0" w:color="auto"/>
        <w:left w:val="none" w:sz="0" w:space="0" w:color="auto"/>
        <w:bottom w:val="none" w:sz="0" w:space="0" w:color="auto"/>
        <w:right w:val="none" w:sz="0" w:space="0" w:color="auto"/>
      </w:divBdr>
    </w:div>
    <w:div w:id="1097559170">
      <w:bodyDiv w:val="1"/>
      <w:marLeft w:val="0"/>
      <w:marRight w:val="0"/>
      <w:marTop w:val="0"/>
      <w:marBottom w:val="0"/>
      <w:divBdr>
        <w:top w:val="none" w:sz="0" w:space="0" w:color="auto"/>
        <w:left w:val="none" w:sz="0" w:space="0" w:color="auto"/>
        <w:bottom w:val="none" w:sz="0" w:space="0" w:color="auto"/>
        <w:right w:val="none" w:sz="0" w:space="0" w:color="auto"/>
      </w:divBdr>
    </w:div>
    <w:div w:id="1223559999">
      <w:bodyDiv w:val="1"/>
      <w:marLeft w:val="0"/>
      <w:marRight w:val="0"/>
      <w:marTop w:val="0"/>
      <w:marBottom w:val="0"/>
      <w:divBdr>
        <w:top w:val="none" w:sz="0" w:space="0" w:color="auto"/>
        <w:left w:val="none" w:sz="0" w:space="0" w:color="auto"/>
        <w:bottom w:val="none" w:sz="0" w:space="0" w:color="auto"/>
        <w:right w:val="none" w:sz="0" w:space="0" w:color="auto"/>
      </w:divBdr>
    </w:div>
    <w:div w:id="1463040967">
      <w:bodyDiv w:val="1"/>
      <w:marLeft w:val="0"/>
      <w:marRight w:val="0"/>
      <w:marTop w:val="0"/>
      <w:marBottom w:val="0"/>
      <w:divBdr>
        <w:top w:val="none" w:sz="0" w:space="0" w:color="auto"/>
        <w:left w:val="none" w:sz="0" w:space="0" w:color="auto"/>
        <w:bottom w:val="none" w:sz="0" w:space="0" w:color="auto"/>
        <w:right w:val="none" w:sz="0" w:space="0" w:color="auto"/>
      </w:divBdr>
    </w:div>
    <w:div w:id="1551646372">
      <w:bodyDiv w:val="1"/>
      <w:marLeft w:val="0"/>
      <w:marRight w:val="0"/>
      <w:marTop w:val="0"/>
      <w:marBottom w:val="0"/>
      <w:divBdr>
        <w:top w:val="none" w:sz="0" w:space="0" w:color="auto"/>
        <w:left w:val="none" w:sz="0" w:space="0" w:color="auto"/>
        <w:bottom w:val="none" w:sz="0" w:space="0" w:color="auto"/>
        <w:right w:val="none" w:sz="0" w:space="0" w:color="auto"/>
      </w:divBdr>
    </w:div>
    <w:div w:id="1554149706">
      <w:bodyDiv w:val="1"/>
      <w:marLeft w:val="0"/>
      <w:marRight w:val="0"/>
      <w:marTop w:val="0"/>
      <w:marBottom w:val="0"/>
      <w:divBdr>
        <w:top w:val="none" w:sz="0" w:space="0" w:color="auto"/>
        <w:left w:val="none" w:sz="0" w:space="0" w:color="auto"/>
        <w:bottom w:val="none" w:sz="0" w:space="0" w:color="auto"/>
        <w:right w:val="none" w:sz="0" w:space="0" w:color="auto"/>
      </w:divBdr>
    </w:div>
    <w:div w:id="1673021994">
      <w:bodyDiv w:val="1"/>
      <w:marLeft w:val="0"/>
      <w:marRight w:val="0"/>
      <w:marTop w:val="0"/>
      <w:marBottom w:val="0"/>
      <w:divBdr>
        <w:top w:val="none" w:sz="0" w:space="0" w:color="auto"/>
        <w:left w:val="none" w:sz="0" w:space="0" w:color="auto"/>
        <w:bottom w:val="none" w:sz="0" w:space="0" w:color="auto"/>
        <w:right w:val="none" w:sz="0" w:space="0" w:color="auto"/>
      </w:divBdr>
    </w:div>
    <w:div w:id="1677420327">
      <w:bodyDiv w:val="1"/>
      <w:marLeft w:val="0"/>
      <w:marRight w:val="0"/>
      <w:marTop w:val="0"/>
      <w:marBottom w:val="0"/>
      <w:divBdr>
        <w:top w:val="none" w:sz="0" w:space="0" w:color="auto"/>
        <w:left w:val="none" w:sz="0" w:space="0" w:color="auto"/>
        <w:bottom w:val="none" w:sz="0" w:space="0" w:color="auto"/>
        <w:right w:val="none" w:sz="0" w:space="0" w:color="auto"/>
      </w:divBdr>
    </w:div>
    <w:div w:id="1683512094">
      <w:bodyDiv w:val="1"/>
      <w:marLeft w:val="0"/>
      <w:marRight w:val="0"/>
      <w:marTop w:val="0"/>
      <w:marBottom w:val="0"/>
      <w:divBdr>
        <w:top w:val="none" w:sz="0" w:space="0" w:color="auto"/>
        <w:left w:val="none" w:sz="0" w:space="0" w:color="auto"/>
        <w:bottom w:val="none" w:sz="0" w:space="0" w:color="auto"/>
        <w:right w:val="none" w:sz="0" w:space="0" w:color="auto"/>
      </w:divBdr>
    </w:div>
    <w:div w:id="1868057411">
      <w:bodyDiv w:val="1"/>
      <w:marLeft w:val="0"/>
      <w:marRight w:val="0"/>
      <w:marTop w:val="0"/>
      <w:marBottom w:val="0"/>
      <w:divBdr>
        <w:top w:val="none" w:sz="0" w:space="0" w:color="auto"/>
        <w:left w:val="none" w:sz="0" w:space="0" w:color="auto"/>
        <w:bottom w:val="none" w:sz="0" w:space="0" w:color="auto"/>
        <w:right w:val="none" w:sz="0" w:space="0" w:color="auto"/>
      </w:divBdr>
    </w:div>
    <w:div w:id="1999577024">
      <w:bodyDiv w:val="1"/>
      <w:marLeft w:val="0"/>
      <w:marRight w:val="0"/>
      <w:marTop w:val="0"/>
      <w:marBottom w:val="0"/>
      <w:divBdr>
        <w:top w:val="none" w:sz="0" w:space="0" w:color="auto"/>
        <w:left w:val="none" w:sz="0" w:space="0" w:color="auto"/>
        <w:bottom w:val="none" w:sz="0" w:space="0" w:color="auto"/>
        <w:right w:val="none" w:sz="0" w:space="0" w:color="auto"/>
      </w:divBdr>
    </w:div>
    <w:div w:id="2019847999">
      <w:bodyDiv w:val="1"/>
      <w:marLeft w:val="0"/>
      <w:marRight w:val="0"/>
      <w:marTop w:val="0"/>
      <w:marBottom w:val="0"/>
      <w:divBdr>
        <w:top w:val="none" w:sz="0" w:space="0" w:color="auto"/>
        <w:left w:val="none" w:sz="0" w:space="0" w:color="auto"/>
        <w:bottom w:val="none" w:sz="0" w:space="0" w:color="auto"/>
        <w:right w:val="none" w:sz="0" w:space="0" w:color="auto"/>
      </w:divBdr>
    </w:div>
    <w:div w:id="2087417861">
      <w:bodyDiv w:val="1"/>
      <w:marLeft w:val="0"/>
      <w:marRight w:val="0"/>
      <w:marTop w:val="0"/>
      <w:marBottom w:val="0"/>
      <w:divBdr>
        <w:top w:val="none" w:sz="0" w:space="0" w:color="auto"/>
        <w:left w:val="none" w:sz="0" w:space="0" w:color="auto"/>
        <w:bottom w:val="none" w:sz="0" w:space="0" w:color="auto"/>
        <w:right w:val="none" w:sz="0" w:space="0" w:color="auto"/>
      </w:divBdr>
    </w:div>
    <w:div w:id="2097627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8F4EF-17D1-4348-BBC1-20165B1D18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155</Pages>
  <Words>66239</Words>
  <Characters>377568</Characters>
  <Application>Microsoft Office Word</Application>
  <DocSecurity>0</DocSecurity>
  <Lines>3146</Lines>
  <Paragraphs>885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KF-PRIEMNAJA</dc:creator>
  <cp:lastModifiedBy>Пользователь</cp:lastModifiedBy>
  <cp:revision>18</cp:revision>
  <cp:lastPrinted>2024-12-25T08:56:00Z</cp:lastPrinted>
  <dcterms:created xsi:type="dcterms:W3CDTF">2024-12-24T12:43:00Z</dcterms:created>
  <dcterms:modified xsi:type="dcterms:W3CDTF">2024-12-26T06:37:00Z</dcterms:modified>
</cp:coreProperties>
</file>