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51E" w:rsidRPr="0063051E" w:rsidRDefault="0063051E" w:rsidP="0063051E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0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План работы </w:t>
      </w:r>
    </w:p>
    <w:p w:rsidR="009B6D8D" w:rsidRDefault="0063051E" w:rsidP="0063051E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0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Общественного Совета при Администрации </w:t>
      </w:r>
    </w:p>
    <w:p w:rsidR="0063051E" w:rsidRDefault="0063051E" w:rsidP="0063051E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0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Крестецкого муниципального </w:t>
      </w:r>
      <w:r w:rsidR="009B6D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округа</w:t>
      </w:r>
      <w:r w:rsidRPr="00630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202</w:t>
      </w:r>
      <w:r w:rsidR="001C21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5</w:t>
      </w:r>
      <w:r w:rsidRPr="006305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63051E" w:rsidRDefault="0063051E" w:rsidP="0063051E">
      <w:pPr>
        <w:shd w:val="clear" w:color="auto" w:fill="FFFFFF"/>
        <w:spacing w:after="0" w:line="288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94"/>
        <w:gridCol w:w="1623"/>
        <w:gridCol w:w="3202"/>
      </w:tblGrid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публичных и общественных слушаниях по основным вопросам социально-экономического развития округа.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 w:rsidP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отчетах Главы муниципального округа, депутатов Думы Крестецкого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заседаниях комиссий и рабочих групп при Администрации муниципального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мероприятиях, проводимых органами местного самоуправления округа, осуществление мониторинга общественного мнения по важнейшим социальным, политическим и экономическим вопросам, обсуждаемых на федеральном, региональном и местном уровнях и затрагивающих интересы большинства населения округа.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разработке распоряжений, постановлений, целевых программ </w:t>
            </w:r>
          </w:p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подготовке к проведению общественно-значимых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субботников по благоустройству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мероприятиях, проводимых Администрацией муниципального округа,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средствах массовой информации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Общественного 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реже 1 раза   в квартал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муниципального округа, Общественный совет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Общественного Совета на 2026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2025 года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08" w:rsidRDefault="00096708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анализа обращений граждан в адрес администрации округа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08" w:rsidRDefault="0009670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</w:t>
            </w:r>
          </w:p>
          <w:p w:rsidR="00096708" w:rsidRDefault="00096708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полугодие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708" w:rsidRDefault="00096708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Общественного Совета</w:t>
            </w:r>
          </w:p>
        </w:tc>
      </w:tr>
      <w:tr w:rsidR="00096708" w:rsidTr="00096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 w:rsidP="006D1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проекте бюджета </w:t>
            </w:r>
            <w:r w:rsidR="006D1874">
              <w:rPr>
                <w:rFonts w:ascii="Times New Roman" w:hAnsi="Times New Roman"/>
                <w:sz w:val="28"/>
                <w:szCs w:val="28"/>
              </w:rPr>
              <w:t>Крестецкого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на 2026 год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08" w:rsidRDefault="00096708" w:rsidP="006D1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финансов </w:t>
            </w:r>
            <w:r w:rsidR="006D1874">
              <w:rPr>
                <w:rFonts w:ascii="Times New Roman" w:hAnsi="Times New Roman"/>
                <w:sz w:val="28"/>
                <w:szCs w:val="28"/>
              </w:rPr>
              <w:t>Крестецкого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</w:t>
            </w:r>
          </w:p>
        </w:tc>
      </w:tr>
    </w:tbl>
    <w:p w:rsidR="009B6D8D" w:rsidRDefault="009B6D8D" w:rsidP="009B6D8D">
      <w:pPr>
        <w:spacing w:after="0" w:line="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6D8D" w:rsidRPr="009B6D8D" w:rsidRDefault="009B6D8D" w:rsidP="009B6D8D">
      <w:pPr>
        <w:spacing w:after="0" w:line="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0021" w:rsidRDefault="000B0021" w:rsidP="00102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E447D" w:rsidRPr="00102F2E" w:rsidRDefault="000B0021" w:rsidP="00AE447D">
      <w:pPr>
        <w:jc w:val="both"/>
        <w:rPr>
          <w:rFonts w:ascii="Times New Roman" w:hAnsi="Times New Roman" w:cs="Times New Roman"/>
        </w:rPr>
      </w:pPr>
      <w:r w:rsidRPr="00102F2E">
        <w:rPr>
          <w:rFonts w:ascii="Times New Roman" w:hAnsi="Times New Roman" w:cs="Times New Roman"/>
        </w:rPr>
        <w:t>В течение года план работы Общественного Совета могут быть скорректирован и дополнен.</w:t>
      </w:r>
    </w:p>
    <w:sectPr w:rsidR="00AE447D" w:rsidRPr="00102F2E" w:rsidSect="000B002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51E"/>
    <w:rsid w:val="00096708"/>
    <w:rsid w:val="000B0021"/>
    <w:rsid w:val="00102F2E"/>
    <w:rsid w:val="00171519"/>
    <w:rsid w:val="001C2137"/>
    <w:rsid w:val="00262A41"/>
    <w:rsid w:val="00381FF6"/>
    <w:rsid w:val="003E4210"/>
    <w:rsid w:val="00486395"/>
    <w:rsid w:val="004A7136"/>
    <w:rsid w:val="00555786"/>
    <w:rsid w:val="0063051E"/>
    <w:rsid w:val="006D1874"/>
    <w:rsid w:val="007765FC"/>
    <w:rsid w:val="009B6D8D"/>
    <w:rsid w:val="00AE447D"/>
    <w:rsid w:val="00BB0975"/>
    <w:rsid w:val="00BF4411"/>
    <w:rsid w:val="00CE0A4E"/>
    <w:rsid w:val="00CF679B"/>
    <w:rsid w:val="00D041AF"/>
    <w:rsid w:val="00E5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4E"/>
  </w:style>
  <w:style w:type="paragraph" w:styleId="1">
    <w:name w:val="heading 1"/>
    <w:basedOn w:val="a"/>
    <w:link w:val="10"/>
    <w:uiPriority w:val="9"/>
    <w:qFormat/>
    <w:rsid w:val="00630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051E"/>
    <w:rPr>
      <w:b/>
      <w:bCs/>
    </w:rPr>
  </w:style>
  <w:style w:type="character" w:customStyle="1" w:styleId="file">
    <w:name w:val="file"/>
    <w:basedOn w:val="a0"/>
    <w:rsid w:val="0063051E"/>
  </w:style>
  <w:style w:type="character" w:styleId="a4">
    <w:name w:val="Hyperlink"/>
    <w:basedOn w:val="a0"/>
    <w:uiPriority w:val="99"/>
    <w:semiHidden/>
    <w:unhideWhenUsed/>
    <w:rsid w:val="006305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9742612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5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6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8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1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9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1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0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2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6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4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2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6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4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8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7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5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8F02-C414-4FCA-9CD3-C520812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Yurkiv</dc:creator>
  <cp:lastModifiedBy>user</cp:lastModifiedBy>
  <cp:revision>7</cp:revision>
  <cp:lastPrinted>2023-08-16T10:21:00Z</cp:lastPrinted>
  <dcterms:created xsi:type="dcterms:W3CDTF">2024-10-14T08:17:00Z</dcterms:created>
  <dcterms:modified xsi:type="dcterms:W3CDTF">2025-03-11T13:56:00Z</dcterms:modified>
</cp:coreProperties>
</file>