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A4F8A" w14:textId="77777777" w:rsidR="001D70BC" w:rsidRPr="001D70BC" w:rsidRDefault="00A16B96" w:rsidP="001D70BC">
      <w:pPr>
        <w:pStyle w:val="1"/>
        <w:shd w:val="clear" w:color="auto" w:fill="FFFFFF"/>
        <w:spacing w:before="0"/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</w:pPr>
      <w:r w:rsidRPr="00A16B9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="001D70BC" w:rsidRPr="001D70BC"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  <w:t>Айва – укрепит сердце и улучшит настроение</w:t>
      </w:r>
    </w:p>
    <w:p w14:paraId="45BA5E1D" w14:textId="77777777" w:rsidR="001D70BC" w:rsidRPr="001D70BC" w:rsidRDefault="001D70BC" w:rsidP="001D70BC">
      <w:pPr>
        <w:shd w:val="clear" w:color="auto" w:fill="FFFFFF"/>
        <w:spacing w:after="0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1D70BC">
        <w:rPr>
          <w:rFonts w:ascii="GolosTextWebRegular" w:eastAsia="Times New Roman" w:hAnsi="GolosTextWebRegular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594A3E5" wp14:editId="72607044">
            <wp:extent cx="5286375" cy="3571875"/>
            <wp:effectExtent l="0" t="0" r="9525" b="9525"/>
            <wp:docPr id="6" name="Рисунок 6" descr="Айва – укрепит сердце и улучшит настро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йва – укрепит сердце и улучшит настрое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9577A" w14:textId="77777777" w:rsidR="001D70BC" w:rsidRPr="001D70BC" w:rsidRDefault="001D70BC" w:rsidP="00AE67AE">
      <w:pPr>
        <w:shd w:val="clear" w:color="auto" w:fill="FFFFFF"/>
        <w:spacing w:after="100" w:afterAutospacing="1" w:line="240" w:lineRule="auto"/>
        <w:ind w:firstLine="567"/>
        <w:outlineLvl w:val="4"/>
        <w:rPr>
          <w:rFonts w:ascii="GolosTextWebBold" w:eastAsia="Times New Roman" w:hAnsi="GolosTextWebBold" w:cs="Times New Roman"/>
          <w:color w:val="333333"/>
          <w:sz w:val="24"/>
          <w:szCs w:val="24"/>
          <w:lang w:eastAsia="ru-RU"/>
        </w:rPr>
      </w:pPr>
      <w:r w:rsidRPr="001D70BC">
        <w:rPr>
          <w:rFonts w:ascii="GolosTextWebBold" w:eastAsia="Times New Roman" w:hAnsi="GolosTextWebBold" w:cs="Times New Roman"/>
          <w:color w:val="333333"/>
          <w:sz w:val="24"/>
          <w:szCs w:val="24"/>
          <w:lang w:eastAsia="ru-RU"/>
        </w:rPr>
        <w:t>Рассказываем о полезных свойствах этого сезонного фрукта.</w:t>
      </w:r>
    </w:p>
    <w:p w14:paraId="765DAE19" w14:textId="77777777" w:rsidR="001D70BC" w:rsidRPr="001D70BC" w:rsidRDefault="001D70BC" w:rsidP="00AE67AE">
      <w:pPr>
        <w:shd w:val="clear" w:color="auto" w:fill="FFFFFF"/>
        <w:spacing w:after="100" w:afterAutospacing="1" w:line="240" w:lineRule="auto"/>
        <w:ind w:firstLine="567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1D70BC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Сегодня мы не ощущаем дефицита в продуктах и можем позволить себе разные фрукты круглый год. Однако эксперты советуют все же соблюдать принцип сезонности. Так организм получит больше витаминов и минералов, которые помогут нам легче перенести зимние холода. В октябре стоит обратить внимание на яблоки, груши, сливы, виноград, хурму и, конечно, айву.</w:t>
      </w:r>
      <w:r w:rsidRPr="001D70BC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br/>
      </w:r>
      <w:r w:rsidRPr="001D70BC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br/>
        <w:t>Айва – одна из самых старых сельскохозяйственных культур. В Древней Греции она считалась источником жизненных сил, символом любви и долголетия. Ее плод, согласно мифу, Парис преподнес Афродите как самой красивой из богинь. Считается, что тогда айва и получила второе название – яблоко раздора. И именно айвовое деревце росло в спальне Медеи, сохраняя ее красоту и здоровье. Пока оно цвело, брак Медеи и Ясона был счастливым. Так что еще древние греки признавали полезные качества этого фрукта.</w:t>
      </w:r>
      <w:r w:rsidRPr="001D70BC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br/>
      </w:r>
      <w:r w:rsidRPr="001D70BC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br/>
        <w:t>Айва принадлежит к семейству розовых, то есть близка яблоку, сливе, груше. В ней есть витамин С, небольшое количество витаминов группы В, бета-каротин, а также калий, кальций, фосфор, магний, натрий, железо. Фрукт помогает пищеварению, уменьшает симптомы изжоги и тошноты во время беременности, укрепляет сердечно-сосудистую систему. Благодаря высокой концентрации в плодах айвы витамина С (в 100 г содержится 23 мг, чуть более 25% от суточной нормы) это растение помогает укрепить иммунитет, служит хорошей профилактикой от вирусных инфекций.</w:t>
      </w:r>
    </w:p>
    <w:p w14:paraId="02ECD991" w14:textId="77777777" w:rsidR="001D70BC" w:rsidRPr="001D70BC" w:rsidRDefault="001D70BC" w:rsidP="00AE67AE">
      <w:pPr>
        <w:shd w:val="clear" w:color="auto" w:fill="FFFFFF"/>
        <w:spacing w:after="0" w:line="240" w:lineRule="auto"/>
        <w:ind w:firstLine="567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1D70BC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Айва считается и хорошим средством для улучшения настроения, поскольку входящие в ее состав вещества благотворно влияют на нервную систему и помогают избавиться от чувства тревоги.</w:t>
      </w:r>
    </w:p>
    <w:p w14:paraId="5363331E" w14:textId="77777777" w:rsidR="001D70BC" w:rsidRPr="001D70BC" w:rsidRDefault="001D70BC" w:rsidP="00AE67AE">
      <w:pPr>
        <w:shd w:val="clear" w:color="auto" w:fill="FFFFFF"/>
        <w:spacing w:after="100" w:afterAutospacing="1" w:line="240" w:lineRule="auto"/>
        <w:ind w:firstLine="567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1D70BC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Даже спелая айва часто бывает кислой и терпкой, поэтому ее не принято есть в сыром виде. Хоть ее плоды и не так нежны и сочны, как многие популярные в России </w:t>
      </w:r>
      <w:r w:rsidRPr="001D70BC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lastRenderedPageBreak/>
        <w:t>садовые фрукты, все же ее активно используют в кулинарии. Из нее получаются вкусные джемы, повидло, варенья, желе и мармелад, который в некоторых европейских странах принято подавать с молодым сыром.</w:t>
      </w:r>
      <w:r w:rsidRPr="001D70BC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br/>
      </w:r>
      <w:r w:rsidRPr="001D70BC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br/>
        <w:t>Кстати, первоначально словом «мармелад» называли как раз айвовый мармелад – его изобрели в Португалии. Кроме того, айва хорошо сочетается с мясом, особенно с бараниной, но ее можно добавить и в блюда с ягнятиной, свининой, уткой, гусем. Она также прекрасно подойдет для варки компотов и консервирования.</w:t>
      </w:r>
      <w:r w:rsidRPr="001D70BC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br/>
      </w:r>
      <w:r w:rsidRPr="001D70BC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br/>
        <w:t>Ешьте полезные фрукты, готовьте из них вкусные блюда и будьте здоровы!</w:t>
      </w:r>
    </w:p>
    <w:p w14:paraId="1FACDC85" w14:textId="77777777" w:rsidR="004C65A0" w:rsidRPr="004C65A0" w:rsidRDefault="004C65A0" w:rsidP="00AE67AE">
      <w:pPr>
        <w:pStyle w:val="1"/>
        <w:shd w:val="clear" w:color="auto" w:fill="FFFFFF"/>
        <w:spacing w:before="0"/>
        <w:ind w:firstLine="567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</w:p>
    <w:sectPr w:rsidR="004C65A0" w:rsidRPr="004C6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olosTextWebBold">
    <w:altName w:val="Times New Roman"/>
    <w:panose1 w:val="00000000000000000000"/>
    <w:charset w:val="00"/>
    <w:family w:val="roman"/>
    <w:notTrueType/>
    <w:pitch w:val="default"/>
  </w:font>
  <w:font w:name="GolosTextWeb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E609A"/>
    <w:multiLevelType w:val="multilevel"/>
    <w:tmpl w:val="6BB8D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F915EB"/>
    <w:multiLevelType w:val="multilevel"/>
    <w:tmpl w:val="3CD67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130D89"/>
    <w:multiLevelType w:val="multilevel"/>
    <w:tmpl w:val="D862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A2406E"/>
    <w:multiLevelType w:val="multilevel"/>
    <w:tmpl w:val="EF1EE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1331147">
    <w:abstractNumId w:val="2"/>
  </w:num>
  <w:num w:numId="2" w16cid:durableId="50429523">
    <w:abstractNumId w:val="0"/>
  </w:num>
  <w:num w:numId="3" w16cid:durableId="347102508">
    <w:abstractNumId w:val="1"/>
  </w:num>
  <w:num w:numId="4" w16cid:durableId="2148941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FC3"/>
    <w:rsid w:val="001D54F0"/>
    <w:rsid w:val="001D70BC"/>
    <w:rsid w:val="003B1FC3"/>
    <w:rsid w:val="003F1024"/>
    <w:rsid w:val="003F5B4C"/>
    <w:rsid w:val="004C65A0"/>
    <w:rsid w:val="004E2498"/>
    <w:rsid w:val="00675E3D"/>
    <w:rsid w:val="00976DA8"/>
    <w:rsid w:val="00A16B96"/>
    <w:rsid w:val="00A45643"/>
    <w:rsid w:val="00AE67AE"/>
    <w:rsid w:val="00C942CC"/>
    <w:rsid w:val="00D30803"/>
    <w:rsid w:val="00D60E1C"/>
    <w:rsid w:val="00E0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84749"/>
  <w15:chartTrackingRefBased/>
  <w15:docId w15:val="{079BB514-0E9D-4E68-82CE-C0486A815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6B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D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DA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6B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76DA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976DA8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8304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0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86025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1778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99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959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6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045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33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2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34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3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879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52389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5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202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5109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7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5368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1752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19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750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4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537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9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2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3695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7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9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26911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2256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6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88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76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0108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8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0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370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6204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9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280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5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77989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7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4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00249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8654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9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913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1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4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76090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1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3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14019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7829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1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849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57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67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0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4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17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95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95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0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22292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06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8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7980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54493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1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677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0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5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3898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2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231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09008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24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1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7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1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43566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9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5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9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15649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07081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9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712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5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451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6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6397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16910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25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794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0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7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34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4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12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11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РПН</dc:creator>
  <cp:keywords/>
  <dc:description/>
  <cp:lastModifiedBy>KaravanovaTV</cp:lastModifiedBy>
  <cp:revision>4</cp:revision>
  <dcterms:created xsi:type="dcterms:W3CDTF">2023-10-02T07:07:00Z</dcterms:created>
  <dcterms:modified xsi:type="dcterms:W3CDTF">2025-09-09T07:20:00Z</dcterms:modified>
</cp:coreProperties>
</file>