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335B5C">
        <w:rPr>
          <w:b/>
          <w:sz w:val="28"/>
          <w:szCs w:val="28"/>
          <w:lang w:val="ru-RU"/>
        </w:rPr>
        <w:t>25</w:t>
      </w:r>
      <w:r w:rsidR="00D74F7A">
        <w:rPr>
          <w:b/>
          <w:sz w:val="28"/>
          <w:szCs w:val="28"/>
          <w:lang w:val="ru-RU"/>
        </w:rPr>
        <w:t xml:space="preserve"> марта</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335B5C">
        <w:rPr>
          <w:b/>
          <w:color w:val="000000" w:themeColor="text1"/>
          <w:sz w:val="28"/>
          <w:szCs w:val="28"/>
          <w:lang w:val="ru-RU"/>
        </w:rPr>
        <w:t>25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335B5C"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D36A1F">
        <w:rPr>
          <w:b/>
          <w:sz w:val="28"/>
          <w:szCs w:val="28"/>
          <w:lang w:val="ru-RU"/>
        </w:rPr>
        <w:t xml:space="preserve"> О Перечне должностей муниципальной службы в Администрации муниципального округа, после увольнения с которых гражданин обязан соблюдать ограничения, предусмотренные частями 1 и 2 статьи 12 </w:t>
      </w:r>
      <w:proofErr w:type="spellStart"/>
      <w:proofErr w:type="gramStart"/>
      <w:r w:rsidR="00D36A1F">
        <w:rPr>
          <w:b/>
          <w:sz w:val="28"/>
          <w:szCs w:val="28"/>
          <w:lang w:val="ru-RU"/>
        </w:rPr>
        <w:t>Федераль</w:t>
      </w:r>
      <w:proofErr w:type="spellEnd"/>
      <w:r w:rsidR="00D36A1F">
        <w:rPr>
          <w:b/>
          <w:sz w:val="28"/>
          <w:szCs w:val="28"/>
          <w:lang w:val="ru-RU"/>
        </w:rPr>
        <w:t xml:space="preserve"> </w:t>
      </w:r>
      <w:proofErr w:type="spellStart"/>
      <w:r w:rsidR="00D36A1F">
        <w:rPr>
          <w:b/>
          <w:sz w:val="28"/>
          <w:szCs w:val="28"/>
          <w:lang w:val="ru-RU"/>
        </w:rPr>
        <w:t>ного</w:t>
      </w:r>
      <w:proofErr w:type="spellEnd"/>
      <w:proofErr w:type="gramEnd"/>
      <w:r w:rsidR="00D36A1F">
        <w:rPr>
          <w:b/>
          <w:sz w:val="28"/>
          <w:szCs w:val="28"/>
          <w:lang w:val="ru-RU"/>
        </w:rPr>
        <w:t xml:space="preserve"> закона  от 25 декабря 2008 года № 273-ФЗ « О противодействии коррупции»</w:t>
      </w:r>
      <w:r w:rsidR="00D36A1F" w:rsidRPr="00D27A01">
        <w:rPr>
          <w:b/>
          <w:sz w:val="28"/>
          <w:szCs w:val="28"/>
          <w:lang w:val="ru-RU"/>
        </w:rPr>
        <w:t xml:space="preserve">» </w:t>
      </w:r>
    </w:p>
    <w:p w:rsidR="00D36A1F" w:rsidRPr="00D27A01" w:rsidRDefault="00D36A1F" w:rsidP="00335B5C">
      <w:pPr>
        <w:ind w:firstLine="708"/>
        <w:jc w:val="both"/>
        <w:rPr>
          <w:sz w:val="28"/>
          <w:szCs w:val="28"/>
          <w:lang w:val="ru-RU"/>
        </w:rPr>
      </w:pPr>
      <w:r w:rsidRPr="00D27A01">
        <w:rPr>
          <w:sz w:val="28"/>
          <w:szCs w:val="28"/>
          <w:lang w:val="ru-RU"/>
        </w:rPr>
        <w:t xml:space="preserve">Докладчик: </w:t>
      </w:r>
      <w:r>
        <w:rPr>
          <w:sz w:val="28"/>
          <w:szCs w:val="28"/>
          <w:lang w:val="ru-RU"/>
        </w:rPr>
        <w:t xml:space="preserve"> заместитель начальника управления делами администрации Крестецкого муниципального округа </w:t>
      </w:r>
      <w:proofErr w:type="spellStart"/>
      <w:r>
        <w:rPr>
          <w:sz w:val="28"/>
          <w:szCs w:val="28"/>
          <w:lang w:val="ru-RU"/>
        </w:rPr>
        <w:t>Юркив</w:t>
      </w:r>
      <w:proofErr w:type="spellEnd"/>
      <w:r>
        <w:rPr>
          <w:sz w:val="28"/>
          <w:szCs w:val="28"/>
          <w:lang w:val="ru-RU"/>
        </w:rPr>
        <w:t xml:space="preserve"> А.А.</w:t>
      </w:r>
    </w:p>
    <w:p w:rsidR="00335B5C" w:rsidRPr="00D27A01" w:rsidRDefault="00335B5C" w:rsidP="00335B5C">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 О Перечне должностей муниципальной службы в Администрации муниц</w:t>
      </w:r>
      <w:r w:rsidR="00B47B58">
        <w:rPr>
          <w:b/>
          <w:sz w:val="28"/>
          <w:szCs w:val="28"/>
          <w:lang w:val="ru-RU"/>
        </w:rPr>
        <w:t>ипального округа,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proofErr w:type="gramStart"/>
      <w:r w:rsidR="00B47B58">
        <w:rPr>
          <w:b/>
          <w:sz w:val="28"/>
          <w:szCs w:val="28"/>
          <w:lang w:val="ru-RU"/>
        </w:rPr>
        <w:t>и(</w:t>
      </w:r>
      <w:proofErr w:type="gramEnd"/>
      <w:r w:rsidR="00B47B58">
        <w:rPr>
          <w:b/>
          <w:sz w:val="28"/>
          <w:szCs w:val="28"/>
          <w:lang w:val="ru-RU"/>
        </w:rPr>
        <w:t xml:space="preserve"> супруга) и несовершеннолетних детей</w:t>
      </w:r>
      <w:r>
        <w:rPr>
          <w:b/>
          <w:sz w:val="28"/>
          <w:szCs w:val="28"/>
          <w:lang w:val="ru-RU"/>
        </w:rPr>
        <w:t>»</w:t>
      </w:r>
      <w:r w:rsidRPr="00D27A01">
        <w:rPr>
          <w:b/>
          <w:sz w:val="28"/>
          <w:szCs w:val="28"/>
          <w:lang w:val="ru-RU"/>
        </w:rPr>
        <w:t xml:space="preserve">» </w:t>
      </w:r>
    </w:p>
    <w:p w:rsidR="00D36A1F" w:rsidRPr="00D27A01" w:rsidRDefault="00335B5C" w:rsidP="008F7FF7">
      <w:pPr>
        <w:ind w:firstLine="708"/>
        <w:jc w:val="both"/>
        <w:rPr>
          <w:sz w:val="28"/>
          <w:szCs w:val="28"/>
          <w:lang w:val="ru-RU"/>
        </w:rPr>
      </w:pPr>
      <w:r w:rsidRPr="00D27A01">
        <w:rPr>
          <w:sz w:val="28"/>
          <w:szCs w:val="28"/>
          <w:lang w:val="ru-RU"/>
        </w:rPr>
        <w:t xml:space="preserve">Докладчик: </w:t>
      </w:r>
      <w:r>
        <w:rPr>
          <w:sz w:val="28"/>
          <w:szCs w:val="28"/>
          <w:lang w:val="ru-RU"/>
        </w:rPr>
        <w:t xml:space="preserve"> заместитель начальника управления делами администрации Крестецкого муниципального округа </w:t>
      </w:r>
      <w:proofErr w:type="spellStart"/>
      <w:r>
        <w:rPr>
          <w:sz w:val="28"/>
          <w:szCs w:val="28"/>
          <w:lang w:val="ru-RU"/>
        </w:rPr>
        <w:t>Юркив</w:t>
      </w:r>
      <w:proofErr w:type="spellEnd"/>
      <w:r>
        <w:rPr>
          <w:sz w:val="28"/>
          <w:szCs w:val="28"/>
          <w:lang w:val="ru-RU"/>
        </w:rPr>
        <w:t xml:space="preserve"> А.А.</w:t>
      </w:r>
    </w:p>
    <w:p w:rsidR="008F7FF7" w:rsidRPr="00D27A01" w:rsidRDefault="008F7FF7" w:rsidP="008F7FF7">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 Зачисление в образовательную организацию на территории Крестецкого муниципального  округа»</w:t>
      </w:r>
      <w:r w:rsidRPr="00D27A01">
        <w:rPr>
          <w:b/>
          <w:sz w:val="28"/>
          <w:szCs w:val="28"/>
          <w:lang w:val="ru-RU"/>
        </w:rPr>
        <w:t xml:space="preserve">» </w:t>
      </w:r>
    </w:p>
    <w:p w:rsidR="008F7FF7" w:rsidRDefault="008F7FF7" w:rsidP="008F7FF7">
      <w:pPr>
        <w:ind w:firstLine="708"/>
        <w:jc w:val="both"/>
        <w:rPr>
          <w:sz w:val="28"/>
          <w:szCs w:val="28"/>
          <w:lang w:val="ru-RU"/>
        </w:rPr>
      </w:pPr>
      <w:r w:rsidRPr="00D27A01">
        <w:rPr>
          <w:sz w:val="28"/>
          <w:szCs w:val="28"/>
          <w:lang w:val="ru-RU"/>
        </w:rPr>
        <w:t xml:space="preserve">Докладчик: </w:t>
      </w:r>
      <w:r>
        <w:rPr>
          <w:sz w:val="28"/>
          <w:szCs w:val="28"/>
          <w:lang w:val="ru-RU"/>
        </w:rPr>
        <w:t xml:space="preserve"> председатель комитета образования администрации Крестецкого муниципального округа </w:t>
      </w:r>
      <w:proofErr w:type="spellStart"/>
      <w:r>
        <w:rPr>
          <w:sz w:val="28"/>
          <w:szCs w:val="28"/>
          <w:lang w:val="ru-RU"/>
        </w:rPr>
        <w:t>Саничева</w:t>
      </w:r>
      <w:proofErr w:type="spellEnd"/>
      <w:r>
        <w:rPr>
          <w:sz w:val="28"/>
          <w:szCs w:val="28"/>
          <w:lang w:val="ru-RU"/>
        </w:rPr>
        <w:t xml:space="preserve"> Н.В.</w:t>
      </w:r>
    </w:p>
    <w:p w:rsidR="00D36A1F" w:rsidRPr="00D27A01" w:rsidRDefault="00D36A1F" w:rsidP="00D36A1F">
      <w:pPr>
        <w:ind w:firstLine="708"/>
        <w:jc w:val="both"/>
        <w:rPr>
          <w:sz w:val="28"/>
          <w:szCs w:val="28"/>
          <w:lang w:val="ru-RU"/>
        </w:rPr>
      </w:pPr>
    </w:p>
    <w:p w:rsidR="00D36A1F" w:rsidRPr="00D27A01" w:rsidRDefault="00D36A1F" w:rsidP="00160C29">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623A4">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2E0B5D">
        <w:rPr>
          <w:b/>
          <w:sz w:val="28"/>
          <w:szCs w:val="28"/>
          <w:lang w:val="ru-RU"/>
        </w:rPr>
        <w:t xml:space="preserve">О Перечне должностей муниципальной службы в Администрации муниципального округа, после увольнения с которых гражданин обязан соблюдать ограничения, предусмотренные частями 1 и 2 статьи 12 </w:t>
      </w:r>
      <w:proofErr w:type="spellStart"/>
      <w:proofErr w:type="gramStart"/>
      <w:r w:rsidR="002E0B5D">
        <w:rPr>
          <w:b/>
          <w:sz w:val="28"/>
          <w:szCs w:val="28"/>
          <w:lang w:val="ru-RU"/>
        </w:rPr>
        <w:t>Федераль</w:t>
      </w:r>
      <w:proofErr w:type="spellEnd"/>
      <w:r w:rsidR="002E0B5D">
        <w:rPr>
          <w:b/>
          <w:sz w:val="28"/>
          <w:szCs w:val="28"/>
          <w:lang w:val="ru-RU"/>
        </w:rPr>
        <w:t xml:space="preserve"> </w:t>
      </w:r>
      <w:proofErr w:type="spellStart"/>
      <w:r w:rsidR="002E0B5D">
        <w:rPr>
          <w:b/>
          <w:sz w:val="28"/>
          <w:szCs w:val="28"/>
          <w:lang w:val="ru-RU"/>
        </w:rPr>
        <w:t>ного</w:t>
      </w:r>
      <w:proofErr w:type="spellEnd"/>
      <w:proofErr w:type="gramEnd"/>
      <w:r w:rsidR="002E0B5D">
        <w:rPr>
          <w:b/>
          <w:sz w:val="28"/>
          <w:szCs w:val="28"/>
          <w:lang w:val="ru-RU"/>
        </w:rPr>
        <w:t xml:space="preserve"> закона  от 25 декабря 2008 года № 273-ФЗ « О противодействии коррупции»</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3E43FF">
        <w:rPr>
          <w:sz w:val="28"/>
          <w:szCs w:val="28"/>
          <w:lang w:val="ru-RU"/>
        </w:rPr>
        <w:t xml:space="preserve"> </w:t>
      </w:r>
      <w:r w:rsidR="00676C80">
        <w:rPr>
          <w:sz w:val="28"/>
          <w:szCs w:val="28"/>
          <w:lang w:val="ru-RU"/>
        </w:rPr>
        <w:t xml:space="preserve">заместителя начальника управления делами администрации Крестецкого муниципального округа </w:t>
      </w:r>
      <w:proofErr w:type="spellStart"/>
      <w:r w:rsidR="00676C80">
        <w:rPr>
          <w:sz w:val="28"/>
          <w:szCs w:val="28"/>
          <w:lang w:val="ru-RU"/>
        </w:rPr>
        <w:t>Юркив</w:t>
      </w:r>
      <w:proofErr w:type="spellEnd"/>
      <w:r w:rsidR="00676C80">
        <w:rPr>
          <w:sz w:val="28"/>
          <w:szCs w:val="28"/>
          <w:lang w:val="ru-RU"/>
        </w:rPr>
        <w:t xml:space="preserve"> А.А.</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2E0B5D">
        <w:rPr>
          <w:b/>
          <w:sz w:val="28"/>
          <w:szCs w:val="28"/>
          <w:lang w:val="ru-RU"/>
        </w:rPr>
        <w:t xml:space="preserve">О Перечне должностей муниципальной службы в Администрации муниципального округа, после увольнения с которых гражданин обязан соблюдать ограничения, предусмотренные частями 1 и 2 статьи 12 </w:t>
      </w:r>
      <w:proofErr w:type="spellStart"/>
      <w:proofErr w:type="gramStart"/>
      <w:r w:rsidR="002E0B5D">
        <w:rPr>
          <w:b/>
          <w:sz w:val="28"/>
          <w:szCs w:val="28"/>
          <w:lang w:val="ru-RU"/>
        </w:rPr>
        <w:t>Федераль</w:t>
      </w:r>
      <w:proofErr w:type="spellEnd"/>
      <w:r w:rsidR="002E0B5D">
        <w:rPr>
          <w:b/>
          <w:sz w:val="28"/>
          <w:szCs w:val="28"/>
          <w:lang w:val="ru-RU"/>
        </w:rPr>
        <w:t xml:space="preserve"> </w:t>
      </w:r>
      <w:proofErr w:type="spellStart"/>
      <w:r w:rsidR="002E0B5D">
        <w:rPr>
          <w:b/>
          <w:sz w:val="28"/>
          <w:szCs w:val="28"/>
          <w:lang w:val="ru-RU"/>
        </w:rPr>
        <w:t>ного</w:t>
      </w:r>
      <w:proofErr w:type="spellEnd"/>
      <w:proofErr w:type="gramEnd"/>
      <w:r w:rsidR="002E0B5D">
        <w:rPr>
          <w:b/>
          <w:sz w:val="28"/>
          <w:szCs w:val="28"/>
          <w:lang w:val="ru-RU"/>
        </w:rPr>
        <w:t xml:space="preserve"> закона  от 25 декабря 2008 года № 273-ФЗ « О противодействии коррупции»</w:t>
      </w:r>
      <w:r w:rsidR="00CA13EA" w:rsidRPr="00D27A01">
        <w:rPr>
          <w:b/>
          <w:sz w:val="28"/>
          <w:szCs w:val="28"/>
          <w:lang w:val="ru-RU"/>
        </w:rPr>
        <w:t xml:space="preserve">» </w:t>
      </w:r>
      <w:r w:rsidR="00160C29" w:rsidRPr="00D27A01">
        <w:rPr>
          <w:sz w:val="28"/>
          <w:szCs w:val="28"/>
          <w:lang w:val="ru-RU"/>
        </w:rPr>
        <w:t>принять к сведению.</w:t>
      </w:r>
    </w:p>
    <w:p w:rsidR="00B26080" w:rsidRPr="00D27A01" w:rsidRDefault="00B26080" w:rsidP="00B26080">
      <w:pPr>
        <w:ind w:firstLine="708"/>
        <w:jc w:val="both"/>
        <w:rPr>
          <w:b/>
          <w:sz w:val="28"/>
          <w:szCs w:val="28"/>
          <w:lang w:val="ru-RU"/>
        </w:rPr>
      </w:pPr>
      <w:r>
        <w:rPr>
          <w:b/>
          <w:sz w:val="28"/>
          <w:szCs w:val="28"/>
          <w:lang w:val="ru-RU"/>
        </w:rPr>
        <w:t>2</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2E0B5D">
        <w:rPr>
          <w:b/>
          <w:sz w:val="28"/>
          <w:szCs w:val="28"/>
          <w:lang w:val="ru-RU"/>
        </w:rPr>
        <w:t>О Перечне должностей муниципальной службы в Администрации муниципального округа,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proofErr w:type="gramStart"/>
      <w:r w:rsidR="002E0B5D">
        <w:rPr>
          <w:b/>
          <w:sz w:val="28"/>
          <w:szCs w:val="28"/>
          <w:lang w:val="ru-RU"/>
        </w:rPr>
        <w:t>и(</w:t>
      </w:r>
      <w:proofErr w:type="gramEnd"/>
      <w:r w:rsidR="002E0B5D">
        <w:rPr>
          <w:b/>
          <w:sz w:val="28"/>
          <w:szCs w:val="28"/>
          <w:lang w:val="ru-RU"/>
        </w:rPr>
        <w:t xml:space="preserve"> супруга) и несовершеннолетних детей</w:t>
      </w:r>
      <w:r w:rsidR="00BC79AC">
        <w:rPr>
          <w:b/>
          <w:sz w:val="28"/>
          <w:szCs w:val="28"/>
          <w:lang w:val="ru-RU"/>
        </w:rPr>
        <w:t>»</w:t>
      </w:r>
      <w:r w:rsidRPr="00D27A01">
        <w:rPr>
          <w:b/>
          <w:sz w:val="28"/>
          <w:szCs w:val="28"/>
          <w:lang w:val="ru-RU"/>
        </w:rPr>
        <w:t>»</w:t>
      </w:r>
    </w:p>
    <w:p w:rsidR="00B26080" w:rsidRPr="00D27A01" w:rsidRDefault="00B26080" w:rsidP="00B26080">
      <w:pPr>
        <w:ind w:firstLine="708"/>
        <w:jc w:val="both"/>
        <w:rPr>
          <w:sz w:val="28"/>
          <w:szCs w:val="28"/>
          <w:lang w:val="ru-RU"/>
        </w:rPr>
      </w:pPr>
      <w:r w:rsidRPr="00D27A01">
        <w:rPr>
          <w:sz w:val="28"/>
          <w:szCs w:val="28"/>
          <w:lang w:val="ru-RU"/>
        </w:rPr>
        <w:t xml:space="preserve"> (доклад</w:t>
      </w:r>
      <w:r>
        <w:rPr>
          <w:sz w:val="28"/>
          <w:szCs w:val="28"/>
          <w:lang w:val="ru-RU"/>
        </w:rPr>
        <w:t xml:space="preserve"> заместителя начальника управления делами администрации Крестецкого муниципального округа </w:t>
      </w:r>
      <w:proofErr w:type="spellStart"/>
      <w:r>
        <w:rPr>
          <w:sz w:val="28"/>
          <w:szCs w:val="28"/>
          <w:lang w:val="ru-RU"/>
        </w:rPr>
        <w:t>Юркив</w:t>
      </w:r>
      <w:proofErr w:type="spellEnd"/>
      <w:r>
        <w:rPr>
          <w:sz w:val="28"/>
          <w:szCs w:val="28"/>
          <w:lang w:val="ru-RU"/>
        </w:rPr>
        <w:t xml:space="preserve"> А.А.</w:t>
      </w:r>
      <w:r w:rsidRPr="00D27A01">
        <w:rPr>
          <w:sz w:val="28"/>
          <w:szCs w:val="28"/>
          <w:lang w:val="ru-RU"/>
        </w:rPr>
        <w:t>)</w:t>
      </w:r>
    </w:p>
    <w:p w:rsidR="00B26080" w:rsidRPr="00D27A01" w:rsidRDefault="00B26080" w:rsidP="00B26080">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B26080" w:rsidRPr="00D27A01" w:rsidRDefault="00B26080" w:rsidP="00B26080">
      <w:pPr>
        <w:ind w:firstLine="708"/>
        <w:jc w:val="both"/>
        <w:rPr>
          <w:b/>
          <w:sz w:val="28"/>
          <w:szCs w:val="28"/>
          <w:lang w:val="ru-RU"/>
        </w:rPr>
      </w:pPr>
      <w:r w:rsidRPr="00D27A01">
        <w:rPr>
          <w:b/>
          <w:sz w:val="28"/>
          <w:szCs w:val="28"/>
          <w:lang w:val="ru-RU"/>
        </w:rPr>
        <w:t>Решили:</w:t>
      </w:r>
    </w:p>
    <w:p w:rsidR="00B26080" w:rsidRDefault="00B26080" w:rsidP="00B2608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2E0B5D">
        <w:rPr>
          <w:b/>
          <w:sz w:val="28"/>
          <w:szCs w:val="28"/>
          <w:lang w:val="ru-RU"/>
        </w:rPr>
        <w:t>О Перечне должностей муниципальной службы в Администрации муниципального округа, при назначении на которые граждане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w:t>
      </w:r>
      <w:proofErr w:type="gramStart"/>
      <w:r w:rsidR="002E0B5D">
        <w:rPr>
          <w:b/>
          <w:sz w:val="28"/>
          <w:szCs w:val="28"/>
          <w:lang w:val="ru-RU"/>
        </w:rPr>
        <w:t>и(</w:t>
      </w:r>
      <w:proofErr w:type="gramEnd"/>
      <w:r w:rsidR="002E0B5D">
        <w:rPr>
          <w:b/>
          <w:sz w:val="28"/>
          <w:szCs w:val="28"/>
          <w:lang w:val="ru-RU"/>
        </w:rPr>
        <w:t xml:space="preserve"> супруга) и несовершеннолетних детей»</w:t>
      </w:r>
      <w:r w:rsidRPr="00D27A01">
        <w:rPr>
          <w:b/>
          <w:sz w:val="28"/>
          <w:szCs w:val="28"/>
          <w:lang w:val="ru-RU"/>
        </w:rPr>
        <w:t xml:space="preserve">» </w:t>
      </w:r>
      <w:r w:rsidRPr="00D27A01">
        <w:rPr>
          <w:sz w:val="28"/>
          <w:szCs w:val="28"/>
          <w:lang w:val="ru-RU"/>
        </w:rPr>
        <w:t>принять к сведению</w:t>
      </w:r>
      <w:r w:rsidR="00150B2E">
        <w:rPr>
          <w:sz w:val="28"/>
          <w:szCs w:val="28"/>
          <w:lang w:val="ru-RU"/>
        </w:rPr>
        <w:t>.</w:t>
      </w:r>
    </w:p>
    <w:p w:rsidR="00150B2E" w:rsidRPr="00D27A01" w:rsidRDefault="00150B2E" w:rsidP="00150B2E">
      <w:pPr>
        <w:ind w:firstLine="708"/>
        <w:jc w:val="both"/>
        <w:rPr>
          <w:b/>
          <w:sz w:val="28"/>
          <w:szCs w:val="28"/>
          <w:lang w:val="ru-RU"/>
        </w:rPr>
      </w:pPr>
      <w:r>
        <w:rPr>
          <w:b/>
          <w:sz w:val="28"/>
          <w:szCs w:val="28"/>
          <w:lang w:val="ru-RU"/>
        </w:rPr>
        <w:t>3</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административного регламента предоставления муниципальной услуги « Зачисление в образовательную организацию на территории Крестецкого муниципального  округа»</w:t>
      </w:r>
      <w:r w:rsidRPr="00D27A01">
        <w:rPr>
          <w:b/>
          <w:sz w:val="28"/>
          <w:szCs w:val="28"/>
          <w:lang w:val="ru-RU"/>
        </w:rPr>
        <w:t>»</w:t>
      </w:r>
    </w:p>
    <w:p w:rsidR="00150B2E" w:rsidRPr="00D27A01" w:rsidRDefault="00150B2E" w:rsidP="00150B2E">
      <w:pPr>
        <w:ind w:firstLine="708"/>
        <w:jc w:val="both"/>
        <w:rPr>
          <w:sz w:val="28"/>
          <w:szCs w:val="28"/>
          <w:lang w:val="ru-RU"/>
        </w:rPr>
      </w:pPr>
      <w:r w:rsidRPr="00D27A01">
        <w:rPr>
          <w:sz w:val="28"/>
          <w:szCs w:val="28"/>
          <w:lang w:val="ru-RU"/>
        </w:rPr>
        <w:t xml:space="preserve"> </w:t>
      </w:r>
      <w:proofErr w:type="gramStart"/>
      <w:r w:rsidRPr="00D27A01">
        <w:rPr>
          <w:sz w:val="28"/>
          <w:szCs w:val="28"/>
          <w:lang w:val="ru-RU"/>
        </w:rPr>
        <w:t>(доклад</w:t>
      </w:r>
      <w:r>
        <w:rPr>
          <w:sz w:val="28"/>
          <w:szCs w:val="28"/>
          <w:lang w:val="ru-RU"/>
        </w:rPr>
        <w:t xml:space="preserve"> председателя комитета образования администрации Крестецкого муниципального округа </w:t>
      </w:r>
      <w:proofErr w:type="spellStart"/>
      <w:r>
        <w:rPr>
          <w:sz w:val="28"/>
          <w:szCs w:val="28"/>
          <w:lang w:val="ru-RU"/>
        </w:rPr>
        <w:t>Саничевой</w:t>
      </w:r>
      <w:proofErr w:type="spellEnd"/>
      <w:r>
        <w:rPr>
          <w:sz w:val="28"/>
          <w:szCs w:val="28"/>
          <w:lang w:val="ru-RU"/>
        </w:rPr>
        <w:t xml:space="preserve"> Н.В.</w:t>
      </w:r>
      <w:proofErr w:type="gramEnd"/>
    </w:p>
    <w:p w:rsidR="00150B2E" w:rsidRPr="00D27A01" w:rsidRDefault="00150B2E" w:rsidP="00150B2E">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50B2E" w:rsidRPr="00D27A01" w:rsidRDefault="00150B2E" w:rsidP="00150B2E">
      <w:pPr>
        <w:ind w:firstLine="708"/>
        <w:jc w:val="both"/>
        <w:rPr>
          <w:b/>
          <w:sz w:val="28"/>
          <w:szCs w:val="28"/>
          <w:lang w:val="ru-RU"/>
        </w:rPr>
      </w:pPr>
      <w:r w:rsidRPr="00D27A01">
        <w:rPr>
          <w:b/>
          <w:sz w:val="28"/>
          <w:szCs w:val="28"/>
          <w:lang w:val="ru-RU"/>
        </w:rPr>
        <w:t>Решили:</w:t>
      </w:r>
    </w:p>
    <w:p w:rsidR="00150B2E" w:rsidRDefault="00150B2E" w:rsidP="00150B2E">
      <w:pPr>
        <w:ind w:firstLine="708"/>
        <w:jc w:val="both"/>
        <w:rPr>
          <w:sz w:val="28"/>
          <w:szCs w:val="28"/>
          <w:lang w:val="ru-RU"/>
        </w:rPr>
      </w:pPr>
      <w:r w:rsidRPr="00D27A01">
        <w:rPr>
          <w:sz w:val="28"/>
          <w:szCs w:val="28"/>
          <w:lang w:val="ru-RU"/>
        </w:rPr>
        <w:lastRenderedPageBreak/>
        <w:t xml:space="preserve">Информацию разработчика проекта </w:t>
      </w:r>
      <w:r w:rsidRPr="00D27A01">
        <w:rPr>
          <w:b/>
          <w:sz w:val="28"/>
          <w:szCs w:val="28"/>
          <w:lang w:val="ru-RU"/>
        </w:rPr>
        <w:t>«</w:t>
      </w:r>
      <w:r>
        <w:rPr>
          <w:b/>
          <w:sz w:val="28"/>
          <w:szCs w:val="28"/>
          <w:lang w:val="ru-RU"/>
        </w:rPr>
        <w:t>Об утверждении административного регламента предоставления муниципальной услуги « Зачисление в образовательную организацию на территории Крестецкого муниципального  округа»</w:t>
      </w:r>
      <w:r w:rsidRPr="00D27A01">
        <w:rPr>
          <w:b/>
          <w:sz w:val="28"/>
          <w:szCs w:val="28"/>
          <w:lang w:val="ru-RU"/>
        </w:rPr>
        <w:t xml:space="preserve">» </w:t>
      </w:r>
      <w:r w:rsidRPr="00D27A01">
        <w:rPr>
          <w:sz w:val="28"/>
          <w:szCs w:val="28"/>
          <w:lang w:val="ru-RU"/>
        </w:rPr>
        <w:t>принять к сведению</w:t>
      </w:r>
    </w:p>
    <w:p w:rsidR="00150B2E" w:rsidRDefault="00150B2E" w:rsidP="00B26080">
      <w:pPr>
        <w:ind w:firstLine="708"/>
        <w:jc w:val="both"/>
        <w:rPr>
          <w:sz w:val="28"/>
          <w:szCs w:val="28"/>
          <w:lang w:val="ru-RU"/>
        </w:rPr>
      </w:pPr>
    </w:p>
    <w:p w:rsidR="00941083" w:rsidRDefault="00941083"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7A1" w:rsidRDefault="005427A1">
      <w:r>
        <w:separator/>
      </w:r>
    </w:p>
  </w:endnote>
  <w:endnote w:type="continuationSeparator" w:id="0">
    <w:p w:rsidR="005427A1" w:rsidRDefault="005427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7A1" w:rsidRDefault="005427A1">
      <w:r>
        <w:separator/>
      </w:r>
    </w:p>
  </w:footnote>
  <w:footnote w:type="continuationSeparator" w:id="0">
    <w:p w:rsidR="005427A1" w:rsidRDefault="005427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873D8F"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873D8F"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150B2E">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3A4"/>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5B5C"/>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4EA7"/>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7B58"/>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4E73-9D4C-471B-A706-F6B44D5D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4</Pages>
  <Words>865</Words>
  <Characters>4931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5785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122</cp:revision>
  <cp:lastPrinted>2024-03-26T07:51:00Z</cp:lastPrinted>
  <dcterms:created xsi:type="dcterms:W3CDTF">2023-07-03T12:29:00Z</dcterms:created>
  <dcterms:modified xsi:type="dcterms:W3CDTF">2024-04-02T08:36:00Z</dcterms:modified>
</cp:coreProperties>
</file>