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070DCF"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562A49">
        <w:rPr>
          <w:b/>
          <w:sz w:val="28"/>
          <w:szCs w:val="28"/>
          <w:lang w:val="ru-RU"/>
        </w:rPr>
        <w:t>27</w:t>
      </w:r>
      <w:r w:rsidR="008F0F8F">
        <w:rPr>
          <w:b/>
          <w:sz w:val="28"/>
          <w:szCs w:val="28"/>
          <w:lang w:val="ru-RU"/>
        </w:rPr>
        <w:t xml:space="preserve"> сентября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562A49">
        <w:rPr>
          <w:b/>
          <w:color w:val="000000" w:themeColor="text1"/>
          <w:sz w:val="28"/>
          <w:szCs w:val="28"/>
          <w:lang w:val="ru-RU"/>
        </w:rPr>
        <w:t>75</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562A49"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proofErr w:type="spellStart"/>
            <w:r>
              <w:rPr>
                <w:sz w:val="28"/>
                <w:szCs w:val="28"/>
                <w:lang w:val="ru-RU"/>
              </w:rPr>
              <w:t>Деменок</w:t>
            </w:r>
            <w:proofErr w:type="spellEnd"/>
            <w:r>
              <w:rPr>
                <w:sz w:val="28"/>
                <w:szCs w:val="28"/>
                <w:lang w:val="ru-RU"/>
              </w:rPr>
              <w:t xml:space="preserve">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0E409F">
        <w:rPr>
          <w:b/>
          <w:sz w:val="28"/>
          <w:szCs w:val="28"/>
          <w:lang w:val="ru-RU"/>
        </w:rPr>
        <w:t>О</w:t>
      </w:r>
      <w:r w:rsidR="00562A49">
        <w:rPr>
          <w:b/>
          <w:sz w:val="28"/>
          <w:szCs w:val="28"/>
          <w:lang w:val="ru-RU"/>
        </w:rPr>
        <w:t>б утверждении Положения о совещательном органе при Главе Крестецкого муниципального округа по рассмотрению вопросов содействия реализации инвестиционных проектов, сопровождаемых на уровне Крестецкого муниципального округа</w:t>
      </w:r>
      <w:r w:rsidR="00257956">
        <w:rPr>
          <w:b/>
          <w:sz w:val="28"/>
          <w:szCs w:val="28"/>
          <w:lang w:val="ru-RU"/>
        </w:rPr>
        <w:t>»</w:t>
      </w:r>
      <w:r w:rsidR="002A73B4">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933EFD">
        <w:rPr>
          <w:sz w:val="28"/>
          <w:szCs w:val="28"/>
          <w:lang w:val="ru-RU"/>
        </w:rPr>
        <w:t>: п</w:t>
      </w:r>
      <w:r w:rsidR="00233D5D">
        <w:rPr>
          <w:sz w:val="28"/>
          <w:szCs w:val="28"/>
          <w:lang w:val="ru-RU"/>
        </w:rPr>
        <w:t xml:space="preserve">редседатель комитета экономического развития и сельского хозяйства </w:t>
      </w:r>
      <w:r w:rsidR="00070DCF">
        <w:rPr>
          <w:sz w:val="28"/>
          <w:szCs w:val="28"/>
          <w:lang w:val="ru-RU"/>
        </w:rPr>
        <w:t xml:space="preserve"> </w:t>
      </w:r>
      <w:r>
        <w:rPr>
          <w:sz w:val="28"/>
          <w:szCs w:val="28"/>
          <w:lang w:val="ru-RU"/>
        </w:rPr>
        <w:t>администрации Крестецкого м</w:t>
      </w:r>
      <w:r w:rsidR="006C5DD4">
        <w:rPr>
          <w:sz w:val="28"/>
          <w:szCs w:val="28"/>
          <w:lang w:val="ru-RU"/>
        </w:rPr>
        <w:t>униц</w:t>
      </w:r>
      <w:r w:rsidR="00233D5D">
        <w:rPr>
          <w:sz w:val="28"/>
          <w:szCs w:val="28"/>
          <w:lang w:val="ru-RU"/>
        </w:rPr>
        <w:t>ипального округа  Михайлова О.А.</w:t>
      </w:r>
    </w:p>
    <w:p w:rsidR="003E515C" w:rsidRPr="00D27A01" w:rsidRDefault="003E515C" w:rsidP="003E515C">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бюджетных учреждений культуры, подведомственных комитету культуры, спорта и архивного дела Администрации муниципального округа»»</w:t>
      </w:r>
    </w:p>
    <w:p w:rsidR="003E515C" w:rsidRDefault="003E515C" w:rsidP="003E515C">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4615DA" w:rsidRPr="00D27A01" w:rsidRDefault="004615DA" w:rsidP="004615DA">
      <w:pPr>
        <w:ind w:firstLine="708"/>
        <w:jc w:val="both"/>
        <w:rPr>
          <w:b/>
          <w:sz w:val="28"/>
          <w:szCs w:val="28"/>
          <w:lang w:val="ru-RU"/>
        </w:rPr>
      </w:pPr>
      <w:r>
        <w:rPr>
          <w:sz w:val="28"/>
          <w:szCs w:val="28"/>
          <w:lang w:val="ru-RU"/>
        </w:rPr>
        <w:t>3</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казенных учреждений, подведомственных комитету культуры, спорта и архивного дела Администрации муниципального округа»»</w:t>
      </w:r>
    </w:p>
    <w:p w:rsidR="004615DA" w:rsidRDefault="004615DA" w:rsidP="004615DA">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4615DA" w:rsidRPr="00D27A01" w:rsidRDefault="004615DA" w:rsidP="004615DA">
      <w:pPr>
        <w:ind w:firstLine="708"/>
        <w:jc w:val="both"/>
        <w:rPr>
          <w:b/>
          <w:sz w:val="28"/>
          <w:szCs w:val="28"/>
          <w:lang w:val="ru-RU"/>
        </w:rPr>
      </w:pPr>
      <w:r>
        <w:rPr>
          <w:sz w:val="28"/>
          <w:szCs w:val="28"/>
          <w:lang w:val="ru-RU"/>
        </w:rPr>
        <w:t>4</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учреждений физической культуры и спорта, подведомственных комитету культуры, спорта и архивного дела Администрации муниципального округа»»</w:t>
      </w:r>
    </w:p>
    <w:p w:rsidR="004615DA" w:rsidRDefault="004615DA" w:rsidP="004615DA">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662725" w:rsidRPr="00D27A01" w:rsidRDefault="00662725" w:rsidP="00662725">
      <w:pPr>
        <w:ind w:firstLine="708"/>
        <w:jc w:val="both"/>
        <w:rPr>
          <w:b/>
          <w:sz w:val="28"/>
          <w:szCs w:val="28"/>
          <w:lang w:val="ru-RU"/>
        </w:rPr>
      </w:pPr>
      <w:r>
        <w:rPr>
          <w:sz w:val="28"/>
          <w:szCs w:val="28"/>
          <w:lang w:val="ru-RU"/>
        </w:rPr>
        <w:t>5</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учреждений дополнительного образования детей, подведомственных комитету культуры, спорта и архивного дела Администрации муниципального округа»»</w:t>
      </w:r>
    </w:p>
    <w:p w:rsidR="00662725" w:rsidRDefault="00662725" w:rsidP="00662725">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29198F" w:rsidRPr="00D27A01" w:rsidRDefault="0029198F" w:rsidP="0029198F">
      <w:pPr>
        <w:ind w:firstLine="708"/>
        <w:jc w:val="both"/>
        <w:rPr>
          <w:b/>
          <w:sz w:val="28"/>
          <w:szCs w:val="28"/>
          <w:lang w:val="ru-RU"/>
        </w:rPr>
      </w:pPr>
      <w:r>
        <w:rPr>
          <w:sz w:val="28"/>
          <w:szCs w:val="28"/>
          <w:lang w:val="ru-RU"/>
        </w:rPr>
        <w:t>6</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руководителей, их заместителей, главных бухгалтеров муниципальных учреждений, подведомственных комитету культуры, спорта и архивного дела Администрации муниципального округа»»</w:t>
      </w:r>
    </w:p>
    <w:p w:rsidR="0029198F" w:rsidRDefault="0029198F" w:rsidP="0029198F">
      <w:pPr>
        <w:ind w:firstLine="708"/>
        <w:jc w:val="both"/>
        <w:rPr>
          <w:sz w:val="28"/>
          <w:szCs w:val="28"/>
          <w:lang w:val="ru-RU"/>
        </w:rPr>
      </w:pPr>
      <w:r>
        <w:rPr>
          <w:sz w:val="28"/>
          <w:szCs w:val="28"/>
          <w:lang w:val="ru-RU"/>
        </w:rPr>
        <w:t xml:space="preserve">Докладчик: председатель комитета культуры, спорта и архивного дела   администрации Крестецкого муниципального округа  </w:t>
      </w:r>
      <w:proofErr w:type="spellStart"/>
      <w:r>
        <w:rPr>
          <w:sz w:val="28"/>
          <w:szCs w:val="28"/>
          <w:lang w:val="ru-RU"/>
        </w:rPr>
        <w:t>Музыкина</w:t>
      </w:r>
      <w:proofErr w:type="spellEnd"/>
      <w:r>
        <w:rPr>
          <w:sz w:val="28"/>
          <w:szCs w:val="28"/>
          <w:lang w:val="ru-RU"/>
        </w:rPr>
        <w:t xml:space="preserve"> Т.П.</w:t>
      </w:r>
    </w:p>
    <w:p w:rsidR="0029198F" w:rsidRDefault="0029198F" w:rsidP="0029198F">
      <w:pPr>
        <w:ind w:firstLine="708"/>
        <w:jc w:val="both"/>
        <w:rPr>
          <w:sz w:val="28"/>
          <w:szCs w:val="28"/>
          <w:lang w:val="ru-RU"/>
        </w:rPr>
      </w:pPr>
    </w:p>
    <w:p w:rsidR="00662725" w:rsidRDefault="00662725" w:rsidP="00662725">
      <w:pPr>
        <w:ind w:firstLine="708"/>
        <w:jc w:val="both"/>
        <w:rPr>
          <w:sz w:val="28"/>
          <w:szCs w:val="28"/>
          <w:lang w:val="ru-RU"/>
        </w:rPr>
      </w:pPr>
    </w:p>
    <w:p w:rsidR="003E515C" w:rsidRDefault="003E515C" w:rsidP="001A2A74">
      <w:pPr>
        <w:ind w:firstLine="708"/>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5B3847" w:rsidRDefault="005B3847"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5B3847" w:rsidRDefault="005B3847" w:rsidP="00772B6D">
      <w:pPr>
        <w:jc w:val="both"/>
        <w:rPr>
          <w:sz w:val="28"/>
          <w:szCs w:val="28"/>
          <w:lang w:val="ru-RU"/>
        </w:rPr>
      </w:pPr>
    </w:p>
    <w:p w:rsidR="0079300F" w:rsidRDefault="0079300F"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933EFD" w:rsidRDefault="00933EFD" w:rsidP="00772B6D">
      <w:pPr>
        <w:jc w:val="both"/>
        <w:rPr>
          <w:sz w:val="28"/>
          <w:szCs w:val="28"/>
          <w:lang w:val="ru-RU"/>
        </w:rPr>
      </w:pPr>
    </w:p>
    <w:p w:rsidR="0079300F" w:rsidRDefault="0079300F"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7D5E99" w:rsidRDefault="007D5E99" w:rsidP="00772B6D">
      <w:pPr>
        <w:jc w:val="both"/>
        <w:rPr>
          <w:sz w:val="28"/>
          <w:szCs w:val="28"/>
          <w:lang w:val="ru-RU"/>
        </w:rPr>
      </w:pPr>
    </w:p>
    <w:p w:rsidR="00231F5A" w:rsidRPr="00D27A01" w:rsidRDefault="00FD09A8" w:rsidP="00231F5A">
      <w:pPr>
        <w:ind w:firstLine="708"/>
        <w:jc w:val="both"/>
        <w:rPr>
          <w:b/>
          <w:sz w:val="28"/>
          <w:szCs w:val="28"/>
          <w:lang w:val="ru-RU"/>
        </w:rPr>
      </w:pPr>
      <w:r>
        <w:rPr>
          <w:b/>
          <w:sz w:val="28"/>
          <w:szCs w:val="28"/>
          <w:lang w:val="ru-RU"/>
        </w:rPr>
        <w:lastRenderedPageBreak/>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 xml:space="preserve">О проведении </w:t>
      </w:r>
      <w:proofErr w:type="spellStart"/>
      <w:r w:rsidR="00231F5A" w:rsidRPr="00D27A01">
        <w:rPr>
          <w:sz w:val="28"/>
          <w:szCs w:val="28"/>
          <w:lang w:val="ru-RU"/>
        </w:rPr>
        <w:t>антикоррупционной</w:t>
      </w:r>
      <w:proofErr w:type="spellEnd"/>
      <w:r w:rsidR="00231F5A" w:rsidRPr="00D27A01">
        <w:rPr>
          <w:sz w:val="28"/>
          <w:szCs w:val="28"/>
          <w:lang w:val="ru-RU"/>
        </w:rPr>
        <w:t xml:space="preserve">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D26A92">
        <w:rPr>
          <w:b/>
          <w:sz w:val="28"/>
          <w:szCs w:val="28"/>
          <w:lang w:val="ru-RU"/>
        </w:rPr>
        <w:t>Об утверждении Положения о совещательном органе при Главе Крестецкого муниципального округа по рассмотрению вопросов содействия реализации инвестиционных проектов, сопровождаемых на уровне Крестецкого муниципального округа</w:t>
      </w:r>
      <w:r w:rsidR="00231F5A">
        <w:rPr>
          <w:b/>
          <w:sz w:val="28"/>
          <w:szCs w:val="28"/>
          <w:lang w:val="ru-RU"/>
        </w:rPr>
        <w:t>»</w:t>
      </w:r>
      <w:r w:rsidR="002A73B4">
        <w:rPr>
          <w:b/>
          <w:sz w:val="28"/>
          <w:szCs w:val="28"/>
          <w:lang w:val="ru-RU"/>
        </w:rPr>
        <w:t>»</w:t>
      </w:r>
    </w:p>
    <w:p w:rsidR="00231F5A" w:rsidRPr="00D27A01" w:rsidRDefault="000D1A7E" w:rsidP="004C1C20">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1E4836" w:rsidRPr="001E4836">
        <w:rPr>
          <w:sz w:val="28"/>
          <w:szCs w:val="28"/>
          <w:lang w:val="ru-RU"/>
        </w:rPr>
        <w:t xml:space="preserve"> </w:t>
      </w:r>
      <w:r w:rsidR="00233D5D">
        <w:rPr>
          <w:sz w:val="28"/>
          <w:szCs w:val="28"/>
          <w:lang w:val="ru-RU"/>
        </w:rPr>
        <w:t>председателя комитета экономического развития и сельского хозяйства  администрации Крестецкого муниципального округа  Михайловой О.А.)</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D26A92">
        <w:rPr>
          <w:b/>
          <w:sz w:val="28"/>
          <w:szCs w:val="28"/>
          <w:lang w:val="ru-RU"/>
        </w:rPr>
        <w:t>Об утверждении Положения о совещательном органе при Главе Крестецкого муниципального округа по рассмотрению вопросов содействия реализации инвестиционных проектов, сопровождаемых на уровне Крестецкого муниципального округа</w:t>
      </w:r>
      <w:r w:rsidR="002A73B4">
        <w:rPr>
          <w:b/>
          <w:sz w:val="28"/>
          <w:szCs w:val="28"/>
          <w:lang w:val="ru-RU"/>
        </w:rPr>
        <w:t>»</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D26A92" w:rsidRPr="00D27A01" w:rsidRDefault="00D26A92" w:rsidP="00D26A92">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бюджетных учреждений культуры, подведомственных комитету культуры, спорта и архивного дела Администрации муниципального округа»»</w:t>
      </w:r>
    </w:p>
    <w:p w:rsidR="00D26A92" w:rsidRPr="00D27A01" w:rsidRDefault="00D26A92" w:rsidP="00D26A92">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председателя комитета культуры, спорта и архивного дела   администрации Крестецкого муници</w:t>
      </w:r>
      <w:r w:rsidR="006929C8">
        <w:rPr>
          <w:sz w:val="28"/>
          <w:szCs w:val="28"/>
          <w:lang w:val="ru-RU"/>
        </w:rPr>
        <w:t xml:space="preserve">пального округа  </w:t>
      </w:r>
      <w:proofErr w:type="spellStart"/>
      <w:r w:rsidR="006929C8">
        <w:rPr>
          <w:sz w:val="28"/>
          <w:szCs w:val="28"/>
          <w:lang w:val="ru-RU"/>
        </w:rPr>
        <w:t>Музыкиной</w:t>
      </w:r>
      <w:proofErr w:type="spellEnd"/>
      <w:r w:rsidR="006929C8">
        <w:rPr>
          <w:sz w:val="28"/>
          <w:szCs w:val="28"/>
          <w:lang w:val="ru-RU"/>
        </w:rPr>
        <w:t xml:space="preserve"> Т.П.</w:t>
      </w:r>
      <w:r>
        <w:rPr>
          <w:sz w:val="28"/>
          <w:szCs w:val="28"/>
          <w:lang w:val="ru-RU"/>
        </w:rPr>
        <w:t>)</w:t>
      </w:r>
    </w:p>
    <w:p w:rsidR="00D26A92" w:rsidRPr="00D27A01" w:rsidRDefault="00D26A92" w:rsidP="00D26A92">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D26A92" w:rsidRPr="00D27A01" w:rsidRDefault="00D26A92" w:rsidP="00D26A92">
      <w:pPr>
        <w:ind w:firstLine="708"/>
        <w:jc w:val="both"/>
        <w:rPr>
          <w:b/>
          <w:sz w:val="28"/>
          <w:szCs w:val="28"/>
          <w:lang w:val="ru-RU"/>
        </w:rPr>
      </w:pPr>
      <w:r w:rsidRPr="00D27A01">
        <w:rPr>
          <w:b/>
          <w:sz w:val="28"/>
          <w:szCs w:val="28"/>
          <w:lang w:val="ru-RU"/>
        </w:rPr>
        <w:t>Решили:</w:t>
      </w:r>
    </w:p>
    <w:p w:rsidR="00D26A92" w:rsidRDefault="00D26A92" w:rsidP="00D26A92">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6929C8">
        <w:rPr>
          <w:b/>
          <w:sz w:val="28"/>
          <w:szCs w:val="28"/>
          <w:lang w:val="ru-RU"/>
        </w:rPr>
        <w:t>Об утверждении примерного Положения об оплате труда работников муниципальных бюджетных учреждений культуры, подведомственных комитету культуры, спорта и архивного дела Администрации муниципального округа</w:t>
      </w:r>
      <w:r>
        <w:rPr>
          <w:b/>
          <w:sz w:val="28"/>
          <w:szCs w:val="28"/>
          <w:lang w:val="ru-RU"/>
        </w:rPr>
        <w:t>»»</w:t>
      </w:r>
      <w:r w:rsidRPr="007C5142">
        <w:rPr>
          <w:sz w:val="28"/>
          <w:szCs w:val="28"/>
          <w:lang w:val="ru-RU"/>
        </w:rPr>
        <w:t xml:space="preserve"> </w:t>
      </w:r>
      <w:r>
        <w:rPr>
          <w:sz w:val="28"/>
          <w:szCs w:val="28"/>
          <w:lang w:val="ru-RU"/>
        </w:rPr>
        <w:t>принять к сведению.</w:t>
      </w:r>
    </w:p>
    <w:p w:rsidR="006929C8" w:rsidRPr="00D27A01" w:rsidRDefault="006929C8" w:rsidP="006929C8">
      <w:pPr>
        <w:ind w:firstLine="708"/>
        <w:jc w:val="both"/>
        <w:rPr>
          <w:b/>
          <w:sz w:val="28"/>
          <w:szCs w:val="28"/>
          <w:lang w:val="ru-RU"/>
        </w:rPr>
      </w:pPr>
      <w:r>
        <w:rPr>
          <w:b/>
          <w:sz w:val="28"/>
          <w:szCs w:val="28"/>
          <w:lang w:val="ru-RU"/>
        </w:rPr>
        <w:t>3</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казенных учреждений, подведомственных комитету культуры, спорта и архивного дела Администрации муниципального округа»»</w:t>
      </w:r>
    </w:p>
    <w:p w:rsidR="006929C8" w:rsidRPr="00D27A01" w:rsidRDefault="006929C8" w:rsidP="006929C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6929C8" w:rsidRPr="00D27A01" w:rsidRDefault="006929C8" w:rsidP="006929C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929C8" w:rsidRPr="00D27A01" w:rsidRDefault="006929C8" w:rsidP="006929C8">
      <w:pPr>
        <w:ind w:firstLine="708"/>
        <w:jc w:val="both"/>
        <w:rPr>
          <w:b/>
          <w:sz w:val="28"/>
          <w:szCs w:val="28"/>
          <w:lang w:val="ru-RU"/>
        </w:rPr>
      </w:pPr>
      <w:r w:rsidRPr="00D27A01">
        <w:rPr>
          <w:b/>
          <w:sz w:val="28"/>
          <w:szCs w:val="28"/>
          <w:lang w:val="ru-RU"/>
        </w:rPr>
        <w:t>Решили:</w:t>
      </w:r>
    </w:p>
    <w:p w:rsidR="006929C8" w:rsidRDefault="006929C8" w:rsidP="006929C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примерного Положения об оплате труда работников муниципальных казенных учреждений, подведомственных комитету культуры, спорта и архивного дела Администрации муниципального округа»»</w:t>
      </w:r>
      <w:r w:rsidRPr="007C5142">
        <w:rPr>
          <w:sz w:val="28"/>
          <w:szCs w:val="28"/>
          <w:lang w:val="ru-RU"/>
        </w:rPr>
        <w:t xml:space="preserve"> </w:t>
      </w:r>
      <w:r>
        <w:rPr>
          <w:sz w:val="28"/>
          <w:szCs w:val="28"/>
          <w:lang w:val="ru-RU"/>
        </w:rPr>
        <w:t>принять к сведению.</w:t>
      </w:r>
    </w:p>
    <w:p w:rsidR="006929C8" w:rsidRPr="00D27A01" w:rsidRDefault="006929C8" w:rsidP="006929C8">
      <w:pPr>
        <w:ind w:firstLine="708"/>
        <w:jc w:val="both"/>
        <w:rPr>
          <w:b/>
          <w:sz w:val="28"/>
          <w:szCs w:val="28"/>
          <w:lang w:val="ru-RU"/>
        </w:rPr>
      </w:pPr>
      <w:r>
        <w:rPr>
          <w:b/>
          <w:sz w:val="28"/>
          <w:szCs w:val="28"/>
          <w:lang w:val="ru-RU"/>
        </w:rPr>
        <w:t>4</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«Об утверждении примерного Положения об оплате труда работников муниципальных учреждений физической культуры и спорта, </w:t>
      </w:r>
      <w:r>
        <w:rPr>
          <w:b/>
          <w:sz w:val="28"/>
          <w:szCs w:val="28"/>
          <w:lang w:val="ru-RU"/>
        </w:rPr>
        <w:lastRenderedPageBreak/>
        <w:t>подведомственных комитету культуры, спорта и архивного дела Администрации муниципального округа»»</w:t>
      </w:r>
    </w:p>
    <w:p w:rsidR="006929C8" w:rsidRPr="00D27A01" w:rsidRDefault="006929C8" w:rsidP="006929C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6929C8" w:rsidRPr="00D27A01" w:rsidRDefault="006929C8" w:rsidP="006929C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929C8" w:rsidRPr="00D27A01" w:rsidRDefault="006929C8" w:rsidP="006929C8">
      <w:pPr>
        <w:ind w:firstLine="708"/>
        <w:jc w:val="both"/>
        <w:rPr>
          <w:b/>
          <w:sz w:val="28"/>
          <w:szCs w:val="28"/>
          <w:lang w:val="ru-RU"/>
        </w:rPr>
      </w:pPr>
      <w:r w:rsidRPr="00D27A01">
        <w:rPr>
          <w:b/>
          <w:sz w:val="28"/>
          <w:szCs w:val="28"/>
          <w:lang w:val="ru-RU"/>
        </w:rPr>
        <w:t>Решили:</w:t>
      </w:r>
    </w:p>
    <w:p w:rsidR="006929C8" w:rsidRDefault="006929C8" w:rsidP="006929C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примерного Положения об оплате труда работников муниципальных учреждений физической культуры и спорта, подведомственных комитету культуры, спорта и архивного дела Администрации муниципального округа»»</w:t>
      </w:r>
      <w:r w:rsidRPr="007C5142">
        <w:rPr>
          <w:sz w:val="28"/>
          <w:szCs w:val="28"/>
          <w:lang w:val="ru-RU"/>
        </w:rPr>
        <w:t xml:space="preserve"> </w:t>
      </w:r>
      <w:r>
        <w:rPr>
          <w:sz w:val="28"/>
          <w:szCs w:val="28"/>
          <w:lang w:val="ru-RU"/>
        </w:rPr>
        <w:t>принять к сведению.</w:t>
      </w:r>
    </w:p>
    <w:p w:rsidR="006929C8" w:rsidRPr="00D27A01" w:rsidRDefault="006929C8" w:rsidP="006929C8">
      <w:pPr>
        <w:ind w:firstLine="708"/>
        <w:jc w:val="both"/>
        <w:rPr>
          <w:b/>
          <w:sz w:val="28"/>
          <w:szCs w:val="28"/>
          <w:lang w:val="ru-RU"/>
        </w:rPr>
      </w:pPr>
      <w:r>
        <w:rPr>
          <w:b/>
          <w:sz w:val="28"/>
          <w:szCs w:val="28"/>
          <w:lang w:val="ru-RU"/>
        </w:rPr>
        <w:t>5</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работников муниципальных учреждений дополнительного образования детей, подведомственных комитету культуры, спорта и архивного дела Администрации муниципального округа»»</w:t>
      </w:r>
    </w:p>
    <w:p w:rsidR="006929C8" w:rsidRPr="00D27A01" w:rsidRDefault="006929C8" w:rsidP="006929C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6929C8" w:rsidRPr="00D27A01" w:rsidRDefault="006929C8" w:rsidP="006929C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929C8" w:rsidRPr="00D27A01" w:rsidRDefault="006929C8" w:rsidP="006929C8">
      <w:pPr>
        <w:ind w:firstLine="708"/>
        <w:jc w:val="both"/>
        <w:rPr>
          <w:b/>
          <w:sz w:val="28"/>
          <w:szCs w:val="28"/>
          <w:lang w:val="ru-RU"/>
        </w:rPr>
      </w:pPr>
      <w:r w:rsidRPr="00D27A01">
        <w:rPr>
          <w:b/>
          <w:sz w:val="28"/>
          <w:szCs w:val="28"/>
          <w:lang w:val="ru-RU"/>
        </w:rPr>
        <w:t>Решили:</w:t>
      </w:r>
    </w:p>
    <w:p w:rsidR="006929C8" w:rsidRDefault="006929C8" w:rsidP="006929C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примерного Положения об оплате труда работников муниципальных учреждений дополнительного образования детей, подведомственных комитету культуры, спорта и архивного дела Администрации муниципального округа»»</w:t>
      </w:r>
      <w:r w:rsidRPr="007C5142">
        <w:rPr>
          <w:sz w:val="28"/>
          <w:szCs w:val="28"/>
          <w:lang w:val="ru-RU"/>
        </w:rPr>
        <w:t xml:space="preserve"> </w:t>
      </w:r>
      <w:r>
        <w:rPr>
          <w:sz w:val="28"/>
          <w:szCs w:val="28"/>
          <w:lang w:val="ru-RU"/>
        </w:rPr>
        <w:t>принять к сведению.</w:t>
      </w:r>
    </w:p>
    <w:p w:rsidR="006929C8" w:rsidRPr="00D27A01" w:rsidRDefault="006929C8" w:rsidP="006929C8">
      <w:pPr>
        <w:ind w:firstLine="708"/>
        <w:jc w:val="both"/>
        <w:rPr>
          <w:b/>
          <w:sz w:val="28"/>
          <w:szCs w:val="28"/>
          <w:lang w:val="ru-RU"/>
        </w:rPr>
      </w:pPr>
      <w:r>
        <w:rPr>
          <w:b/>
          <w:sz w:val="28"/>
          <w:szCs w:val="28"/>
          <w:lang w:val="ru-RU"/>
        </w:rPr>
        <w:t>6</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«Об утверждении примерного Положения об оплате труда руководителей, их заместителей, главных бухгалтеров муниципальных учреждений, подведомственных комитету культуры, спорта и архивного дела Администрации муниципального округа»»</w:t>
      </w:r>
    </w:p>
    <w:p w:rsidR="006929C8" w:rsidRPr="00D27A01" w:rsidRDefault="006929C8" w:rsidP="006929C8">
      <w:pPr>
        <w:ind w:firstLine="708"/>
        <w:jc w:val="both"/>
        <w:rPr>
          <w:sz w:val="28"/>
          <w:szCs w:val="28"/>
          <w:lang w:val="ru-RU"/>
        </w:rPr>
      </w:pPr>
      <w:r>
        <w:rPr>
          <w:sz w:val="28"/>
          <w:szCs w:val="28"/>
          <w:lang w:val="ru-RU"/>
        </w:rPr>
        <w:t xml:space="preserve">    </w:t>
      </w:r>
      <w:r w:rsidRPr="00D27A01">
        <w:rPr>
          <w:sz w:val="28"/>
          <w:szCs w:val="28"/>
          <w:lang w:val="ru-RU"/>
        </w:rPr>
        <w:t xml:space="preserve"> (</w:t>
      </w:r>
      <w:r>
        <w:rPr>
          <w:sz w:val="28"/>
          <w:szCs w:val="28"/>
          <w:lang w:val="ru-RU"/>
        </w:rPr>
        <w:t>доклад</w:t>
      </w:r>
      <w:r w:rsidRPr="001E4836">
        <w:rPr>
          <w:sz w:val="28"/>
          <w:szCs w:val="28"/>
          <w:lang w:val="ru-RU"/>
        </w:rPr>
        <w:t xml:space="preserve"> </w:t>
      </w:r>
      <w:r>
        <w:rPr>
          <w:sz w:val="28"/>
          <w:szCs w:val="28"/>
          <w:lang w:val="ru-RU"/>
        </w:rPr>
        <w:t xml:space="preserve">председателя комитета культуры, спорта и архивного дела   администрации Крестецкого муниципального округа  </w:t>
      </w:r>
      <w:proofErr w:type="spellStart"/>
      <w:r>
        <w:rPr>
          <w:sz w:val="28"/>
          <w:szCs w:val="28"/>
          <w:lang w:val="ru-RU"/>
        </w:rPr>
        <w:t>Музыкиной</w:t>
      </w:r>
      <w:proofErr w:type="spellEnd"/>
      <w:r>
        <w:rPr>
          <w:sz w:val="28"/>
          <w:szCs w:val="28"/>
          <w:lang w:val="ru-RU"/>
        </w:rPr>
        <w:t xml:space="preserve"> Т.П.)</w:t>
      </w:r>
    </w:p>
    <w:p w:rsidR="006929C8" w:rsidRPr="00D27A01" w:rsidRDefault="006929C8" w:rsidP="006929C8">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6929C8" w:rsidRPr="00D27A01" w:rsidRDefault="006929C8" w:rsidP="006929C8">
      <w:pPr>
        <w:ind w:firstLine="708"/>
        <w:jc w:val="both"/>
        <w:rPr>
          <w:b/>
          <w:sz w:val="28"/>
          <w:szCs w:val="28"/>
          <w:lang w:val="ru-RU"/>
        </w:rPr>
      </w:pPr>
      <w:r w:rsidRPr="00D27A01">
        <w:rPr>
          <w:b/>
          <w:sz w:val="28"/>
          <w:szCs w:val="28"/>
          <w:lang w:val="ru-RU"/>
        </w:rPr>
        <w:t>Решили:</w:t>
      </w:r>
    </w:p>
    <w:p w:rsidR="006929C8" w:rsidRDefault="006929C8" w:rsidP="006929C8">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Об утверждении примерного Положения об оплате труда руководителей, их заместителей, главных бухгалтеров муниципальных учреждений, подведомственных комитету культуры, спорта и архивного дела Администрации муниципального округа»»</w:t>
      </w:r>
      <w:r w:rsidRPr="007C5142">
        <w:rPr>
          <w:sz w:val="28"/>
          <w:szCs w:val="28"/>
          <w:lang w:val="ru-RU"/>
        </w:rPr>
        <w:t xml:space="preserve"> </w:t>
      </w:r>
      <w:r>
        <w:rPr>
          <w:sz w:val="28"/>
          <w:szCs w:val="28"/>
          <w:lang w:val="ru-RU"/>
        </w:rPr>
        <w:t>принять к сведению.</w:t>
      </w:r>
    </w:p>
    <w:p w:rsidR="006929C8" w:rsidRDefault="006929C8" w:rsidP="006929C8">
      <w:pPr>
        <w:ind w:firstLine="708"/>
        <w:jc w:val="both"/>
        <w:rPr>
          <w:sz w:val="28"/>
          <w:szCs w:val="28"/>
          <w:lang w:val="ru-RU"/>
        </w:rPr>
      </w:pPr>
    </w:p>
    <w:p w:rsidR="00D96D29" w:rsidRDefault="00D96D29" w:rsidP="006929C8">
      <w:pPr>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3F771A">
        <w:rPr>
          <w:b/>
          <w:sz w:val="28"/>
          <w:szCs w:val="28"/>
          <w:lang w:val="ru-RU"/>
        </w:rPr>
        <w:t xml:space="preserve">        </w:t>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76E" w:rsidRDefault="00E0176E">
      <w:r>
        <w:separator/>
      </w:r>
    </w:p>
  </w:endnote>
  <w:endnote w:type="continuationSeparator" w:id="0">
    <w:p w:rsidR="00E0176E" w:rsidRDefault="00E017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76E" w:rsidRDefault="00E0176E">
      <w:r>
        <w:separator/>
      </w:r>
    </w:p>
  </w:footnote>
  <w:footnote w:type="continuationSeparator" w:id="0">
    <w:p w:rsidR="00E0176E" w:rsidRDefault="00E01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56D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356DDA"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6929C8">
      <w:rPr>
        <w:rStyle w:val="a5"/>
        <w:noProof/>
      </w:rPr>
      <w:t>5</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562"/>
    <w:rsid w:val="002B2932"/>
    <w:rsid w:val="002B2DFD"/>
    <w:rsid w:val="002B3169"/>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E5D"/>
    <w:rsid w:val="004F5F18"/>
    <w:rsid w:val="004F69BB"/>
    <w:rsid w:val="004F741F"/>
    <w:rsid w:val="004F74AB"/>
    <w:rsid w:val="004F7C6A"/>
    <w:rsid w:val="005000FB"/>
    <w:rsid w:val="00500279"/>
    <w:rsid w:val="0050052E"/>
    <w:rsid w:val="00500BA8"/>
    <w:rsid w:val="00501734"/>
    <w:rsid w:val="00502516"/>
    <w:rsid w:val="00502980"/>
    <w:rsid w:val="00502BE4"/>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2725"/>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1CF"/>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5B5"/>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1EC0"/>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4B63"/>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7BCC"/>
    <w:rsid w:val="00E500DB"/>
    <w:rsid w:val="00E50D83"/>
    <w:rsid w:val="00E51116"/>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91F"/>
    <w:rsid w:val="00E81E35"/>
    <w:rsid w:val="00E84329"/>
    <w:rsid w:val="00E84BB3"/>
    <w:rsid w:val="00E855F4"/>
    <w:rsid w:val="00E86243"/>
    <w:rsid w:val="00E87E5F"/>
    <w:rsid w:val="00E90913"/>
    <w:rsid w:val="00E911A0"/>
    <w:rsid w:val="00E92822"/>
    <w:rsid w:val="00E930AA"/>
    <w:rsid w:val="00E94183"/>
    <w:rsid w:val="00E95AD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1748"/>
    <w:rsid w:val="00ED2373"/>
    <w:rsid w:val="00ED2E3B"/>
    <w:rsid w:val="00ED60A2"/>
    <w:rsid w:val="00ED71D8"/>
    <w:rsid w:val="00ED7CCD"/>
    <w:rsid w:val="00ED7D8D"/>
    <w:rsid w:val="00EE033B"/>
    <w:rsid w:val="00EE158E"/>
    <w:rsid w:val="00EE2AF7"/>
    <w:rsid w:val="00EE3273"/>
    <w:rsid w:val="00EE4659"/>
    <w:rsid w:val="00EE7347"/>
    <w:rsid w:val="00EE7C33"/>
    <w:rsid w:val="00EF067F"/>
    <w:rsid w:val="00EF0B56"/>
    <w:rsid w:val="00EF6E95"/>
    <w:rsid w:val="00F00089"/>
    <w:rsid w:val="00F00858"/>
    <w:rsid w:val="00F023D0"/>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6DE51-34C2-4146-B37E-A0E72DA7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1687</TotalTime>
  <Pages>5</Pages>
  <Words>1375</Words>
  <Characters>7843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9200</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302</cp:revision>
  <cp:lastPrinted>2024-10-24T07:04:00Z</cp:lastPrinted>
  <dcterms:created xsi:type="dcterms:W3CDTF">2023-07-03T12:29:00Z</dcterms:created>
  <dcterms:modified xsi:type="dcterms:W3CDTF">2024-10-24T09:35:00Z</dcterms:modified>
</cp:coreProperties>
</file>