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9E39C8">
        <w:rPr>
          <w:b/>
          <w:color w:val="000000" w:themeColor="text1"/>
          <w:sz w:val="28"/>
          <w:szCs w:val="28"/>
          <w:lang w:val="ru-RU"/>
        </w:rPr>
        <w:t>20</w:t>
      </w:r>
      <w:r w:rsidR="000E634D">
        <w:rPr>
          <w:b/>
          <w:color w:val="000000" w:themeColor="text1"/>
          <w:sz w:val="28"/>
          <w:szCs w:val="28"/>
          <w:lang w:val="ru-RU"/>
        </w:rPr>
        <w:t xml:space="preserve"> </w:t>
      </w:r>
      <w:r w:rsidR="00C85934">
        <w:rPr>
          <w:b/>
          <w:color w:val="000000" w:themeColor="text1"/>
          <w:sz w:val="28"/>
          <w:szCs w:val="28"/>
          <w:lang w:val="ru-RU"/>
        </w:rPr>
        <w:t>марта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9E39C8">
        <w:rPr>
          <w:b/>
          <w:color w:val="000000" w:themeColor="text1"/>
          <w:sz w:val="28"/>
          <w:szCs w:val="28"/>
          <w:lang w:val="ru-RU"/>
        </w:rPr>
        <w:t>16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9E39C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9E39C8">
        <w:rPr>
          <w:b/>
          <w:sz w:val="28"/>
          <w:szCs w:val="28"/>
          <w:lang w:val="ru-RU"/>
        </w:rPr>
        <w:t>«О межведомственной комиссии по обеспечению безопасности дорожного движения при администрации Крестецкого муниципального округа</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9E39C8">
        <w:rPr>
          <w:sz w:val="28"/>
          <w:szCs w:val="28"/>
          <w:lang w:val="ru-RU"/>
        </w:rPr>
        <w:t>председатель комитета ЖКХ</w:t>
      </w:r>
      <w:r w:rsidR="008211F2">
        <w:rPr>
          <w:sz w:val="28"/>
          <w:szCs w:val="28"/>
          <w:lang w:val="ru-RU"/>
        </w:rPr>
        <w:t xml:space="preserve"> </w:t>
      </w:r>
      <w:r w:rsidR="0027406E">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9E39C8">
        <w:rPr>
          <w:sz w:val="28"/>
          <w:szCs w:val="28"/>
          <w:lang w:val="ru-RU"/>
        </w:rPr>
        <w:t>округа Титова Т.А.</w:t>
      </w:r>
    </w:p>
    <w:p w:rsidR="009E39C8" w:rsidRDefault="009E39C8" w:rsidP="009E39C8">
      <w:pPr>
        <w:ind w:firstLine="708"/>
        <w:jc w:val="both"/>
        <w:rPr>
          <w:b/>
          <w:sz w:val="28"/>
          <w:szCs w:val="28"/>
          <w:lang w:val="ru-RU"/>
        </w:rPr>
      </w:pPr>
      <w:r>
        <w:rPr>
          <w:sz w:val="28"/>
          <w:szCs w:val="28"/>
          <w:lang w:val="ru-RU"/>
        </w:rPr>
        <w:t>2.</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«Об установлении условий казначейского сопровождения при заключении муниципальных контрактов, предметом которых являются поставки товаров, выполнение работ, оказание услуг для обеспечения муниципальных нужд Крестецкого муниципального округа</w:t>
      </w:r>
      <w:r w:rsidRPr="00F83D5A">
        <w:rPr>
          <w:b/>
          <w:sz w:val="28"/>
          <w:szCs w:val="28"/>
          <w:lang w:val="ru-RU"/>
        </w:rPr>
        <w:t>»»</w:t>
      </w:r>
      <w:r>
        <w:rPr>
          <w:b/>
          <w:sz w:val="28"/>
          <w:szCs w:val="28"/>
          <w:lang w:val="ru-RU"/>
        </w:rPr>
        <w:t>.</w:t>
      </w:r>
    </w:p>
    <w:p w:rsidR="009E39C8" w:rsidRPr="00C85934" w:rsidRDefault="009E39C8" w:rsidP="009E39C8">
      <w:pPr>
        <w:ind w:firstLine="708"/>
        <w:jc w:val="both"/>
        <w:rPr>
          <w:sz w:val="28"/>
          <w:szCs w:val="28"/>
          <w:lang w:val="ru-RU"/>
        </w:rPr>
      </w:pPr>
      <w:r w:rsidRPr="00F83D5A">
        <w:rPr>
          <w:sz w:val="28"/>
          <w:szCs w:val="28"/>
          <w:lang w:val="ru-RU"/>
        </w:rPr>
        <w:t>Докладчик:</w:t>
      </w:r>
      <w:r>
        <w:rPr>
          <w:sz w:val="28"/>
          <w:szCs w:val="28"/>
          <w:lang w:val="ru-RU"/>
        </w:rPr>
        <w:t xml:space="preserve"> главный специалист отдела бухгалтерского учета и отчетности  администрации Крестецкого муниципального округа Никитина Ю.Б.</w:t>
      </w:r>
    </w:p>
    <w:p w:rsidR="009E39C8" w:rsidRDefault="009E39C8" w:rsidP="009E39C8">
      <w:pPr>
        <w:jc w:val="both"/>
        <w:rPr>
          <w:sz w:val="28"/>
          <w:szCs w:val="28"/>
          <w:lang w:val="ru-RU"/>
        </w:rPr>
      </w:pPr>
    </w:p>
    <w:p w:rsidR="001F49FD" w:rsidRDefault="001F49FD" w:rsidP="001F49FD">
      <w:pPr>
        <w:jc w:val="both"/>
        <w:rPr>
          <w:sz w:val="28"/>
          <w:szCs w:val="28"/>
          <w:lang w:val="ru-RU"/>
        </w:rPr>
      </w:pPr>
    </w:p>
    <w:p w:rsidR="00C85934" w:rsidRDefault="00C85934" w:rsidP="00C85934">
      <w:pPr>
        <w:jc w:val="both"/>
        <w:rPr>
          <w:sz w:val="28"/>
          <w:szCs w:val="28"/>
          <w:lang w:val="ru-RU"/>
        </w:rPr>
      </w:pPr>
    </w:p>
    <w:p w:rsidR="00C85934" w:rsidRDefault="00C85934" w:rsidP="00C85934">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C410E1">
        <w:rPr>
          <w:b/>
          <w:sz w:val="28"/>
          <w:szCs w:val="28"/>
          <w:lang w:val="ru-RU"/>
        </w:rPr>
        <w:t>О межведомственной комиссии по обеспечению безопасности дорожного движения при администрации Крестецкого муниципального округа</w:t>
      </w:r>
      <w:r w:rsidR="00CB7AE2">
        <w:rPr>
          <w:b/>
          <w:sz w:val="28"/>
          <w:szCs w:val="28"/>
          <w:lang w:val="ru-RU"/>
        </w:rPr>
        <w:t>»»</w:t>
      </w:r>
    </w:p>
    <w:p w:rsidR="00CB7AE2" w:rsidRPr="00D27A01" w:rsidRDefault="00BF2840" w:rsidP="002E4EA7">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C410E1">
        <w:rPr>
          <w:sz w:val="28"/>
          <w:szCs w:val="28"/>
          <w:lang w:val="ru-RU"/>
        </w:rPr>
        <w:t xml:space="preserve"> председателя комитета ЖКХ  администрации Крестецкого муниципального округа Титовой Т.А</w:t>
      </w:r>
      <w:r w:rsidR="002C3349">
        <w:rPr>
          <w:sz w:val="28"/>
          <w:szCs w:val="28"/>
          <w:lang w:val="ru-RU"/>
        </w:rPr>
        <w:t>.</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C410E1">
        <w:rPr>
          <w:b/>
          <w:sz w:val="28"/>
          <w:szCs w:val="28"/>
          <w:lang w:val="ru-RU"/>
        </w:rPr>
        <w:t>О межведомственной комиссии по обеспечению безопасности дорожного движения при администрации Крестецкого муниципального округа</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C410E1" w:rsidRPr="00D27A01" w:rsidRDefault="00C410E1" w:rsidP="00C410E1">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установлении условий казначейского сопровождения при заключении муниципальных контрактов, предметом которых являются поставки товаров, выполнение работ, оказание услуг для обеспечения муниципальных нужд Крестецкого муниципального округа»»</w:t>
      </w:r>
    </w:p>
    <w:p w:rsidR="00C410E1" w:rsidRPr="00D27A01" w:rsidRDefault="00C410E1" w:rsidP="00C410E1">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 главный специалист отдела бухгалтерского учета и отчетности  администрации Крестецкого муниципального округа Никитина Ю.Б.)</w:t>
      </w:r>
    </w:p>
    <w:p w:rsidR="00C410E1" w:rsidRPr="00D27A01" w:rsidRDefault="00C410E1" w:rsidP="00C410E1">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410E1" w:rsidRPr="00D27A01" w:rsidRDefault="00C410E1" w:rsidP="00C410E1">
      <w:pPr>
        <w:ind w:firstLine="708"/>
        <w:jc w:val="both"/>
        <w:rPr>
          <w:b/>
          <w:sz w:val="28"/>
          <w:szCs w:val="28"/>
          <w:lang w:val="ru-RU"/>
        </w:rPr>
      </w:pPr>
      <w:r w:rsidRPr="00D27A01">
        <w:rPr>
          <w:b/>
          <w:sz w:val="28"/>
          <w:szCs w:val="28"/>
          <w:lang w:val="ru-RU"/>
        </w:rPr>
        <w:t>Решили:</w:t>
      </w:r>
    </w:p>
    <w:p w:rsidR="00C410E1" w:rsidRDefault="00C410E1" w:rsidP="00C410E1">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Pr>
          <w:b/>
          <w:sz w:val="28"/>
          <w:szCs w:val="28"/>
          <w:lang w:val="ru-RU"/>
        </w:rPr>
        <w:t>Об установлении условий казначейского сопровождения при заключении муниципальных контрактов, предметом которых являются поставки товаров, выполнение работ, оказание услуг для обеспечения муниципальных нужд Крестецкого муниципального округа»»</w:t>
      </w:r>
      <w:r>
        <w:rPr>
          <w:sz w:val="28"/>
          <w:szCs w:val="28"/>
          <w:lang w:val="ru-RU"/>
        </w:rPr>
        <w:t xml:space="preserve"> принять к сведению.</w:t>
      </w:r>
    </w:p>
    <w:p w:rsidR="00C410E1" w:rsidRDefault="00C410E1" w:rsidP="00C410E1">
      <w:pPr>
        <w:tabs>
          <w:tab w:val="left" w:pos="709"/>
        </w:tabs>
        <w:jc w:val="both"/>
        <w:rPr>
          <w:b/>
          <w:sz w:val="28"/>
          <w:szCs w:val="28"/>
          <w:lang w:val="ru-RU"/>
        </w:rPr>
      </w:pPr>
    </w:p>
    <w:p w:rsidR="00C410E1" w:rsidRDefault="00C410E1" w:rsidP="00C410E1">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698" w:rsidRDefault="00751698">
      <w:r>
        <w:separator/>
      </w:r>
    </w:p>
  </w:endnote>
  <w:endnote w:type="continuationSeparator" w:id="0">
    <w:p w:rsidR="00751698" w:rsidRDefault="00751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698" w:rsidRDefault="00751698">
      <w:r>
        <w:separator/>
      </w:r>
    </w:p>
  </w:footnote>
  <w:footnote w:type="continuationSeparator" w:id="0">
    <w:p w:rsidR="00751698" w:rsidRDefault="00751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1E216B"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1E216B"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2E4EA7">
      <w:rPr>
        <w:rStyle w:val="a5"/>
        <w:noProof/>
      </w:rPr>
      <w:t>2</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4836"/>
    <w:rsid w:val="001E4ED3"/>
    <w:rsid w:val="001E56B6"/>
    <w:rsid w:val="001E6805"/>
    <w:rsid w:val="001E7C14"/>
    <w:rsid w:val="001F08D1"/>
    <w:rsid w:val="001F13DF"/>
    <w:rsid w:val="001F186F"/>
    <w:rsid w:val="001F283A"/>
    <w:rsid w:val="001F2BC2"/>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E02F-0E4E-4C8F-8577-F42FC569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3</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3819</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405</cp:revision>
  <cp:lastPrinted>2024-11-08T11:52:00Z</cp:lastPrinted>
  <dcterms:created xsi:type="dcterms:W3CDTF">2023-07-03T12:29:00Z</dcterms:created>
  <dcterms:modified xsi:type="dcterms:W3CDTF">2025-03-20T09:12:00Z</dcterms:modified>
</cp:coreProperties>
</file>