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65BBA">
        <w:rPr>
          <w:rFonts w:ascii="Times New Roman" w:hAnsi="Times New Roman" w:cs="Times New Roman"/>
          <w:b/>
          <w:sz w:val="24"/>
          <w:szCs w:val="24"/>
        </w:rPr>
        <w:t>23</w:t>
      </w:r>
      <w:r w:rsidR="00744F9D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065BBA">
        <w:rPr>
          <w:rFonts w:ascii="Times New Roman" w:hAnsi="Times New Roman" w:cs="Times New Roman"/>
          <w:b/>
          <w:sz w:val="24"/>
          <w:szCs w:val="24"/>
        </w:rPr>
        <w:t>10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065BBA" w:rsidRPr="00065BB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 муниципальной услуги «Изменение вида разрешенного использования земельного участка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26392E" w:rsidRDefault="00AC3B6E" w:rsidP="0026392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представлен п</w:t>
      </w:r>
      <w:r w:rsidR="00065BBA">
        <w:rPr>
          <w:rFonts w:ascii="Times New Roman" w:hAnsi="Times New Roman" w:cs="Times New Roman"/>
          <w:sz w:val="24"/>
          <w:szCs w:val="24"/>
        </w:rPr>
        <w:t>редседателем комитета по имущественным и земельным отношениям</w:t>
      </w:r>
      <w:r w:rsidR="003F0E17">
        <w:rPr>
          <w:rFonts w:ascii="Times New Roman" w:hAnsi="Times New Roman" w:cs="Times New Roman"/>
          <w:sz w:val="24"/>
          <w:szCs w:val="24"/>
        </w:rPr>
        <w:t xml:space="preserve"> </w:t>
      </w:r>
      <w:r w:rsidR="0051479A">
        <w:rPr>
          <w:rFonts w:ascii="Times New Roman" w:hAnsi="Times New Roman" w:cs="Times New Roman"/>
          <w:sz w:val="24"/>
          <w:szCs w:val="24"/>
        </w:rPr>
        <w:t xml:space="preserve"> </w:t>
      </w:r>
      <w:r w:rsidR="0063454A" w:rsidRPr="00D26A38">
        <w:rPr>
          <w:rFonts w:ascii="Times New Roman" w:hAnsi="Times New Roman" w:cs="Times New Roman"/>
          <w:sz w:val="24"/>
          <w:szCs w:val="24"/>
        </w:rPr>
        <w:t>Адми</w:t>
      </w:r>
      <w:r w:rsidR="0063454A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065BBA">
        <w:rPr>
          <w:rFonts w:ascii="Times New Roman" w:hAnsi="Times New Roman" w:cs="Times New Roman"/>
          <w:sz w:val="24"/>
          <w:szCs w:val="24"/>
        </w:rPr>
        <w:t xml:space="preserve"> Крестецкого </w:t>
      </w:r>
      <w:r w:rsidR="0063454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F0E17">
        <w:rPr>
          <w:rFonts w:ascii="Times New Roman" w:hAnsi="Times New Roman" w:cs="Times New Roman"/>
          <w:sz w:val="24"/>
          <w:szCs w:val="24"/>
        </w:rPr>
        <w:t>округа</w:t>
      </w:r>
      <w:r w:rsidR="00065BBA">
        <w:rPr>
          <w:rFonts w:ascii="Times New Roman" w:hAnsi="Times New Roman" w:cs="Times New Roman"/>
          <w:sz w:val="24"/>
          <w:szCs w:val="24"/>
        </w:rPr>
        <w:t xml:space="preserve"> Уховой М.А.</w:t>
      </w:r>
    </w:p>
    <w:p w:rsidR="00CB3AED" w:rsidRPr="00D26A38" w:rsidRDefault="00CB3AED" w:rsidP="00CB3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3AED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по предоставлению  муниципальной услуги «Отнесение земельного участка 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CB3AED" w:rsidRDefault="00CB3AED" w:rsidP="00CB3AE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комитета по имущественным и земельным отношениям  </w:t>
      </w:r>
      <w:r w:rsidRPr="00D26A38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нистрации  Крестецкого муниципального округа Уховой М.А.</w:t>
      </w:r>
    </w:p>
    <w:p w:rsidR="00CB3AED" w:rsidRDefault="00CB3AED" w:rsidP="00CB3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ED" w:rsidRDefault="00CB3AED" w:rsidP="00CB3AE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392E" w:rsidRDefault="0026392E" w:rsidP="00DB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54A" w:rsidRDefault="0063454A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65BBA">
        <w:rPr>
          <w:rFonts w:ascii="Times New Roman" w:hAnsi="Times New Roman" w:cs="Times New Roman"/>
          <w:b/>
          <w:sz w:val="24"/>
          <w:szCs w:val="24"/>
        </w:rPr>
        <w:t>23</w:t>
      </w:r>
      <w:r w:rsidR="0045680C">
        <w:rPr>
          <w:rFonts w:ascii="Times New Roman" w:hAnsi="Times New Roman" w:cs="Times New Roman"/>
          <w:b/>
          <w:sz w:val="24"/>
          <w:szCs w:val="24"/>
        </w:rPr>
        <w:t>.08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065BBA">
        <w:rPr>
          <w:rFonts w:ascii="Times New Roman" w:hAnsi="Times New Roman" w:cs="Times New Roman"/>
          <w:b/>
          <w:sz w:val="24"/>
          <w:szCs w:val="24"/>
        </w:rPr>
        <w:t>17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065BBA" w:rsidRPr="00065BB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 муниципальной услуги «Изменение вида разрешенного использования земельного участка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065BBA" w:rsidRPr="00065BB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 муниципальной услуги «Изменение вида разрешенного использования земельного участка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065BBA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65BBA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CB3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23.08.2024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CB3AED" w:rsidRPr="00F319C4" w:rsidRDefault="00CB3AED" w:rsidP="00CB3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ED" w:rsidRPr="00F319C4" w:rsidRDefault="00CB3AED" w:rsidP="00CB3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Pr="00CB3AED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 муниципальной услуги «Отнесение земельного участка 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B3AED" w:rsidRPr="00F319C4" w:rsidRDefault="00CB3AED" w:rsidP="00CB3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CB3AED" w:rsidRPr="00A6560C" w:rsidRDefault="00CB3AED" w:rsidP="00CB3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Pr="00CB3AED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 муниципальной услуги «Отнесение земельного участка 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(далее - проект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CB3AED" w:rsidRPr="00F319C4" w:rsidRDefault="00CB3AED" w:rsidP="00CB3A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CB3AED" w:rsidRPr="00F319C4" w:rsidRDefault="00CB3AED" w:rsidP="00CB3A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CB3AED" w:rsidRPr="00F319C4" w:rsidRDefault="00CB3AED" w:rsidP="00CB3AE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CB3AED" w:rsidRPr="00F319C4" w:rsidRDefault="00CB3AED" w:rsidP="00CB3A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CB3AED" w:rsidRPr="00F319C4" w:rsidRDefault="00CB3AED" w:rsidP="00CB3A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CB3AED" w:rsidRPr="00F319C4" w:rsidRDefault="00CB3AED" w:rsidP="00CB3AE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AED" w:rsidRPr="00F319C4" w:rsidRDefault="00CB3AED" w:rsidP="00CB3AE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CB3AED" w:rsidRPr="00F319C4" w:rsidRDefault="00CB3AED" w:rsidP="00CB3AE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CB3AED" w:rsidRPr="00F319C4" w:rsidRDefault="00CB3AED" w:rsidP="00CB3AE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CB3AED" w:rsidRDefault="00CB3AED" w:rsidP="00CB3AE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CB3AED" w:rsidRPr="00F319C4" w:rsidRDefault="00CB3AED" w:rsidP="00CB3AE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3AED" w:rsidRPr="00A36842" w:rsidRDefault="00CB3AED" w:rsidP="00CB3A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CB3AED" w:rsidRPr="00A36842" w:rsidRDefault="00CB3AED" w:rsidP="00CB3A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CB3AED" w:rsidRDefault="00CB3AED" w:rsidP="00CB3A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CB3AED" w:rsidRDefault="00CB3AED" w:rsidP="00CB3A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CB3A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7C7F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39" w:rsidRDefault="00ED6539" w:rsidP="00096B5E">
      <w:pPr>
        <w:spacing w:after="0" w:line="240" w:lineRule="auto"/>
      </w:pPr>
      <w:r>
        <w:separator/>
      </w:r>
    </w:p>
  </w:endnote>
  <w:endnote w:type="continuationSeparator" w:id="0">
    <w:p w:rsidR="00ED6539" w:rsidRDefault="00ED6539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39" w:rsidRDefault="00ED6539" w:rsidP="00096B5E">
      <w:pPr>
        <w:spacing w:after="0" w:line="240" w:lineRule="auto"/>
      </w:pPr>
      <w:r>
        <w:separator/>
      </w:r>
    </w:p>
  </w:footnote>
  <w:footnote w:type="continuationSeparator" w:id="0">
    <w:p w:rsidR="00ED6539" w:rsidRDefault="00ED6539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5BBA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3C87"/>
    <w:rsid w:val="003D7AA5"/>
    <w:rsid w:val="003E463F"/>
    <w:rsid w:val="003F0E17"/>
    <w:rsid w:val="003F5E13"/>
    <w:rsid w:val="00407AA0"/>
    <w:rsid w:val="00417F6D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B0FAD"/>
    <w:rsid w:val="007B57E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A3E6C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7772"/>
    <w:rsid w:val="00C5556C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D11A09"/>
    <w:rsid w:val="00D26A38"/>
    <w:rsid w:val="00D303A2"/>
    <w:rsid w:val="00D32758"/>
    <w:rsid w:val="00D55CFD"/>
    <w:rsid w:val="00D64C00"/>
    <w:rsid w:val="00D64FED"/>
    <w:rsid w:val="00D72565"/>
    <w:rsid w:val="00D7636D"/>
    <w:rsid w:val="00D82B1C"/>
    <w:rsid w:val="00D8309B"/>
    <w:rsid w:val="00D93D83"/>
    <w:rsid w:val="00D95FA9"/>
    <w:rsid w:val="00DA1D91"/>
    <w:rsid w:val="00DB3909"/>
    <w:rsid w:val="00DC63A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501B1"/>
    <w:rsid w:val="00F53DD2"/>
    <w:rsid w:val="00F74A36"/>
    <w:rsid w:val="00F80384"/>
    <w:rsid w:val="00F84F18"/>
    <w:rsid w:val="00F92A41"/>
    <w:rsid w:val="00FA7896"/>
    <w:rsid w:val="00FB7AE5"/>
    <w:rsid w:val="00FD718D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CF79-0766-47BD-AA47-919E860D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47</cp:revision>
  <cp:lastPrinted>2024-08-26T12:38:00Z</cp:lastPrinted>
  <dcterms:created xsi:type="dcterms:W3CDTF">2023-08-31T07:12:00Z</dcterms:created>
  <dcterms:modified xsi:type="dcterms:W3CDTF">2024-10-25T12:22:00Z</dcterms:modified>
</cp:coreProperties>
</file>