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227BB">
        <w:rPr>
          <w:rFonts w:ascii="Times New Roman" w:hAnsi="Times New Roman" w:cs="Times New Roman"/>
          <w:b/>
          <w:sz w:val="24"/>
          <w:szCs w:val="24"/>
        </w:rPr>
        <w:t>24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227BB">
        <w:rPr>
          <w:rFonts w:ascii="Times New Roman" w:hAnsi="Times New Roman" w:cs="Times New Roman"/>
          <w:b/>
          <w:sz w:val="24"/>
          <w:szCs w:val="24"/>
        </w:rPr>
        <w:t>11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4227BB" w:rsidRPr="004227BB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«Согласование переустройства и (или) перепланировки жилого помещения в многоквартирном доме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AC3B6E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4227BB">
        <w:rPr>
          <w:rFonts w:ascii="Times New Roman" w:hAnsi="Times New Roman" w:cs="Times New Roman"/>
          <w:sz w:val="24"/>
          <w:szCs w:val="24"/>
        </w:rPr>
        <w:t xml:space="preserve">лем комитета ЖКХ 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4227BB">
        <w:rPr>
          <w:rFonts w:ascii="Times New Roman" w:hAnsi="Times New Roman" w:cs="Times New Roman"/>
          <w:sz w:val="24"/>
          <w:szCs w:val="24"/>
        </w:rPr>
        <w:t xml:space="preserve"> Титовой Т.А</w:t>
      </w: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227BB">
        <w:rPr>
          <w:rFonts w:ascii="Times New Roman" w:hAnsi="Times New Roman" w:cs="Times New Roman"/>
          <w:b/>
          <w:sz w:val="24"/>
          <w:szCs w:val="24"/>
        </w:rPr>
        <w:t>24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4227BB">
        <w:rPr>
          <w:rFonts w:ascii="Times New Roman" w:hAnsi="Times New Roman" w:cs="Times New Roman"/>
          <w:b/>
          <w:sz w:val="24"/>
          <w:szCs w:val="24"/>
        </w:rPr>
        <w:t>19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4227BB" w:rsidRPr="004227BB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«Согласование переустройства и (или) перепланировки жилого помещения в многоквартирном доме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4227BB" w:rsidRPr="004227BB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«Согласование переустройства и (или) перепланировки жилого помещения в многоквартирном доме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1A09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32" w:rsidRDefault="004D3E32" w:rsidP="00096B5E">
      <w:pPr>
        <w:spacing w:after="0" w:line="240" w:lineRule="auto"/>
      </w:pPr>
      <w:r>
        <w:separator/>
      </w:r>
    </w:p>
  </w:endnote>
  <w:endnote w:type="continuationSeparator" w:id="0">
    <w:p w:rsidR="004D3E32" w:rsidRDefault="004D3E32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32" w:rsidRDefault="004D3E32" w:rsidP="00096B5E">
      <w:pPr>
        <w:spacing w:after="0" w:line="240" w:lineRule="auto"/>
      </w:pPr>
      <w:r>
        <w:separator/>
      </w:r>
    </w:p>
  </w:footnote>
  <w:footnote w:type="continuationSeparator" w:id="0">
    <w:p w:rsidR="004D3E32" w:rsidRDefault="004D3E32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7896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5254-B405-43BE-9B84-B04845BE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48</cp:revision>
  <cp:lastPrinted>2024-08-26T12:38:00Z</cp:lastPrinted>
  <dcterms:created xsi:type="dcterms:W3CDTF">2023-08-31T07:12:00Z</dcterms:created>
  <dcterms:modified xsi:type="dcterms:W3CDTF">2024-10-25T12:27:00Z</dcterms:modified>
</cp:coreProperties>
</file>