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E3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Администрация К</w:t>
      </w:r>
      <w:r w:rsidR="00314570">
        <w:rPr>
          <w:b/>
          <w:lang w:val="ru-RU"/>
        </w:rPr>
        <w:t>рестецкого муниципального округа</w:t>
      </w:r>
    </w:p>
    <w:p w:rsidR="00D07DF8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Новгородской области</w:t>
      </w:r>
    </w:p>
    <w:p w:rsidR="00D07DF8" w:rsidRPr="00DB50FA" w:rsidRDefault="00D07DF8" w:rsidP="00CA0D5F">
      <w:pPr>
        <w:jc w:val="both"/>
        <w:rPr>
          <w:b/>
          <w:lang w:val="ru-RU"/>
        </w:rPr>
      </w:pP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Протокол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от </w:t>
      </w:r>
      <w:r w:rsidR="007D0B51">
        <w:rPr>
          <w:b/>
          <w:lang w:val="ru-RU"/>
        </w:rPr>
        <w:t>06 февраля</w:t>
      </w:r>
      <w:r w:rsidR="003750DF" w:rsidRPr="00DB50FA">
        <w:rPr>
          <w:b/>
          <w:lang w:val="ru-RU"/>
        </w:rPr>
        <w:t xml:space="preserve"> 20</w:t>
      </w:r>
      <w:r w:rsidR="006C4214">
        <w:rPr>
          <w:b/>
          <w:lang w:val="ru-RU"/>
        </w:rPr>
        <w:t>2</w:t>
      </w:r>
      <w:r w:rsidR="00AE3549">
        <w:rPr>
          <w:b/>
          <w:lang w:val="ru-RU"/>
        </w:rPr>
        <w:t>5</w:t>
      </w:r>
      <w:r w:rsidR="00E31E2D">
        <w:rPr>
          <w:b/>
          <w:lang w:val="ru-RU"/>
        </w:rPr>
        <w:t xml:space="preserve"> </w:t>
      </w:r>
      <w:r w:rsidR="001323FF" w:rsidRPr="00DB50FA">
        <w:rPr>
          <w:b/>
          <w:lang w:val="ru-RU"/>
        </w:rPr>
        <w:t>года</w:t>
      </w:r>
      <w:r w:rsidR="003750DF" w:rsidRPr="00DB50FA">
        <w:rPr>
          <w:b/>
          <w:lang w:val="ru-RU"/>
        </w:rPr>
        <w:t xml:space="preserve"> №</w:t>
      </w:r>
      <w:r w:rsidR="00E47BCC">
        <w:rPr>
          <w:b/>
          <w:lang w:val="ru-RU"/>
        </w:rPr>
        <w:t xml:space="preserve"> </w:t>
      </w:r>
      <w:r w:rsidR="007D0B51">
        <w:rPr>
          <w:b/>
          <w:lang w:val="ru-RU"/>
        </w:rPr>
        <w:t>2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р.п. Крестцы</w:t>
      </w:r>
    </w:p>
    <w:p w:rsidR="00CA3561" w:rsidRPr="00DB50FA" w:rsidRDefault="00CA3561" w:rsidP="00CA0D5F">
      <w:pPr>
        <w:jc w:val="both"/>
        <w:rPr>
          <w:b/>
          <w:lang w:val="ru-RU"/>
        </w:rPr>
      </w:pPr>
    </w:p>
    <w:p w:rsidR="00CA3561" w:rsidRPr="00DB50FA" w:rsidRDefault="00CA356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заседания </w:t>
      </w:r>
      <w:r w:rsidR="00154571" w:rsidRPr="00DB50FA">
        <w:rPr>
          <w:b/>
          <w:lang w:val="ru-RU"/>
        </w:rPr>
        <w:t xml:space="preserve">Совета по </w:t>
      </w:r>
      <w:proofErr w:type="spellStart"/>
      <w:r w:rsidR="00154571" w:rsidRPr="00DB50FA">
        <w:rPr>
          <w:b/>
          <w:lang w:val="ru-RU"/>
        </w:rPr>
        <w:t>антикоррупционной</w:t>
      </w:r>
      <w:proofErr w:type="spellEnd"/>
    </w:p>
    <w:p w:rsidR="00154571" w:rsidRPr="00DB50FA" w:rsidRDefault="0095587D" w:rsidP="00CA3561">
      <w:pPr>
        <w:jc w:val="both"/>
        <w:rPr>
          <w:b/>
          <w:lang w:val="ru-RU"/>
        </w:rPr>
      </w:pPr>
      <w:r>
        <w:rPr>
          <w:b/>
          <w:lang w:val="ru-RU"/>
        </w:rPr>
        <w:t>экспертизе</w:t>
      </w:r>
      <w:r w:rsidR="00154571" w:rsidRPr="00DB50FA">
        <w:rPr>
          <w:b/>
          <w:lang w:val="ru-RU"/>
        </w:rPr>
        <w:t xml:space="preserve"> </w:t>
      </w:r>
      <w:proofErr w:type="gramStart"/>
      <w:r w:rsidR="00154571" w:rsidRPr="00DB50FA">
        <w:rPr>
          <w:b/>
          <w:lang w:val="ru-RU"/>
        </w:rPr>
        <w:t>муниципальных</w:t>
      </w:r>
      <w:proofErr w:type="gramEnd"/>
      <w:r w:rsidR="00154571" w:rsidRPr="00DB50FA">
        <w:rPr>
          <w:b/>
          <w:lang w:val="ru-RU"/>
        </w:rPr>
        <w:t xml:space="preserve"> правовых </w:t>
      </w:r>
    </w:p>
    <w:p w:rsidR="00154571" w:rsidRPr="00DB50FA" w:rsidRDefault="0015457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>актов и их проектов</w:t>
      </w:r>
    </w:p>
    <w:p w:rsidR="00794BDD" w:rsidRPr="00DB50FA" w:rsidRDefault="00794BDD" w:rsidP="00CA0D5F">
      <w:pPr>
        <w:jc w:val="both"/>
        <w:rPr>
          <w:b/>
          <w:lang w:val="ru-RU"/>
        </w:rPr>
      </w:pPr>
    </w:p>
    <w:p w:rsidR="00DB2ADA" w:rsidRPr="00DB50FA" w:rsidRDefault="00DB2ADA" w:rsidP="00DB2ADA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Присутствовали: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7254"/>
      </w:tblGrid>
      <w:tr w:rsidR="00DB2ADA" w:rsidRPr="007D0B51" w:rsidTr="00C25795">
        <w:trPr>
          <w:trHeight w:val="484"/>
        </w:trPr>
        <w:tc>
          <w:tcPr>
            <w:tcW w:w="2829" w:type="dxa"/>
          </w:tcPr>
          <w:p w:rsidR="00DB2ADA" w:rsidRDefault="00CA36EF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Арсентьев</w:t>
            </w:r>
            <w:r w:rsidR="009B21B7">
              <w:rPr>
                <w:lang w:val="ru-RU"/>
              </w:rPr>
              <w:t xml:space="preserve"> А.И</w:t>
            </w:r>
            <w:r w:rsidR="007649FA">
              <w:rPr>
                <w:lang w:val="ru-RU"/>
              </w:rPr>
              <w:t>.</w:t>
            </w:r>
          </w:p>
          <w:p w:rsidR="00214F71" w:rsidRDefault="00214F71" w:rsidP="00C25795">
            <w:pPr>
              <w:jc w:val="both"/>
              <w:rPr>
                <w:lang w:val="ru-RU"/>
              </w:rPr>
            </w:pPr>
          </w:p>
          <w:p w:rsidR="00214F71" w:rsidRDefault="00E17B64" w:rsidP="00C2579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Хамкова</w:t>
            </w:r>
            <w:proofErr w:type="spellEnd"/>
            <w:r>
              <w:rPr>
                <w:lang w:val="ru-RU"/>
              </w:rPr>
              <w:t xml:space="preserve"> С.Ю.</w:t>
            </w:r>
          </w:p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DB2ADA" w:rsidRPr="00DB50FA" w:rsidRDefault="00DB2ADA" w:rsidP="00C25795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EC4D49">
            <w:pPr>
              <w:jc w:val="both"/>
              <w:rPr>
                <w:lang w:val="ru-RU"/>
              </w:rPr>
            </w:pPr>
            <w:r w:rsidRPr="00DB50FA">
              <w:rPr>
                <w:lang w:val="ru-RU"/>
              </w:rPr>
              <w:t xml:space="preserve">- </w:t>
            </w:r>
            <w:r w:rsidR="00C614FE">
              <w:rPr>
                <w:lang w:val="ru-RU"/>
              </w:rPr>
              <w:t>з</w:t>
            </w:r>
            <w:r>
              <w:rPr>
                <w:lang w:val="ru-RU"/>
              </w:rPr>
              <w:t>а</w:t>
            </w:r>
            <w:r w:rsidRPr="00DB50FA">
              <w:rPr>
                <w:lang w:val="ru-RU"/>
              </w:rPr>
              <w:t>меститель Главы адм</w:t>
            </w:r>
            <w:r w:rsidR="00314570">
              <w:rPr>
                <w:lang w:val="ru-RU"/>
              </w:rPr>
              <w:t>инистрации муниципального округа</w:t>
            </w:r>
            <w:r w:rsidR="007649FA">
              <w:rPr>
                <w:lang w:val="ru-RU"/>
              </w:rPr>
              <w:t xml:space="preserve"> </w:t>
            </w:r>
          </w:p>
          <w:p w:rsidR="00AE3549" w:rsidRDefault="00AE3549" w:rsidP="00EC4D49">
            <w:pPr>
              <w:jc w:val="both"/>
              <w:rPr>
                <w:lang w:val="ru-RU"/>
              </w:rPr>
            </w:pPr>
          </w:p>
          <w:p w:rsidR="00214F71" w:rsidRPr="00DB50FA" w:rsidRDefault="00214F71" w:rsidP="00EC4D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административно-правового управления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</w:tc>
      </w:tr>
      <w:tr w:rsidR="00DB2ADA" w:rsidRPr="00D719CD" w:rsidTr="00C25795">
        <w:trPr>
          <w:trHeight w:val="5414"/>
        </w:trPr>
        <w:tc>
          <w:tcPr>
            <w:tcW w:w="2829" w:type="dxa"/>
          </w:tcPr>
          <w:p w:rsidR="00DB2ADA" w:rsidRDefault="00DB2ADA" w:rsidP="00C25795">
            <w:pPr>
              <w:jc w:val="both"/>
              <w:rPr>
                <w:b/>
                <w:lang w:val="ru-RU"/>
              </w:rPr>
            </w:pPr>
            <w:r w:rsidRPr="00BD5415">
              <w:rPr>
                <w:b/>
                <w:lang w:val="ru-RU"/>
              </w:rPr>
              <w:t>Члены совета:</w:t>
            </w:r>
          </w:p>
          <w:p w:rsidR="00EC4D49" w:rsidRDefault="00EC4D49" w:rsidP="00C25795">
            <w:pPr>
              <w:jc w:val="both"/>
              <w:rPr>
                <w:b/>
                <w:lang w:val="ru-RU"/>
              </w:rPr>
            </w:pPr>
          </w:p>
          <w:p w:rsidR="007E1F30" w:rsidRPr="00070A5C" w:rsidRDefault="007E1F30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Михайлова О.А.</w:t>
            </w:r>
          </w:p>
          <w:p w:rsidR="00DB2ADA" w:rsidRDefault="00DB2ADA" w:rsidP="00C25795">
            <w:pPr>
              <w:jc w:val="both"/>
              <w:rPr>
                <w:b/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Музыкина</w:t>
            </w:r>
            <w:proofErr w:type="spellEnd"/>
            <w:r>
              <w:rPr>
                <w:lang w:val="ru-RU"/>
              </w:rPr>
              <w:t xml:space="preserve"> Т.П.</w:t>
            </w:r>
          </w:p>
          <w:p w:rsidR="00D719CD" w:rsidRDefault="00D719CD" w:rsidP="007649FA">
            <w:pPr>
              <w:jc w:val="both"/>
              <w:rPr>
                <w:lang w:val="ru-RU"/>
              </w:rPr>
            </w:pPr>
          </w:p>
          <w:p w:rsidR="00D719CD" w:rsidRDefault="001E7F03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Ухова М.А.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Ю.В.</w:t>
            </w:r>
          </w:p>
          <w:p w:rsidR="00DC1EB1" w:rsidRDefault="00DC1EB1" w:rsidP="007649FA">
            <w:pPr>
              <w:jc w:val="both"/>
              <w:rPr>
                <w:lang w:val="ru-RU"/>
              </w:rPr>
            </w:pPr>
          </w:p>
          <w:p w:rsidR="00980C6B" w:rsidRDefault="00980C6B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Титова Т.А.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Филиппова Н.А.</w:t>
            </w: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b/>
                <w:lang w:val="ru-RU"/>
              </w:rPr>
            </w:pPr>
            <w:r w:rsidRPr="00BA4ED7">
              <w:rPr>
                <w:b/>
                <w:lang w:val="ru-RU"/>
              </w:rPr>
              <w:t>Приглашённые:</w:t>
            </w:r>
          </w:p>
          <w:p w:rsidR="002D6E2F" w:rsidRDefault="002D6E2F" w:rsidP="00AB42F4">
            <w:pPr>
              <w:jc w:val="both"/>
              <w:rPr>
                <w:b/>
                <w:lang w:val="ru-RU"/>
              </w:rPr>
            </w:pPr>
          </w:p>
          <w:p w:rsidR="002D6E2F" w:rsidRPr="00774415" w:rsidRDefault="00AE3549" w:rsidP="00AB42F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Деменок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DB2ADA" w:rsidRPr="00BA4ED7" w:rsidRDefault="00DB2ADA" w:rsidP="00D719CD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EC4D49" w:rsidRDefault="00EC4D49" w:rsidP="00C25795">
            <w:pPr>
              <w:jc w:val="both"/>
              <w:rPr>
                <w:lang w:val="ru-RU"/>
              </w:rPr>
            </w:pPr>
          </w:p>
          <w:p w:rsidR="007E1F30" w:rsidRDefault="007E1F30" w:rsidP="007E1F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экономического развития и сельского хозяйства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культуры, спорта и архивного дела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  <w:p w:rsidR="00D719CD" w:rsidRDefault="00D719CD" w:rsidP="00D719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имущественным и земельным отношениям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E17B64" w:rsidRDefault="00DC1EB1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управляющий Делами администраци</w:t>
            </w:r>
            <w:proofErr w:type="gramStart"/>
            <w:r w:rsidR="00605EE7">
              <w:rPr>
                <w:lang w:val="ru-RU"/>
              </w:rPr>
              <w:t>и-</w:t>
            </w:r>
            <w:proofErr w:type="gramEnd"/>
            <w:r w:rsidR="00605EE7">
              <w:rPr>
                <w:lang w:val="ru-RU"/>
              </w:rPr>
              <w:t xml:space="preserve"> начальник управления делами а</w:t>
            </w:r>
            <w:r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980C6B" w:rsidRDefault="00980C6B" w:rsidP="00980C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ЖКХ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финансов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536358" w:rsidRDefault="00536358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34EA">
              <w:rPr>
                <w:lang w:val="ru-RU"/>
              </w:rPr>
              <w:t xml:space="preserve"> </w:t>
            </w:r>
            <w:r w:rsidR="00AE3549">
              <w:rPr>
                <w:lang w:val="ru-RU"/>
              </w:rPr>
              <w:t xml:space="preserve"> помощник </w:t>
            </w:r>
            <w:r>
              <w:rPr>
                <w:lang w:val="ru-RU"/>
              </w:rPr>
              <w:t>прокурор</w:t>
            </w:r>
            <w:r w:rsidR="00AE3549">
              <w:rPr>
                <w:lang w:val="ru-RU"/>
              </w:rPr>
              <w:t xml:space="preserve">а </w:t>
            </w:r>
            <w:r w:rsidR="0077441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Крестецкого района</w:t>
            </w:r>
          </w:p>
          <w:p w:rsidR="00DB2ADA" w:rsidRPr="00224A45" w:rsidRDefault="00DB2ADA" w:rsidP="00D719CD">
            <w:pPr>
              <w:jc w:val="both"/>
              <w:rPr>
                <w:lang w:val="ru-RU"/>
              </w:rPr>
            </w:pPr>
          </w:p>
        </w:tc>
      </w:tr>
    </w:tbl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CA0D5F" w:rsidRDefault="00CA0D5F" w:rsidP="00CA0D5F">
      <w:pPr>
        <w:jc w:val="center"/>
        <w:rPr>
          <w:b/>
          <w:lang w:val="ru-RU"/>
        </w:rPr>
      </w:pPr>
      <w:r w:rsidRPr="00DB50FA">
        <w:rPr>
          <w:b/>
          <w:lang w:val="ru-RU"/>
        </w:rPr>
        <w:t>Повестка дня</w:t>
      </w:r>
    </w:p>
    <w:p w:rsidR="007D30A1" w:rsidRDefault="007D30A1" w:rsidP="007D30A1">
      <w:pPr>
        <w:ind w:firstLine="708"/>
        <w:jc w:val="both"/>
        <w:rPr>
          <w:lang w:val="ru-RU"/>
        </w:rPr>
      </w:pPr>
    </w:p>
    <w:p w:rsidR="005F4445" w:rsidRPr="00A32B62" w:rsidRDefault="00B65119" w:rsidP="005F444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1. </w:t>
      </w:r>
      <w:r w:rsidR="005F4445" w:rsidRPr="00F47460">
        <w:rPr>
          <w:lang w:val="ru-RU"/>
        </w:rPr>
        <w:t xml:space="preserve">О проведении </w:t>
      </w:r>
      <w:proofErr w:type="spellStart"/>
      <w:r w:rsidR="005F4445" w:rsidRPr="00F47460">
        <w:rPr>
          <w:lang w:val="ru-RU"/>
        </w:rPr>
        <w:t>антикоррупционной</w:t>
      </w:r>
      <w:proofErr w:type="spellEnd"/>
      <w:r w:rsidR="005F4445" w:rsidRPr="00F47460">
        <w:rPr>
          <w:lang w:val="ru-RU"/>
        </w:rPr>
        <w:t xml:space="preserve"> экспертизы муниципального правового акта</w:t>
      </w:r>
      <w:r w:rsidR="005F4445" w:rsidRPr="00AA7C56">
        <w:rPr>
          <w:b/>
          <w:lang w:val="ru-RU"/>
        </w:rPr>
        <w:t xml:space="preserve"> </w:t>
      </w:r>
      <w:r w:rsidR="005F4445" w:rsidRPr="00051EE9">
        <w:rPr>
          <w:b/>
          <w:lang w:val="ru-RU"/>
        </w:rPr>
        <w:t>«</w:t>
      </w:r>
      <w:r w:rsidR="007D0B51">
        <w:rPr>
          <w:b/>
          <w:lang w:val="ru-RU"/>
        </w:rPr>
        <w:t xml:space="preserve"> О районной межведомственной комиссии по профилактике правонарушений</w:t>
      </w:r>
      <w:r w:rsidR="005F4445">
        <w:rPr>
          <w:b/>
          <w:lang w:val="ru-RU"/>
        </w:rPr>
        <w:t>»</w:t>
      </w:r>
      <w:r w:rsidR="005F4445" w:rsidRPr="00A32B62">
        <w:rPr>
          <w:b/>
          <w:iCs/>
          <w:szCs w:val="28"/>
          <w:lang w:val="ru-RU"/>
        </w:rPr>
        <w:t xml:space="preserve"> </w:t>
      </w:r>
    </w:p>
    <w:p w:rsidR="005F4445" w:rsidRDefault="005F4445" w:rsidP="005F4445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 w:rsidR="00AE3549">
        <w:rPr>
          <w:lang w:val="ru-RU"/>
        </w:rPr>
        <w:t xml:space="preserve">начальник административно-правового управления </w:t>
      </w:r>
      <w:r w:rsidR="00F47D1D">
        <w:rPr>
          <w:lang w:val="ru-RU"/>
        </w:rPr>
        <w:t xml:space="preserve"> </w:t>
      </w:r>
      <w:r w:rsidR="00C130AD">
        <w:rPr>
          <w:lang w:val="ru-RU"/>
        </w:rPr>
        <w:t xml:space="preserve"> а</w:t>
      </w:r>
      <w:r w:rsidRPr="00EA05A6">
        <w:rPr>
          <w:lang w:val="ru-RU"/>
        </w:rPr>
        <w:t>дм</w:t>
      </w:r>
      <w:r w:rsidR="00C130AD">
        <w:rPr>
          <w:lang w:val="ru-RU"/>
        </w:rPr>
        <w:t>инистрации муни</w:t>
      </w:r>
      <w:r w:rsidR="00AE3549">
        <w:rPr>
          <w:lang w:val="ru-RU"/>
        </w:rPr>
        <w:t xml:space="preserve">ципального округа  </w:t>
      </w:r>
      <w:proofErr w:type="spellStart"/>
      <w:r w:rsidR="00AE3549">
        <w:rPr>
          <w:lang w:val="ru-RU"/>
        </w:rPr>
        <w:t>Ожерельева</w:t>
      </w:r>
      <w:proofErr w:type="spellEnd"/>
      <w:r w:rsidR="00AE3549">
        <w:rPr>
          <w:lang w:val="ru-RU"/>
        </w:rPr>
        <w:t xml:space="preserve"> О.Н.</w:t>
      </w:r>
    </w:p>
    <w:p w:rsidR="00C130AD" w:rsidRDefault="00C130AD" w:rsidP="00C130AD">
      <w:pPr>
        <w:ind w:firstLine="708"/>
        <w:jc w:val="both"/>
        <w:rPr>
          <w:lang w:val="ru-RU"/>
        </w:rPr>
      </w:pPr>
    </w:p>
    <w:p w:rsidR="00C130AD" w:rsidRDefault="00C130AD" w:rsidP="005F4445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7D0B51" w:rsidRDefault="007D0B51" w:rsidP="00D50950">
      <w:pPr>
        <w:ind w:firstLine="708"/>
        <w:jc w:val="both"/>
        <w:rPr>
          <w:lang w:val="ru-RU"/>
        </w:rPr>
      </w:pPr>
    </w:p>
    <w:p w:rsidR="007D0B51" w:rsidRDefault="007D0B51" w:rsidP="00D50950">
      <w:pPr>
        <w:ind w:firstLine="708"/>
        <w:jc w:val="both"/>
        <w:rPr>
          <w:lang w:val="ru-RU"/>
        </w:rPr>
      </w:pPr>
    </w:p>
    <w:p w:rsidR="00774415" w:rsidRDefault="00774415" w:rsidP="00194BE2">
      <w:pPr>
        <w:jc w:val="both"/>
        <w:rPr>
          <w:lang w:val="ru-RU"/>
        </w:rPr>
      </w:pPr>
    </w:p>
    <w:p w:rsidR="00F1565F" w:rsidRPr="00194BE2" w:rsidRDefault="00E34927" w:rsidP="00194BE2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lastRenderedPageBreak/>
        <w:t xml:space="preserve">1. </w:t>
      </w:r>
      <w:r w:rsidR="00EA30BF" w:rsidRPr="00DB50FA">
        <w:rPr>
          <w:b/>
          <w:lang w:val="ru-RU"/>
        </w:rPr>
        <w:t xml:space="preserve">Слушали: </w:t>
      </w:r>
      <w:r w:rsidR="00F1565F" w:rsidRPr="00DB50FA">
        <w:rPr>
          <w:lang w:val="ru-RU"/>
        </w:rPr>
        <w:t xml:space="preserve">О проведении </w:t>
      </w:r>
      <w:proofErr w:type="spellStart"/>
      <w:r w:rsidR="00F1565F" w:rsidRPr="00DB50FA">
        <w:rPr>
          <w:lang w:val="ru-RU"/>
        </w:rPr>
        <w:t>антикоррупционной</w:t>
      </w:r>
      <w:proofErr w:type="spellEnd"/>
      <w:r w:rsidR="00F1565F" w:rsidRPr="00DB50FA">
        <w:rPr>
          <w:lang w:val="ru-RU"/>
        </w:rPr>
        <w:t xml:space="preserve"> экспертизы </w:t>
      </w:r>
      <w:r w:rsidR="00F1565F">
        <w:rPr>
          <w:lang w:val="ru-RU"/>
        </w:rPr>
        <w:t>муниципального правового акта</w:t>
      </w:r>
      <w:r w:rsidR="00F1565F" w:rsidRPr="00DB50FA">
        <w:rPr>
          <w:lang w:val="ru-RU"/>
        </w:rPr>
        <w:t xml:space="preserve"> </w:t>
      </w:r>
      <w:r w:rsidR="00F1565F" w:rsidRPr="00DB50FA">
        <w:rPr>
          <w:b/>
          <w:lang w:val="ru-RU"/>
        </w:rPr>
        <w:t>«</w:t>
      </w:r>
      <w:r w:rsidR="007D0B51">
        <w:rPr>
          <w:b/>
          <w:lang w:val="ru-RU"/>
        </w:rPr>
        <w:t>О районной межведомственной комиссии по профилактике правонарушений</w:t>
      </w:r>
      <w:r w:rsidR="00194BE2">
        <w:rPr>
          <w:b/>
          <w:lang w:val="ru-RU"/>
        </w:rPr>
        <w:t>»</w:t>
      </w:r>
      <w:r w:rsidR="00194BE2" w:rsidRPr="00A32B62">
        <w:rPr>
          <w:b/>
          <w:iCs/>
          <w:szCs w:val="28"/>
          <w:lang w:val="ru-RU"/>
        </w:rPr>
        <w:t xml:space="preserve"> </w:t>
      </w:r>
    </w:p>
    <w:p w:rsidR="005A6305" w:rsidRDefault="00F1565F" w:rsidP="002A4353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="006C3D00">
        <w:rPr>
          <w:lang w:val="ru-RU"/>
        </w:rPr>
        <w:t xml:space="preserve"> начальника </w:t>
      </w:r>
      <w:r w:rsidR="002A4353">
        <w:rPr>
          <w:lang w:val="ru-RU"/>
        </w:rPr>
        <w:t>административно-правового управления   а</w:t>
      </w:r>
      <w:r w:rsidR="002A4353" w:rsidRPr="00EA05A6">
        <w:rPr>
          <w:lang w:val="ru-RU"/>
        </w:rPr>
        <w:t>дм</w:t>
      </w:r>
      <w:r w:rsidR="002A4353">
        <w:rPr>
          <w:lang w:val="ru-RU"/>
        </w:rPr>
        <w:t xml:space="preserve">инистрации муниципального округа  </w:t>
      </w:r>
      <w:proofErr w:type="spellStart"/>
      <w:r w:rsidR="002A4353">
        <w:rPr>
          <w:lang w:val="ru-RU"/>
        </w:rPr>
        <w:t>Ожерельевой</w:t>
      </w:r>
      <w:proofErr w:type="spellEnd"/>
      <w:r w:rsidR="002A4353">
        <w:rPr>
          <w:lang w:val="ru-RU"/>
        </w:rPr>
        <w:t xml:space="preserve"> О.Н.</w:t>
      </w:r>
      <w:proofErr w:type="gramStart"/>
      <w:r w:rsidR="002A4353"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4E0C14" w:rsidRDefault="004E0C14" w:rsidP="004E0C14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</w:t>
      </w:r>
      <w:r w:rsidR="00271FF5">
        <w:rPr>
          <w:lang w:val="ru-RU"/>
        </w:rPr>
        <w:t xml:space="preserve">нормативный </w:t>
      </w:r>
      <w:r>
        <w:rPr>
          <w:lang w:val="ru-RU"/>
        </w:rPr>
        <w:t>правовой акт.</w:t>
      </w:r>
    </w:p>
    <w:p w:rsidR="00BC5322" w:rsidRDefault="00F04C3E" w:rsidP="00222CB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</w:t>
      </w:r>
      <w:r w:rsidR="007D0B51">
        <w:rPr>
          <w:lang w:val="ru-RU"/>
        </w:rPr>
        <w:t>.</w:t>
      </w:r>
    </w:p>
    <w:p w:rsidR="00F1565F" w:rsidRPr="00DB50FA" w:rsidRDefault="00F1565F" w:rsidP="00F1565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F1565F" w:rsidRDefault="00F1565F" w:rsidP="00F1565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F1565F" w:rsidRPr="007216B5" w:rsidRDefault="00F1565F" w:rsidP="007216B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 xml:space="preserve">Поручить </w:t>
      </w:r>
      <w:r w:rsidR="007216B5">
        <w:rPr>
          <w:lang w:val="ru-RU"/>
        </w:rPr>
        <w:t xml:space="preserve">административно-правовому управлению </w:t>
      </w:r>
      <w:r w:rsidR="00E210D6">
        <w:rPr>
          <w:lang w:val="ru-RU"/>
        </w:rPr>
        <w:t xml:space="preserve"> </w:t>
      </w:r>
      <w:r w:rsidR="00BE7465">
        <w:rPr>
          <w:lang w:val="ru-RU"/>
        </w:rPr>
        <w:t>внести</w:t>
      </w:r>
      <w:proofErr w:type="gramEnd"/>
      <w:r w:rsidR="00BE7465">
        <w:rPr>
          <w:lang w:val="ru-RU"/>
        </w:rPr>
        <w:t xml:space="preserve"> изменения</w:t>
      </w:r>
      <w:r>
        <w:rPr>
          <w:lang w:val="ru-RU"/>
        </w:rPr>
        <w:t xml:space="preserve"> в</w:t>
      </w:r>
      <w:r w:rsidR="00C132AF" w:rsidRPr="00C132AF">
        <w:rPr>
          <w:b/>
          <w:lang w:val="ru-RU"/>
        </w:rPr>
        <w:t xml:space="preserve"> </w:t>
      </w:r>
      <w:r w:rsidR="00EC7167" w:rsidRPr="00EC7167">
        <w:rPr>
          <w:lang w:val="ru-RU"/>
        </w:rPr>
        <w:t>муниципальный правовой акт</w:t>
      </w:r>
      <w:r w:rsidR="00EC7167">
        <w:rPr>
          <w:b/>
          <w:lang w:val="ru-RU"/>
        </w:rPr>
        <w:t xml:space="preserve"> </w:t>
      </w:r>
      <w:r w:rsidR="002D6F70" w:rsidRPr="00DB50FA">
        <w:rPr>
          <w:b/>
          <w:lang w:val="ru-RU"/>
        </w:rPr>
        <w:t>«</w:t>
      </w:r>
      <w:r w:rsidR="007D0B51">
        <w:rPr>
          <w:b/>
          <w:lang w:val="ru-RU"/>
        </w:rPr>
        <w:t>О районной межведомственной комиссии по профилактике правонарушений</w:t>
      </w:r>
      <w:r w:rsidR="007216B5">
        <w:rPr>
          <w:b/>
          <w:lang w:val="ru-RU"/>
        </w:rPr>
        <w:t>»</w:t>
      </w:r>
      <w:r w:rsidR="007216B5" w:rsidRPr="00A32B62">
        <w:rPr>
          <w:b/>
          <w:iCs/>
          <w:szCs w:val="28"/>
          <w:lang w:val="ru-RU"/>
        </w:rPr>
        <w:t xml:space="preserve"> </w:t>
      </w:r>
    </w:p>
    <w:p w:rsidR="00C6156F" w:rsidRDefault="00C6156F" w:rsidP="00C6156F">
      <w:pPr>
        <w:ind w:firstLine="708"/>
        <w:jc w:val="both"/>
        <w:rPr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210648" w:rsidRDefault="00210648" w:rsidP="00210648">
      <w:pPr>
        <w:ind w:firstLine="708"/>
        <w:jc w:val="both"/>
        <w:rPr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3829CC" w:rsidRDefault="003829CC" w:rsidP="007C19FE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r w:rsidR="006B19E1">
        <w:rPr>
          <w:b/>
          <w:lang w:val="ru-RU"/>
        </w:rPr>
        <w:t>с</w:t>
      </w:r>
      <w:r>
        <w:rPr>
          <w:b/>
          <w:lang w:val="ru-RU"/>
        </w:rPr>
        <w:t>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>А.И. Арсентьев</w:t>
      </w:r>
    </w:p>
    <w:p w:rsidR="003829CC" w:rsidRDefault="003829CC" w:rsidP="007C19FE">
      <w:pPr>
        <w:jc w:val="both"/>
        <w:rPr>
          <w:b/>
          <w:lang w:val="ru-RU"/>
        </w:rPr>
      </w:pPr>
    </w:p>
    <w:p w:rsidR="007760BB" w:rsidRDefault="006B19E1" w:rsidP="00A32432">
      <w:pPr>
        <w:jc w:val="both"/>
        <w:rPr>
          <w:b/>
          <w:lang w:val="ru-RU"/>
        </w:rPr>
      </w:pPr>
      <w:r>
        <w:rPr>
          <w:b/>
          <w:lang w:val="ru-RU"/>
        </w:rPr>
        <w:t>Секретарь совета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С.Ю.</w:t>
      </w:r>
      <w:r w:rsidR="00611D4D">
        <w:rPr>
          <w:b/>
          <w:lang w:val="ru-RU"/>
        </w:rPr>
        <w:t xml:space="preserve"> </w:t>
      </w:r>
      <w:proofErr w:type="spellStart"/>
      <w:r w:rsidR="00852B69">
        <w:rPr>
          <w:b/>
          <w:lang w:val="ru-RU"/>
        </w:rPr>
        <w:t>Хамкова</w:t>
      </w:r>
      <w:proofErr w:type="spellEnd"/>
      <w:r w:rsidR="00611D4D">
        <w:rPr>
          <w:b/>
          <w:lang w:val="ru-RU"/>
        </w:rPr>
        <w:t xml:space="preserve">     </w:t>
      </w: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6B54B9" w:rsidRDefault="006B54B9" w:rsidP="00A32432">
      <w:pPr>
        <w:jc w:val="both"/>
        <w:rPr>
          <w:b/>
          <w:lang w:val="ru-RU"/>
        </w:rPr>
      </w:pPr>
    </w:p>
    <w:p w:rsidR="00F1565F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0B51">
        <w:rPr>
          <w:rFonts w:ascii="Times New Roman" w:hAnsi="Times New Roman" w:cs="Times New Roman"/>
          <w:b/>
          <w:sz w:val="22"/>
          <w:szCs w:val="22"/>
        </w:rPr>
        <w:t>(2</w:t>
      </w:r>
      <w:r w:rsidR="00C6583C">
        <w:rPr>
          <w:rFonts w:ascii="Times New Roman" w:hAnsi="Times New Roman" w:cs="Times New Roman"/>
          <w:b/>
          <w:sz w:val="22"/>
          <w:szCs w:val="22"/>
        </w:rPr>
        <w:t>)</w:t>
      </w:r>
    </w:p>
    <w:p w:rsidR="00F1565F" w:rsidRPr="00AE362B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1565F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565F" w:rsidRDefault="00F1565F" w:rsidP="00F1565F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8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9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0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="008D2939" w:rsidRPr="00DB50FA">
        <w:rPr>
          <w:b/>
          <w:lang w:val="ru-RU"/>
        </w:rPr>
        <w:t>«</w:t>
      </w:r>
      <w:r w:rsidR="007D0B51">
        <w:rPr>
          <w:b/>
          <w:lang w:val="ru-RU"/>
        </w:rPr>
        <w:t>О районной межведомственной комиссии по профилактике правонарушений</w:t>
      </w:r>
      <w:r w:rsidR="008D2939">
        <w:rPr>
          <w:b/>
          <w:lang w:val="ru-RU"/>
        </w:rPr>
        <w:t>»</w:t>
      </w:r>
      <w:r w:rsidR="007D0B51">
        <w:rPr>
          <w:b/>
          <w:lang w:val="ru-RU"/>
        </w:rPr>
        <w:t>.</w:t>
      </w:r>
    </w:p>
    <w:p w:rsidR="00442A1A" w:rsidRDefault="00442A1A" w:rsidP="00442A1A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442A1A" w:rsidRDefault="00442A1A" w:rsidP="006C3D0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>правового акта выявлены несоответствия нормам де</w:t>
      </w:r>
      <w:r w:rsidR="00950C8A">
        <w:rPr>
          <w:lang w:val="ru-RU"/>
        </w:rPr>
        <w:t>йствующего законодательства РФ.</w:t>
      </w:r>
    </w:p>
    <w:p w:rsidR="00F1565F" w:rsidRPr="008D2939" w:rsidRDefault="00F1565F" w:rsidP="008D2939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 w:rsidR="006C3D00">
        <w:rPr>
          <w:lang w:val="ru-RU"/>
        </w:rPr>
        <w:t xml:space="preserve"> административно-правовому управлению</w:t>
      </w:r>
      <w:r w:rsidR="00F07589">
        <w:rPr>
          <w:lang w:val="ru-RU"/>
        </w:rPr>
        <w:t xml:space="preserve"> </w:t>
      </w:r>
      <w:r>
        <w:rPr>
          <w:lang w:val="ru-RU"/>
        </w:rPr>
        <w:t>подготовить соответствующие изменения в</w:t>
      </w:r>
      <w:r w:rsidR="008D2939">
        <w:rPr>
          <w:lang w:val="ru-RU"/>
        </w:rPr>
        <w:t xml:space="preserve"> </w:t>
      </w:r>
      <w:r w:rsidR="008D2939" w:rsidRPr="00DB50FA">
        <w:rPr>
          <w:b/>
          <w:lang w:val="ru-RU"/>
        </w:rPr>
        <w:t>«</w:t>
      </w:r>
      <w:r w:rsidR="007D0B51">
        <w:rPr>
          <w:b/>
          <w:lang w:val="ru-RU"/>
        </w:rPr>
        <w:t>О районной межведомственной комиссии по профилактике правонарушений</w:t>
      </w:r>
      <w:r w:rsidR="008D2939">
        <w:rPr>
          <w:b/>
          <w:lang w:val="ru-RU"/>
        </w:rPr>
        <w:t>»</w:t>
      </w:r>
      <w:r w:rsidR="00AD4970">
        <w:rPr>
          <w:b/>
          <w:lang w:val="ru-RU"/>
        </w:rPr>
        <w:t>,</w:t>
      </w:r>
      <w:r w:rsidR="00DF6627"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</w:t>
      </w:r>
      <w:r w:rsidR="00C6583C">
        <w:rPr>
          <w:lang w:val="ru-RU"/>
        </w:rPr>
        <w:t>й</w:t>
      </w:r>
      <w:r>
        <w:rPr>
          <w:lang w:val="ru-RU"/>
        </w:rPr>
        <w:t xml:space="preserve"> действующему законодательству</w:t>
      </w:r>
      <w:r w:rsidR="008D2939">
        <w:rPr>
          <w:lang w:val="ru-RU"/>
        </w:rPr>
        <w:t>.</w:t>
      </w:r>
      <w:proofErr w:type="gramEnd"/>
    </w:p>
    <w:p w:rsidR="00416FDF" w:rsidRDefault="00416FDF" w:rsidP="00F1565F">
      <w:pPr>
        <w:ind w:firstLine="708"/>
        <w:jc w:val="both"/>
        <w:rPr>
          <w:lang w:val="ru-RU"/>
        </w:rPr>
      </w:pPr>
    </w:p>
    <w:p w:rsidR="00416FDF" w:rsidRPr="00AE362B" w:rsidRDefault="00416FDF" w:rsidP="00F1565F">
      <w:pPr>
        <w:ind w:firstLine="708"/>
        <w:jc w:val="both"/>
        <w:rPr>
          <w:b/>
          <w:sz w:val="22"/>
          <w:szCs w:val="22"/>
          <w:lang w:val="ru-RU"/>
        </w:rPr>
      </w:pPr>
    </w:p>
    <w:p w:rsidR="00F1565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С.Ю. </w:t>
      </w:r>
      <w:proofErr w:type="spellStart"/>
      <w:r w:rsidR="008D2939"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416FDF" w:rsidRPr="00416FD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437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0B51">
        <w:rPr>
          <w:rFonts w:ascii="Times New Roman" w:hAnsi="Times New Roman" w:cs="Times New Roman"/>
          <w:b/>
          <w:sz w:val="24"/>
          <w:szCs w:val="24"/>
        </w:rPr>
        <w:t>0</w:t>
      </w:r>
      <w:r w:rsidR="006C3D00">
        <w:rPr>
          <w:rFonts w:ascii="Times New Roman" w:hAnsi="Times New Roman" w:cs="Times New Roman"/>
          <w:b/>
          <w:sz w:val="24"/>
          <w:szCs w:val="24"/>
        </w:rPr>
        <w:t>6</w:t>
      </w:r>
      <w:r w:rsidR="001202B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D0B5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0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00">
        <w:rPr>
          <w:rFonts w:ascii="Times New Roman" w:hAnsi="Times New Roman" w:cs="Times New Roman"/>
          <w:b/>
          <w:sz w:val="24"/>
          <w:szCs w:val="24"/>
        </w:rPr>
        <w:t>2025</w:t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0E519D" w:rsidSect="009327B4">
      <w:headerReference w:type="even" r:id="rId11"/>
      <w:pgSz w:w="11906" w:h="16838"/>
      <w:pgMar w:top="71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CD" w:rsidRDefault="00F45DCD">
      <w:r>
        <w:separator/>
      </w:r>
    </w:p>
  </w:endnote>
  <w:endnote w:type="continuationSeparator" w:id="0">
    <w:p w:rsidR="00F45DCD" w:rsidRDefault="00F4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CD" w:rsidRDefault="00F45DCD">
      <w:r>
        <w:separator/>
      </w:r>
    </w:p>
  </w:footnote>
  <w:footnote w:type="continuationSeparator" w:id="0">
    <w:p w:rsidR="00F45DCD" w:rsidRDefault="00F4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565968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84"/>
    <w:multiLevelType w:val="hybridMultilevel"/>
    <w:tmpl w:val="E770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636"/>
    <w:multiLevelType w:val="hybridMultilevel"/>
    <w:tmpl w:val="2C983134"/>
    <w:lvl w:ilvl="0" w:tplc="657A84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2D03"/>
    <w:multiLevelType w:val="hybridMultilevel"/>
    <w:tmpl w:val="A300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36189"/>
    <w:multiLevelType w:val="hybridMultilevel"/>
    <w:tmpl w:val="E15C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F8"/>
    <w:rsid w:val="00000FA4"/>
    <w:rsid w:val="0000163B"/>
    <w:rsid w:val="00003B0C"/>
    <w:rsid w:val="0000402C"/>
    <w:rsid w:val="00006A78"/>
    <w:rsid w:val="00010C05"/>
    <w:rsid w:val="000117E1"/>
    <w:rsid w:val="00011A88"/>
    <w:rsid w:val="00012379"/>
    <w:rsid w:val="000123E0"/>
    <w:rsid w:val="000158DC"/>
    <w:rsid w:val="00017915"/>
    <w:rsid w:val="00021D93"/>
    <w:rsid w:val="00022AA0"/>
    <w:rsid w:val="00023A87"/>
    <w:rsid w:val="0002504B"/>
    <w:rsid w:val="000272DB"/>
    <w:rsid w:val="00030CCC"/>
    <w:rsid w:val="00032C6C"/>
    <w:rsid w:val="00034FF7"/>
    <w:rsid w:val="000445B6"/>
    <w:rsid w:val="0005015A"/>
    <w:rsid w:val="000555D7"/>
    <w:rsid w:val="000615F7"/>
    <w:rsid w:val="00067F3D"/>
    <w:rsid w:val="00070A5C"/>
    <w:rsid w:val="000720B5"/>
    <w:rsid w:val="0007593D"/>
    <w:rsid w:val="000769E0"/>
    <w:rsid w:val="000772A2"/>
    <w:rsid w:val="00077E66"/>
    <w:rsid w:val="00081B4C"/>
    <w:rsid w:val="000855D1"/>
    <w:rsid w:val="00086B94"/>
    <w:rsid w:val="00096684"/>
    <w:rsid w:val="000971A5"/>
    <w:rsid w:val="000A0F2A"/>
    <w:rsid w:val="000A55F3"/>
    <w:rsid w:val="000B2C39"/>
    <w:rsid w:val="000B3666"/>
    <w:rsid w:val="000B52A3"/>
    <w:rsid w:val="000C1FB2"/>
    <w:rsid w:val="000D6912"/>
    <w:rsid w:val="000D6AAA"/>
    <w:rsid w:val="000E0948"/>
    <w:rsid w:val="000E3CCC"/>
    <w:rsid w:val="000E519D"/>
    <w:rsid w:val="000E7789"/>
    <w:rsid w:val="000F3F1D"/>
    <w:rsid w:val="000F3FBF"/>
    <w:rsid w:val="000F5196"/>
    <w:rsid w:val="000F6F4B"/>
    <w:rsid w:val="0011279B"/>
    <w:rsid w:val="001202BC"/>
    <w:rsid w:val="00120B1C"/>
    <w:rsid w:val="00122C26"/>
    <w:rsid w:val="001233B0"/>
    <w:rsid w:val="00124E6B"/>
    <w:rsid w:val="00125E33"/>
    <w:rsid w:val="00127C67"/>
    <w:rsid w:val="001323FF"/>
    <w:rsid w:val="00133772"/>
    <w:rsid w:val="001340BC"/>
    <w:rsid w:val="00147E25"/>
    <w:rsid w:val="00152FD0"/>
    <w:rsid w:val="00154571"/>
    <w:rsid w:val="00160584"/>
    <w:rsid w:val="00164DE9"/>
    <w:rsid w:val="00170A59"/>
    <w:rsid w:val="00176C64"/>
    <w:rsid w:val="0018151C"/>
    <w:rsid w:val="00181FD4"/>
    <w:rsid w:val="0018335B"/>
    <w:rsid w:val="001860F5"/>
    <w:rsid w:val="0019055E"/>
    <w:rsid w:val="00193E27"/>
    <w:rsid w:val="001943B3"/>
    <w:rsid w:val="00194BE2"/>
    <w:rsid w:val="001C0D3D"/>
    <w:rsid w:val="001C3B07"/>
    <w:rsid w:val="001D098B"/>
    <w:rsid w:val="001D4811"/>
    <w:rsid w:val="001D5F9D"/>
    <w:rsid w:val="001D75EA"/>
    <w:rsid w:val="001E1F4B"/>
    <w:rsid w:val="001E1FE9"/>
    <w:rsid w:val="001E2A8A"/>
    <w:rsid w:val="001E7F03"/>
    <w:rsid w:val="001F08D1"/>
    <w:rsid w:val="001F13DF"/>
    <w:rsid w:val="001F34F8"/>
    <w:rsid w:val="001F4F19"/>
    <w:rsid w:val="00201F4E"/>
    <w:rsid w:val="00202239"/>
    <w:rsid w:val="00206C11"/>
    <w:rsid w:val="00210648"/>
    <w:rsid w:val="00210A92"/>
    <w:rsid w:val="00211C9A"/>
    <w:rsid w:val="00211EC6"/>
    <w:rsid w:val="00214F71"/>
    <w:rsid w:val="00215334"/>
    <w:rsid w:val="00221A3B"/>
    <w:rsid w:val="00222CBA"/>
    <w:rsid w:val="00224A45"/>
    <w:rsid w:val="0022618B"/>
    <w:rsid w:val="002275D3"/>
    <w:rsid w:val="002300AD"/>
    <w:rsid w:val="002317CC"/>
    <w:rsid w:val="00233348"/>
    <w:rsid w:val="00233AD9"/>
    <w:rsid w:val="00243C4E"/>
    <w:rsid w:val="00244F16"/>
    <w:rsid w:val="00247944"/>
    <w:rsid w:val="00252D15"/>
    <w:rsid w:val="002624F9"/>
    <w:rsid w:val="00262590"/>
    <w:rsid w:val="002677E1"/>
    <w:rsid w:val="00271FF5"/>
    <w:rsid w:val="0027563E"/>
    <w:rsid w:val="00277264"/>
    <w:rsid w:val="00281CEC"/>
    <w:rsid w:val="00283664"/>
    <w:rsid w:val="00285607"/>
    <w:rsid w:val="002900D3"/>
    <w:rsid w:val="00290421"/>
    <w:rsid w:val="00290B05"/>
    <w:rsid w:val="00293196"/>
    <w:rsid w:val="00293D0D"/>
    <w:rsid w:val="002946DE"/>
    <w:rsid w:val="00294DCC"/>
    <w:rsid w:val="00296755"/>
    <w:rsid w:val="00296A45"/>
    <w:rsid w:val="002A05EF"/>
    <w:rsid w:val="002A1D76"/>
    <w:rsid w:val="002A1DA4"/>
    <w:rsid w:val="002A1F1E"/>
    <w:rsid w:val="002A41EA"/>
    <w:rsid w:val="002A4353"/>
    <w:rsid w:val="002A7450"/>
    <w:rsid w:val="002A7935"/>
    <w:rsid w:val="002B05BE"/>
    <w:rsid w:val="002B2DFD"/>
    <w:rsid w:val="002B47D0"/>
    <w:rsid w:val="002B7760"/>
    <w:rsid w:val="002B7DE1"/>
    <w:rsid w:val="002C1B94"/>
    <w:rsid w:val="002C4A3C"/>
    <w:rsid w:val="002D6E2F"/>
    <w:rsid w:val="002D6F70"/>
    <w:rsid w:val="002E37DE"/>
    <w:rsid w:val="002E3946"/>
    <w:rsid w:val="002E5B4D"/>
    <w:rsid w:val="002E6A25"/>
    <w:rsid w:val="002E77E4"/>
    <w:rsid w:val="002F3C32"/>
    <w:rsid w:val="002F5B40"/>
    <w:rsid w:val="002F6520"/>
    <w:rsid w:val="00301CC2"/>
    <w:rsid w:val="003034D9"/>
    <w:rsid w:val="0030442B"/>
    <w:rsid w:val="003044FD"/>
    <w:rsid w:val="003059A5"/>
    <w:rsid w:val="003065CC"/>
    <w:rsid w:val="00313C8C"/>
    <w:rsid w:val="0031416E"/>
    <w:rsid w:val="00314570"/>
    <w:rsid w:val="003166B9"/>
    <w:rsid w:val="00320CB0"/>
    <w:rsid w:val="00322F8C"/>
    <w:rsid w:val="00323A5A"/>
    <w:rsid w:val="00323E9A"/>
    <w:rsid w:val="00332291"/>
    <w:rsid w:val="00332C41"/>
    <w:rsid w:val="0033732F"/>
    <w:rsid w:val="003377C8"/>
    <w:rsid w:val="00345FA2"/>
    <w:rsid w:val="003533EC"/>
    <w:rsid w:val="00354BB0"/>
    <w:rsid w:val="00370BED"/>
    <w:rsid w:val="00370ECE"/>
    <w:rsid w:val="0037127E"/>
    <w:rsid w:val="00371CC8"/>
    <w:rsid w:val="003739F6"/>
    <w:rsid w:val="003750DF"/>
    <w:rsid w:val="003757FE"/>
    <w:rsid w:val="0038029F"/>
    <w:rsid w:val="003829CC"/>
    <w:rsid w:val="00390FF1"/>
    <w:rsid w:val="0039120B"/>
    <w:rsid w:val="00396351"/>
    <w:rsid w:val="003972BC"/>
    <w:rsid w:val="003A16EB"/>
    <w:rsid w:val="003A2B93"/>
    <w:rsid w:val="003A51E5"/>
    <w:rsid w:val="003A6287"/>
    <w:rsid w:val="003B2080"/>
    <w:rsid w:val="003B2E7C"/>
    <w:rsid w:val="003B63E3"/>
    <w:rsid w:val="003B640A"/>
    <w:rsid w:val="003C0CDC"/>
    <w:rsid w:val="003C3363"/>
    <w:rsid w:val="003C4FF5"/>
    <w:rsid w:val="003C6040"/>
    <w:rsid w:val="003C6D6F"/>
    <w:rsid w:val="003D3841"/>
    <w:rsid w:val="003E1179"/>
    <w:rsid w:val="003E3B6E"/>
    <w:rsid w:val="003F0670"/>
    <w:rsid w:val="003F42A8"/>
    <w:rsid w:val="003F4E32"/>
    <w:rsid w:val="004111AD"/>
    <w:rsid w:val="004129E4"/>
    <w:rsid w:val="00413C64"/>
    <w:rsid w:val="004149BC"/>
    <w:rsid w:val="0041517E"/>
    <w:rsid w:val="00416FDF"/>
    <w:rsid w:val="004173DE"/>
    <w:rsid w:val="00421390"/>
    <w:rsid w:val="00425B25"/>
    <w:rsid w:val="00431DB2"/>
    <w:rsid w:val="00442505"/>
    <w:rsid w:val="00442A1A"/>
    <w:rsid w:val="0044328C"/>
    <w:rsid w:val="00443A70"/>
    <w:rsid w:val="00452F04"/>
    <w:rsid w:val="00456E9D"/>
    <w:rsid w:val="00457023"/>
    <w:rsid w:val="004617D2"/>
    <w:rsid w:val="00463262"/>
    <w:rsid w:val="00466CD2"/>
    <w:rsid w:val="0047407E"/>
    <w:rsid w:val="004747E9"/>
    <w:rsid w:val="00475E17"/>
    <w:rsid w:val="00486E91"/>
    <w:rsid w:val="00497A88"/>
    <w:rsid w:val="004A14F1"/>
    <w:rsid w:val="004A2E27"/>
    <w:rsid w:val="004A3C2C"/>
    <w:rsid w:val="004A47E0"/>
    <w:rsid w:val="004A64A9"/>
    <w:rsid w:val="004B492B"/>
    <w:rsid w:val="004B7D6F"/>
    <w:rsid w:val="004D12E2"/>
    <w:rsid w:val="004D36A4"/>
    <w:rsid w:val="004D5852"/>
    <w:rsid w:val="004D59B6"/>
    <w:rsid w:val="004D7ADE"/>
    <w:rsid w:val="004E00C4"/>
    <w:rsid w:val="004E0C14"/>
    <w:rsid w:val="004E2846"/>
    <w:rsid w:val="004E2B1D"/>
    <w:rsid w:val="004E33C5"/>
    <w:rsid w:val="004E685E"/>
    <w:rsid w:val="004F0A02"/>
    <w:rsid w:val="004F1357"/>
    <w:rsid w:val="004F2E63"/>
    <w:rsid w:val="004F3285"/>
    <w:rsid w:val="004F3B54"/>
    <w:rsid w:val="004F5E5D"/>
    <w:rsid w:val="004F74AB"/>
    <w:rsid w:val="0050052E"/>
    <w:rsid w:val="00501C20"/>
    <w:rsid w:val="00502980"/>
    <w:rsid w:val="0050364A"/>
    <w:rsid w:val="00504CE3"/>
    <w:rsid w:val="0051649B"/>
    <w:rsid w:val="0051773C"/>
    <w:rsid w:val="00517C7E"/>
    <w:rsid w:val="00521B83"/>
    <w:rsid w:val="00522343"/>
    <w:rsid w:val="005230D2"/>
    <w:rsid w:val="005240A9"/>
    <w:rsid w:val="0053393D"/>
    <w:rsid w:val="005346CE"/>
    <w:rsid w:val="00535A2B"/>
    <w:rsid w:val="00536358"/>
    <w:rsid w:val="005366E6"/>
    <w:rsid w:val="005379AB"/>
    <w:rsid w:val="005410DA"/>
    <w:rsid w:val="0054112D"/>
    <w:rsid w:val="00542333"/>
    <w:rsid w:val="0054390A"/>
    <w:rsid w:val="00554DDD"/>
    <w:rsid w:val="00565334"/>
    <w:rsid w:val="00565968"/>
    <w:rsid w:val="0056720A"/>
    <w:rsid w:val="00567DEA"/>
    <w:rsid w:val="00570E1D"/>
    <w:rsid w:val="0057332D"/>
    <w:rsid w:val="00575453"/>
    <w:rsid w:val="005757A2"/>
    <w:rsid w:val="00576417"/>
    <w:rsid w:val="00576CD8"/>
    <w:rsid w:val="005A2122"/>
    <w:rsid w:val="005A216A"/>
    <w:rsid w:val="005A3536"/>
    <w:rsid w:val="005A6305"/>
    <w:rsid w:val="005A6495"/>
    <w:rsid w:val="005B3D0B"/>
    <w:rsid w:val="005B54A1"/>
    <w:rsid w:val="005B5E1B"/>
    <w:rsid w:val="005C435A"/>
    <w:rsid w:val="005C7C86"/>
    <w:rsid w:val="005D420D"/>
    <w:rsid w:val="005D635B"/>
    <w:rsid w:val="005E0A74"/>
    <w:rsid w:val="005E1FF2"/>
    <w:rsid w:val="005E27F9"/>
    <w:rsid w:val="005E2CE9"/>
    <w:rsid w:val="005E3999"/>
    <w:rsid w:val="005E4C2F"/>
    <w:rsid w:val="005F021A"/>
    <w:rsid w:val="005F1715"/>
    <w:rsid w:val="005F2165"/>
    <w:rsid w:val="005F3834"/>
    <w:rsid w:val="005F4445"/>
    <w:rsid w:val="006005D4"/>
    <w:rsid w:val="0060139E"/>
    <w:rsid w:val="006024ED"/>
    <w:rsid w:val="006042FA"/>
    <w:rsid w:val="00605EE7"/>
    <w:rsid w:val="00606292"/>
    <w:rsid w:val="00611D4D"/>
    <w:rsid w:val="0061337B"/>
    <w:rsid w:val="006161DE"/>
    <w:rsid w:val="00624BB1"/>
    <w:rsid w:val="0062513C"/>
    <w:rsid w:val="00630264"/>
    <w:rsid w:val="00636A8E"/>
    <w:rsid w:val="00636AFA"/>
    <w:rsid w:val="00637007"/>
    <w:rsid w:val="0064040A"/>
    <w:rsid w:val="006406D8"/>
    <w:rsid w:val="0064231A"/>
    <w:rsid w:val="006451E5"/>
    <w:rsid w:val="00645F33"/>
    <w:rsid w:val="00652DC1"/>
    <w:rsid w:val="00655871"/>
    <w:rsid w:val="0065708D"/>
    <w:rsid w:val="006611FC"/>
    <w:rsid w:val="006634B7"/>
    <w:rsid w:val="00673CA7"/>
    <w:rsid w:val="0067556C"/>
    <w:rsid w:val="00675B54"/>
    <w:rsid w:val="00676E04"/>
    <w:rsid w:val="006771B2"/>
    <w:rsid w:val="0069516B"/>
    <w:rsid w:val="00695D7D"/>
    <w:rsid w:val="006A0DDF"/>
    <w:rsid w:val="006A2CC5"/>
    <w:rsid w:val="006B1696"/>
    <w:rsid w:val="006B19E1"/>
    <w:rsid w:val="006B3289"/>
    <w:rsid w:val="006B54B9"/>
    <w:rsid w:val="006C3509"/>
    <w:rsid w:val="006C3D00"/>
    <w:rsid w:val="006C4214"/>
    <w:rsid w:val="006D03F2"/>
    <w:rsid w:val="006D084E"/>
    <w:rsid w:val="006D1D88"/>
    <w:rsid w:val="006D4C7C"/>
    <w:rsid w:val="006E089B"/>
    <w:rsid w:val="006E6390"/>
    <w:rsid w:val="006F004D"/>
    <w:rsid w:val="006F5445"/>
    <w:rsid w:val="006F77D3"/>
    <w:rsid w:val="00700D75"/>
    <w:rsid w:val="00707C1A"/>
    <w:rsid w:val="0071133A"/>
    <w:rsid w:val="00711F15"/>
    <w:rsid w:val="007144FA"/>
    <w:rsid w:val="0071636B"/>
    <w:rsid w:val="007216B5"/>
    <w:rsid w:val="0072272B"/>
    <w:rsid w:val="00726104"/>
    <w:rsid w:val="007335AB"/>
    <w:rsid w:val="00740BFB"/>
    <w:rsid w:val="00740E63"/>
    <w:rsid w:val="00742143"/>
    <w:rsid w:val="00742427"/>
    <w:rsid w:val="00746ECC"/>
    <w:rsid w:val="00750EE5"/>
    <w:rsid w:val="00760EC1"/>
    <w:rsid w:val="00764578"/>
    <w:rsid w:val="007649FA"/>
    <w:rsid w:val="00764EBE"/>
    <w:rsid w:val="00767B55"/>
    <w:rsid w:val="00767BDB"/>
    <w:rsid w:val="007710A1"/>
    <w:rsid w:val="00774415"/>
    <w:rsid w:val="007760BB"/>
    <w:rsid w:val="007767B7"/>
    <w:rsid w:val="00781F0C"/>
    <w:rsid w:val="0078304F"/>
    <w:rsid w:val="00784D73"/>
    <w:rsid w:val="00785F40"/>
    <w:rsid w:val="00787E41"/>
    <w:rsid w:val="00791187"/>
    <w:rsid w:val="00793C50"/>
    <w:rsid w:val="00794BDD"/>
    <w:rsid w:val="007954DD"/>
    <w:rsid w:val="00795BAF"/>
    <w:rsid w:val="00797758"/>
    <w:rsid w:val="007A3727"/>
    <w:rsid w:val="007A6DD9"/>
    <w:rsid w:val="007A7989"/>
    <w:rsid w:val="007B7DA0"/>
    <w:rsid w:val="007C0429"/>
    <w:rsid w:val="007C19FE"/>
    <w:rsid w:val="007C3555"/>
    <w:rsid w:val="007D0A13"/>
    <w:rsid w:val="007D0B51"/>
    <w:rsid w:val="007D2C74"/>
    <w:rsid w:val="007D2DA1"/>
    <w:rsid w:val="007D30A1"/>
    <w:rsid w:val="007D6676"/>
    <w:rsid w:val="007E1F30"/>
    <w:rsid w:val="007E55CB"/>
    <w:rsid w:val="007E5DCB"/>
    <w:rsid w:val="007E5ED9"/>
    <w:rsid w:val="007E5FC4"/>
    <w:rsid w:val="007E6501"/>
    <w:rsid w:val="007E66D0"/>
    <w:rsid w:val="007E6BC2"/>
    <w:rsid w:val="007F0F6E"/>
    <w:rsid w:val="008007A1"/>
    <w:rsid w:val="008038F0"/>
    <w:rsid w:val="0080556E"/>
    <w:rsid w:val="0080680B"/>
    <w:rsid w:val="00807BDB"/>
    <w:rsid w:val="0081138B"/>
    <w:rsid w:val="008123D4"/>
    <w:rsid w:val="00815C33"/>
    <w:rsid w:val="00817899"/>
    <w:rsid w:val="008229DB"/>
    <w:rsid w:val="008233C1"/>
    <w:rsid w:val="00823912"/>
    <w:rsid w:val="00824042"/>
    <w:rsid w:val="00824D4B"/>
    <w:rsid w:val="008474C5"/>
    <w:rsid w:val="0085009A"/>
    <w:rsid w:val="00850D70"/>
    <w:rsid w:val="0085215C"/>
    <w:rsid w:val="00852871"/>
    <w:rsid w:val="00852B69"/>
    <w:rsid w:val="00856BF2"/>
    <w:rsid w:val="008662E5"/>
    <w:rsid w:val="0086657B"/>
    <w:rsid w:val="00872127"/>
    <w:rsid w:val="00875F8D"/>
    <w:rsid w:val="00876817"/>
    <w:rsid w:val="00876E4F"/>
    <w:rsid w:val="0087763D"/>
    <w:rsid w:val="0087786A"/>
    <w:rsid w:val="00877CF0"/>
    <w:rsid w:val="008816AF"/>
    <w:rsid w:val="00886AE9"/>
    <w:rsid w:val="0088725D"/>
    <w:rsid w:val="008913A2"/>
    <w:rsid w:val="00891C56"/>
    <w:rsid w:val="0089781F"/>
    <w:rsid w:val="008A5BAA"/>
    <w:rsid w:val="008A7A8E"/>
    <w:rsid w:val="008B263E"/>
    <w:rsid w:val="008B6CB4"/>
    <w:rsid w:val="008C2BF5"/>
    <w:rsid w:val="008C65E4"/>
    <w:rsid w:val="008C7440"/>
    <w:rsid w:val="008C7AB4"/>
    <w:rsid w:val="008D0971"/>
    <w:rsid w:val="008D2939"/>
    <w:rsid w:val="008D2EA8"/>
    <w:rsid w:val="008D3F6B"/>
    <w:rsid w:val="008D6FA0"/>
    <w:rsid w:val="008D7750"/>
    <w:rsid w:val="008E1B63"/>
    <w:rsid w:val="008F5861"/>
    <w:rsid w:val="009031E8"/>
    <w:rsid w:val="00903227"/>
    <w:rsid w:val="00904F99"/>
    <w:rsid w:val="00907D4B"/>
    <w:rsid w:val="00912C37"/>
    <w:rsid w:val="00917EB0"/>
    <w:rsid w:val="009250BA"/>
    <w:rsid w:val="009256D3"/>
    <w:rsid w:val="009327B4"/>
    <w:rsid w:val="00940E01"/>
    <w:rsid w:val="00941042"/>
    <w:rsid w:val="00943B82"/>
    <w:rsid w:val="009449C8"/>
    <w:rsid w:val="009457EC"/>
    <w:rsid w:val="00950C8A"/>
    <w:rsid w:val="00954F16"/>
    <w:rsid w:val="0095587D"/>
    <w:rsid w:val="009577F1"/>
    <w:rsid w:val="009619CE"/>
    <w:rsid w:val="00962F99"/>
    <w:rsid w:val="00970599"/>
    <w:rsid w:val="00972DB2"/>
    <w:rsid w:val="009802EE"/>
    <w:rsid w:val="00980C6B"/>
    <w:rsid w:val="009822B1"/>
    <w:rsid w:val="0098241C"/>
    <w:rsid w:val="00982638"/>
    <w:rsid w:val="0098695B"/>
    <w:rsid w:val="00987020"/>
    <w:rsid w:val="00990DF2"/>
    <w:rsid w:val="00991A5D"/>
    <w:rsid w:val="009937B7"/>
    <w:rsid w:val="009966D4"/>
    <w:rsid w:val="009A01E2"/>
    <w:rsid w:val="009A5344"/>
    <w:rsid w:val="009A7278"/>
    <w:rsid w:val="009B21B7"/>
    <w:rsid w:val="009B4D8E"/>
    <w:rsid w:val="009B7FCF"/>
    <w:rsid w:val="009C1110"/>
    <w:rsid w:val="009C1680"/>
    <w:rsid w:val="009D6340"/>
    <w:rsid w:val="009D6C1A"/>
    <w:rsid w:val="009E3197"/>
    <w:rsid w:val="009E56C0"/>
    <w:rsid w:val="009F0084"/>
    <w:rsid w:val="009F1D0D"/>
    <w:rsid w:val="009F3C52"/>
    <w:rsid w:val="009F7F5F"/>
    <w:rsid w:val="00A01584"/>
    <w:rsid w:val="00A03B4C"/>
    <w:rsid w:val="00A06F51"/>
    <w:rsid w:val="00A0704A"/>
    <w:rsid w:val="00A13DDA"/>
    <w:rsid w:val="00A179C8"/>
    <w:rsid w:val="00A223A5"/>
    <w:rsid w:val="00A32432"/>
    <w:rsid w:val="00A32966"/>
    <w:rsid w:val="00A3391D"/>
    <w:rsid w:val="00A3539A"/>
    <w:rsid w:val="00A355F2"/>
    <w:rsid w:val="00A418F0"/>
    <w:rsid w:val="00A42D8E"/>
    <w:rsid w:val="00A43CFB"/>
    <w:rsid w:val="00A45098"/>
    <w:rsid w:val="00A53794"/>
    <w:rsid w:val="00A55493"/>
    <w:rsid w:val="00A55F2D"/>
    <w:rsid w:val="00A56AAB"/>
    <w:rsid w:val="00A623D2"/>
    <w:rsid w:val="00A63B9B"/>
    <w:rsid w:val="00A66182"/>
    <w:rsid w:val="00A708DF"/>
    <w:rsid w:val="00A70E50"/>
    <w:rsid w:val="00A71769"/>
    <w:rsid w:val="00A75130"/>
    <w:rsid w:val="00A77874"/>
    <w:rsid w:val="00A83C37"/>
    <w:rsid w:val="00A84F3D"/>
    <w:rsid w:val="00A938FB"/>
    <w:rsid w:val="00A93C8E"/>
    <w:rsid w:val="00A94BBD"/>
    <w:rsid w:val="00A95BFF"/>
    <w:rsid w:val="00A95D63"/>
    <w:rsid w:val="00A95DB7"/>
    <w:rsid w:val="00A971B9"/>
    <w:rsid w:val="00AA2E31"/>
    <w:rsid w:val="00AB0F10"/>
    <w:rsid w:val="00AB13B1"/>
    <w:rsid w:val="00AB21AC"/>
    <w:rsid w:val="00AB42F4"/>
    <w:rsid w:val="00AC2905"/>
    <w:rsid w:val="00AC6BD9"/>
    <w:rsid w:val="00AD2AD5"/>
    <w:rsid w:val="00AD4970"/>
    <w:rsid w:val="00AD698B"/>
    <w:rsid w:val="00AE2870"/>
    <w:rsid w:val="00AE3549"/>
    <w:rsid w:val="00AE362B"/>
    <w:rsid w:val="00AE48AA"/>
    <w:rsid w:val="00AE5E81"/>
    <w:rsid w:val="00AF07F6"/>
    <w:rsid w:val="00AF4DE6"/>
    <w:rsid w:val="00AF60FC"/>
    <w:rsid w:val="00AF6FB2"/>
    <w:rsid w:val="00AF6FB3"/>
    <w:rsid w:val="00B05157"/>
    <w:rsid w:val="00B057FC"/>
    <w:rsid w:val="00B11C51"/>
    <w:rsid w:val="00B123C4"/>
    <w:rsid w:val="00B12C09"/>
    <w:rsid w:val="00B131AE"/>
    <w:rsid w:val="00B132CE"/>
    <w:rsid w:val="00B20200"/>
    <w:rsid w:val="00B2236E"/>
    <w:rsid w:val="00B27021"/>
    <w:rsid w:val="00B325A5"/>
    <w:rsid w:val="00B3427E"/>
    <w:rsid w:val="00B3581C"/>
    <w:rsid w:val="00B35D1A"/>
    <w:rsid w:val="00B36A20"/>
    <w:rsid w:val="00B36ACB"/>
    <w:rsid w:val="00B41A42"/>
    <w:rsid w:val="00B43648"/>
    <w:rsid w:val="00B44CBD"/>
    <w:rsid w:val="00B50E12"/>
    <w:rsid w:val="00B5690D"/>
    <w:rsid w:val="00B56B8F"/>
    <w:rsid w:val="00B57133"/>
    <w:rsid w:val="00B60907"/>
    <w:rsid w:val="00B60CA2"/>
    <w:rsid w:val="00B60D35"/>
    <w:rsid w:val="00B65119"/>
    <w:rsid w:val="00B75029"/>
    <w:rsid w:val="00B8358E"/>
    <w:rsid w:val="00B84A0F"/>
    <w:rsid w:val="00B92C16"/>
    <w:rsid w:val="00B960AC"/>
    <w:rsid w:val="00B96189"/>
    <w:rsid w:val="00BA7D08"/>
    <w:rsid w:val="00BB230D"/>
    <w:rsid w:val="00BB4515"/>
    <w:rsid w:val="00BB4CAD"/>
    <w:rsid w:val="00BC0DC2"/>
    <w:rsid w:val="00BC5322"/>
    <w:rsid w:val="00BC56ED"/>
    <w:rsid w:val="00BC6BC5"/>
    <w:rsid w:val="00BC7A52"/>
    <w:rsid w:val="00BD23CA"/>
    <w:rsid w:val="00BD32D3"/>
    <w:rsid w:val="00BD4D60"/>
    <w:rsid w:val="00BD5925"/>
    <w:rsid w:val="00BD62C6"/>
    <w:rsid w:val="00BE085A"/>
    <w:rsid w:val="00BE2229"/>
    <w:rsid w:val="00BE4036"/>
    <w:rsid w:val="00BE7465"/>
    <w:rsid w:val="00BF31F4"/>
    <w:rsid w:val="00BF53CF"/>
    <w:rsid w:val="00BF5E54"/>
    <w:rsid w:val="00C01BA6"/>
    <w:rsid w:val="00C02F0B"/>
    <w:rsid w:val="00C064F3"/>
    <w:rsid w:val="00C13076"/>
    <w:rsid w:val="00C130AD"/>
    <w:rsid w:val="00C132AF"/>
    <w:rsid w:val="00C16430"/>
    <w:rsid w:val="00C165FB"/>
    <w:rsid w:val="00C21838"/>
    <w:rsid w:val="00C21A77"/>
    <w:rsid w:val="00C2366B"/>
    <w:rsid w:val="00C254DB"/>
    <w:rsid w:val="00C25795"/>
    <w:rsid w:val="00C2722B"/>
    <w:rsid w:val="00C353B8"/>
    <w:rsid w:val="00C3688F"/>
    <w:rsid w:val="00C401FA"/>
    <w:rsid w:val="00C40857"/>
    <w:rsid w:val="00C43D6C"/>
    <w:rsid w:val="00C44F61"/>
    <w:rsid w:val="00C50308"/>
    <w:rsid w:val="00C6042F"/>
    <w:rsid w:val="00C614FE"/>
    <w:rsid w:val="00C6156F"/>
    <w:rsid w:val="00C62992"/>
    <w:rsid w:val="00C63289"/>
    <w:rsid w:val="00C6583C"/>
    <w:rsid w:val="00C733EE"/>
    <w:rsid w:val="00C75E03"/>
    <w:rsid w:val="00C7636F"/>
    <w:rsid w:val="00C80BE1"/>
    <w:rsid w:val="00C831D2"/>
    <w:rsid w:val="00C84656"/>
    <w:rsid w:val="00C84BE5"/>
    <w:rsid w:val="00C9278B"/>
    <w:rsid w:val="00C94C67"/>
    <w:rsid w:val="00C967DB"/>
    <w:rsid w:val="00C97465"/>
    <w:rsid w:val="00CA0D5F"/>
    <w:rsid w:val="00CA1FB1"/>
    <w:rsid w:val="00CA2269"/>
    <w:rsid w:val="00CA3561"/>
    <w:rsid w:val="00CA36EF"/>
    <w:rsid w:val="00CA4C24"/>
    <w:rsid w:val="00CB0546"/>
    <w:rsid w:val="00CB217F"/>
    <w:rsid w:val="00CB2285"/>
    <w:rsid w:val="00CB48A2"/>
    <w:rsid w:val="00CB6647"/>
    <w:rsid w:val="00CB792F"/>
    <w:rsid w:val="00CB7D0A"/>
    <w:rsid w:val="00CC1BF2"/>
    <w:rsid w:val="00CC3051"/>
    <w:rsid w:val="00CC56DB"/>
    <w:rsid w:val="00CD0855"/>
    <w:rsid w:val="00CD4F61"/>
    <w:rsid w:val="00CE4810"/>
    <w:rsid w:val="00CF196A"/>
    <w:rsid w:val="00CF1DF9"/>
    <w:rsid w:val="00CF4AF7"/>
    <w:rsid w:val="00CF5A2F"/>
    <w:rsid w:val="00CF73BC"/>
    <w:rsid w:val="00D01655"/>
    <w:rsid w:val="00D0533E"/>
    <w:rsid w:val="00D07DF8"/>
    <w:rsid w:val="00D1043A"/>
    <w:rsid w:val="00D108E4"/>
    <w:rsid w:val="00D15089"/>
    <w:rsid w:val="00D20156"/>
    <w:rsid w:val="00D21028"/>
    <w:rsid w:val="00D231E2"/>
    <w:rsid w:val="00D245A7"/>
    <w:rsid w:val="00D25C57"/>
    <w:rsid w:val="00D3027A"/>
    <w:rsid w:val="00D36148"/>
    <w:rsid w:val="00D50950"/>
    <w:rsid w:val="00D53ACD"/>
    <w:rsid w:val="00D559CC"/>
    <w:rsid w:val="00D56688"/>
    <w:rsid w:val="00D61EC2"/>
    <w:rsid w:val="00D62B2D"/>
    <w:rsid w:val="00D63A70"/>
    <w:rsid w:val="00D67667"/>
    <w:rsid w:val="00D719CD"/>
    <w:rsid w:val="00D76F70"/>
    <w:rsid w:val="00D832A0"/>
    <w:rsid w:val="00D83CCA"/>
    <w:rsid w:val="00D8465F"/>
    <w:rsid w:val="00D865AB"/>
    <w:rsid w:val="00D903B7"/>
    <w:rsid w:val="00D90E8E"/>
    <w:rsid w:val="00D94330"/>
    <w:rsid w:val="00D95AD2"/>
    <w:rsid w:val="00D97360"/>
    <w:rsid w:val="00D979D5"/>
    <w:rsid w:val="00DB1BC6"/>
    <w:rsid w:val="00DB2ADA"/>
    <w:rsid w:val="00DB50FA"/>
    <w:rsid w:val="00DB7BDE"/>
    <w:rsid w:val="00DC1AE9"/>
    <w:rsid w:val="00DC1EB1"/>
    <w:rsid w:val="00DD2ECE"/>
    <w:rsid w:val="00DE0A38"/>
    <w:rsid w:val="00DE2A50"/>
    <w:rsid w:val="00DE41CA"/>
    <w:rsid w:val="00DF115B"/>
    <w:rsid w:val="00DF13E1"/>
    <w:rsid w:val="00DF23DE"/>
    <w:rsid w:val="00DF6627"/>
    <w:rsid w:val="00DF6762"/>
    <w:rsid w:val="00E04094"/>
    <w:rsid w:val="00E1437F"/>
    <w:rsid w:val="00E1562B"/>
    <w:rsid w:val="00E17B64"/>
    <w:rsid w:val="00E207A6"/>
    <w:rsid w:val="00E210D6"/>
    <w:rsid w:val="00E2266A"/>
    <w:rsid w:val="00E23603"/>
    <w:rsid w:val="00E23EDB"/>
    <w:rsid w:val="00E24650"/>
    <w:rsid w:val="00E24D67"/>
    <w:rsid w:val="00E26823"/>
    <w:rsid w:val="00E31486"/>
    <w:rsid w:val="00E31E2D"/>
    <w:rsid w:val="00E34927"/>
    <w:rsid w:val="00E34C5B"/>
    <w:rsid w:val="00E34CFE"/>
    <w:rsid w:val="00E36819"/>
    <w:rsid w:val="00E369B6"/>
    <w:rsid w:val="00E47BCC"/>
    <w:rsid w:val="00E512AA"/>
    <w:rsid w:val="00E5558E"/>
    <w:rsid w:val="00E561FB"/>
    <w:rsid w:val="00E56B74"/>
    <w:rsid w:val="00E6221F"/>
    <w:rsid w:val="00E6370E"/>
    <w:rsid w:val="00E6567C"/>
    <w:rsid w:val="00E6591A"/>
    <w:rsid w:val="00E66A43"/>
    <w:rsid w:val="00E6726F"/>
    <w:rsid w:val="00E717C6"/>
    <w:rsid w:val="00E71C50"/>
    <w:rsid w:val="00E73312"/>
    <w:rsid w:val="00E81E35"/>
    <w:rsid w:val="00E87E5F"/>
    <w:rsid w:val="00E9758A"/>
    <w:rsid w:val="00E9788E"/>
    <w:rsid w:val="00EA018D"/>
    <w:rsid w:val="00EA30BF"/>
    <w:rsid w:val="00EA3A70"/>
    <w:rsid w:val="00EA4E1A"/>
    <w:rsid w:val="00EB258C"/>
    <w:rsid w:val="00EB40EF"/>
    <w:rsid w:val="00EC3A87"/>
    <w:rsid w:val="00EC4D49"/>
    <w:rsid w:val="00EC5287"/>
    <w:rsid w:val="00EC5812"/>
    <w:rsid w:val="00EC5891"/>
    <w:rsid w:val="00EC592B"/>
    <w:rsid w:val="00EC596E"/>
    <w:rsid w:val="00EC5D2B"/>
    <w:rsid w:val="00EC6A8A"/>
    <w:rsid w:val="00EC7167"/>
    <w:rsid w:val="00ED064E"/>
    <w:rsid w:val="00EE0300"/>
    <w:rsid w:val="00EE033B"/>
    <w:rsid w:val="00EE3CD7"/>
    <w:rsid w:val="00EE4659"/>
    <w:rsid w:val="00EE7347"/>
    <w:rsid w:val="00EF3A1A"/>
    <w:rsid w:val="00EF7ED8"/>
    <w:rsid w:val="00F003E8"/>
    <w:rsid w:val="00F00858"/>
    <w:rsid w:val="00F02653"/>
    <w:rsid w:val="00F04C3E"/>
    <w:rsid w:val="00F07589"/>
    <w:rsid w:val="00F077C2"/>
    <w:rsid w:val="00F116D4"/>
    <w:rsid w:val="00F117FC"/>
    <w:rsid w:val="00F11E76"/>
    <w:rsid w:val="00F13547"/>
    <w:rsid w:val="00F1565F"/>
    <w:rsid w:val="00F20A1C"/>
    <w:rsid w:val="00F34050"/>
    <w:rsid w:val="00F3474B"/>
    <w:rsid w:val="00F41C21"/>
    <w:rsid w:val="00F4340A"/>
    <w:rsid w:val="00F43E45"/>
    <w:rsid w:val="00F4585F"/>
    <w:rsid w:val="00F45DCD"/>
    <w:rsid w:val="00F47D1D"/>
    <w:rsid w:val="00F5301E"/>
    <w:rsid w:val="00F53198"/>
    <w:rsid w:val="00F534EA"/>
    <w:rsid w:val="00F54060"/>
    <w:rsid w:val="00F54786"/>
    <w:rsid w:val="00F54ACA"/>
    <w:rsid w:val="00F55401"/>
    <w:rsid w:val="00F618E1"/>
    <w:rsid w:val="00F62DB2"/>
    <w:rsid w:val="00F64542"/>
    <w:rsid w:val="00F64B09"/>
    <w:rsid w:val="00F7067A"/>
    <w:rsid w:val="00F73E51"/>
    <w:rsid w:val="00F74D91"/>
    <w:rsid w:val="00F779CB"/>
    <w:rsid w:val="00F8604C"/>
    <w:rsid w:val="00F86D5D"/>
    <w:rsid w:val="00F90612"/>
    <w:rsid w:val="00F96375"/>
    <w:rsid w:val="00FA5B09"/>
    <w:rsid w:val="00FA602C"/>
    <w:rsid w:val="00FA6159"/>
    <w:rsid w:val="00FB0077"/>
    <w:rsid w:val="00FB009D"/>
    <w:rsid w:val="00FB3923"/>
    <w:rsid w:val="00FB3E16"/>
    <w:rsid w:val="00FB5B6E"/>
    <w:rsid w:val="00FC29C3"/>
    <w:rsid w:val="00FC3F7F"/>
    <w:rsid w:val="00FC54CD"/>
    <w:rsid w:val="00FD0250"/>
    <w:rsid w:val="00FD2F2A"/>
    <w:rsid w:val="00FD55DB"/>
    <w:rsid w:val="00FD7F1D"/>
    <w:rsid w:val="00FE4653"/>
    <w:rsid w:val="00FF2A2C"/>
    <w:rsid w:val="00FF2F4E"/>
    <w:rsid w:val="00FF54F4"/>
    <w:rsid w:val="00FF55DB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0A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45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B6"/>
  </w:style>
  <w:style w:type="paragraph" w:customStyle="1" w:styleId="ConsPlusNormal">
    <w:name w:val="ConsPlusNormal"/>
    <w:rsid w:val="00FD7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131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3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C1FB2"/>
    <w:pPr>
      <w:ind w:left="720"/>
      <w:contextualSpacing/>
    </w:pPr>
  </w:style>
  <w:style w:type="character" w:styleId="a8">
    <w:name w:val="Strong"/>
    <w:basedOn w:val="a0"/>
    <w:uiPriority w:val="22"/>
    <w:qFormat/>
    <w:rsid w:val="009D6340"/>
    <w:rPr>
      <w:b/>
      <w:bCs/>
    </w:rPr>
  </w:style>
  <w:style w:type="paragraph" w:customStyle="1" w:styleId="Default">
    <w:name w:val="Default"/>
    <w:rsid w:val="00912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rsid w:val="00611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D4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C8298961BC6A43C11F8B133v6v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7565F7B7C47E433F3763F7C89CBFA969680909E189BAE3448F4B3346BC916D7CB0E1EA80011v4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77565F7B7C47E433F3763F7C89CBFA969680909E189BAE3448F4B3346BC916D7CB0E1EA80012v4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BA63-D174-43F6-92F1-A5B2A502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Крестецкого муниципального района</vt:lpstr>
    </vt:vector>
  </TitlesOfParts>
  <Company>Admin</Company>
  <LinksUpToDate>false</LinksUpToDate>
  <CharactersWithSpaces>4418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consultantplus://offline/ref=3677565F7B7C47E433F3763F7C89CBFA969680909E189BAE3448F4B3346BC916D7CB0E1EA80011v4v5G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consultantplus://offline/ref=3677565F7B7C47E433F3763F7C89CBFA969680909E189BAE3448F4B3346BC916D7CB0E1EA80012v4v1G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consultantplus://offline/ref=3677565F7B7C47E433F3763F7C89CBFA9E9C8298961BC6A43C11F8B133v6v4G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Крестецкого муниципального района</dc:title>
  <dc:creator>JULIA</dc:creator>
  <cp:lastModifiedBy>User</cp:lastModifiedBy>
  <cp:revision>80</cp:revision>
  <cp:lastPrinted>2024-08-05T12:59:00Z</cp:lastPrinted>
  <dcterms:created xsi:type="dcterms:W3CDTF">2023-07-28T08:42:00Z</dcterms:created>
  <dcterms:modified xsi:type="dcterms:W3CDTF">2025-03-06T05:45:00Z</dcterms:modified>
</cp:coreProperties>
</file>