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E13F95">
        <w:rPr>
          <w:b/>
          <w:color w:val="000000" w:themeColor="text1"/>
          <w:sz w:val="28"/>
          <w:szCs w:val="28"/>
          <w:lang w:val="ru-RU"/>
        </w:rPr>
        <w:t>20</w:t>
      </w:r>
      <w:r w:rsidR="0004182F">
        <w:rPr>
          <w:b/>
          <w:color w:val="000000" w:themeColor="text1"/>
          <w:sz w:val="28"/>
          <w:szCs w:val="28"/>
          <w:lang w:val="ru-RU"/>
        </w:rPr>
        <w:t xml:space="preserve"> </w:t>
      </w:r>
      <w:r w:rsidR="00796A3C">
        <w:rPr>
          <w:b/>
          <w:color w:val="000000" w:themeColor="text1"/>
          <w:sz w:val="28"/>
          <w:szCs w:val="28"/>
          <w:lang w:val="ru-RU"/>
        </w:rPr>
        <w:t>февраля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13F95">
        <w:rPr>
          <w:b/>
          <w:color w:val="000000" w:themeColor="text1"/>
          <w:sz w:val="28"/>
          <w:szCs w:val="28"/>
          <w:lang w:val="ru-RU"/>
        </w:rPr>
        <w:t>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13F9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F83D5A" w:rsidRPr="00F83D5A">
        <w:rPr>
          <w:b/>
          <w:sz w:val="28"/>
          <w:szCs w:val="28"/>
          <w:lang w:val="ru-RU"/>
        </w:rPr>
        <w:t xml:space="preserve">«О внесении изменений в муниципальную </w:t>
      </w:r>
      <w:r w:rsidR="00D0757B">
        <w:rPr>
          <w:b/>
          <w:sz w:val="28"/>
          <w:szCs w:val="28"/>
          <w:lang w:val="ru-RU"/>
        </w:rPr>
        <w:t xml:space="preserve">программу «Территориальное развитие, содержание и благоустройство </w:t>
      </w:r>
      <w:proofErr w:type="spellStart"/>
      <w:r>
        <w:rPr>
          <w:b/>
          <w:sz w:val="28"/>
          <w:szCs w:val="28"/>
          <w:lang w:val="ru-RU"/>
        </w:rPr>
        <w:t>Ручьевской</w:t>
      </w:r>
      <w:proofErr w:type="spellEnd"/>
      <w:r>
        <w:rPr>
          <w:b/>
          <w:sz w:val="28"/>
          <w:szCs w:val="28"/>
          <w:lang w:val="ru-RU"/>
        </w:rPr>
        <w:t xml:space="preserve"> </w:t>
      </w:r>
      <w:r w:rsidR="00D0757B">
        <w:rPr>
          <w:b/>
          <w:sz w:val="28"/>
          <w:szCs w:val="28"/>
          <w:lang w:val="ru-RU"/>
        </w:rPr>
        <w:t>сельской территории Крестецкого му</w:t>
      </w:r>
      <w:r>
        <w:rPr>
          <w:b/>
          <w:sz w:val="28"/>
          <w:szCs w:val="28"/>
          <w:lang w:val="ru-RU"/>
        </w:rPr>
        <w:t>ниципального округа на 2024-2026</w:t>
      </w:r>
      <w:r w:rsidR="00D0757B">
        <w:rPr>
          <w:b/>
          <w:sz w:val="28"/>
          <w:szCs w:val="28"/>
          <w:lang w:val="ru-RU"/>
        </w:rPr>
        <w:t xml:space="preserve"> годы</w:t>
      </w:r>
      <w:r w:rsidR="00F83D5A" w:rsidRPr="00F83D5A">
        <w:rPr>
          <w:b/>
          <w:sz w:val="28"/>
          <w:szCs w:val="28"/>
          <w:lang w:val="ru-RU"/>
        </w:rPr>
        <w:t>»»</w:t>
      </w:r>
      <w:r w:rsidR="00F83D5A">
        <w:rPr>
          <w:b/>
          <w:sz w:val="28"/>
          <w:szCs w:val="28"/>
          <w:lang w:val="ru-RU"/>
        </w:rPr>
        <w:t>.</w:t>
      </w:r>
    </w:p>
    <w:p w:rsidR="00F83D5A" w:rsidRPr="00F83D5A" w:rsidRDefault="00F83D5A" w:rsidP="00E11367">
      <w:pPr>
        <w:ind w:firstLine="708"/>
        <w:jc w:val="both"/>
        <w:rPr>
          <w:sz w:val="28"/>
          <w:szCs w:val="28"/>
          <w:lang w:val="ru-RU"/>
        </w:rPr>
      </w:pPr>
      <w:r w:rsidRPr="00F83D5A">
        <w:rPr>
          <w:sz w:val="28"/>
          <w:szCs w:val="28"/>
          <w:lang w:val="ru-RU"/>
        </w:rPr>
        <w:t>Докладчик:</w:t>
      </w:r>
      <w:r w:rsidR="00D0757B">
        <w:rPr>
          <w:sz w:val="28"/>
          <w:szCs w:val="28"/>
          <w:lang w:val="ru-RU"/>
        </w:rPr>
        <w:t xml:space="preserve">  </w:t>
      </w:r>
      <w:r w:rsidR="008662C0">
        <w:rPr>
          <w:sz w:val="28"/>
          <w:szCs w:val="28"/>
          <w:lang w:val="ru-RU"/>
        </w:rPr>
        <w:t>глава т</w:t>
      </w:r>
      <w:r w:rsidR="00D0757B">
        <w:rPr>
          <w:sz w:val="28"/>
          <w:szCs w:val="28"/>
          <w:lang w:val="ru-RU"/>
        </w:rPr>
        <w:t>ерр</w:t>
      </w:r>
      <w:r w:rsidR="00E13F95">
        <w:rPr>
          <w:sz w:val="28"/>
          <w:szCs w:val="28"/>
          <w:lang w:val="ru-RU"/>
        </w:rPr>
        <w:t>иториального отдела «</w:t>
      </w:r>
      <w:proofErr w:type="spellStart"/>
      <w:r w:rsidR="00E13F95">
        <w:rPr>
          <w:sz w:val="28"/>
          <w:szCs w:val="28"/>
          <w:lang w:val="ru-RU"/>
        </w:rPr>
        <w:t>Ручъевской</w:t>
      </w:r>
      <w:proofErr w:type="spellEnd"/>
      <w:r w:rsidR="00D0757B">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E13F95">
        <w:rPr>
          <w:sz w:val="28"/>
          <w:szCs w:val="28"/>
          <w:lang w:val="ru-RU"/>
        </w:rPr>
        <w:t>ипального округа Степанова Л.А.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2F12DD" w:rsidRDefault="002F12DD" w:rsidP="00772B6D">
      <w:pPr>
        <w:jc w:val="both"/>
        <w:rPr>
          <w:sz w:val="28"/>
          <w:szCs w:val="28"/>
          <w:lang w:val="ru-RU"/>
        </w:rPr>
      </w:pPr>
    </w:p>
    <w:p w:rsidR="00E13F95" w:rsidRDefault="00E13F95" w:rsidP="00772B6D">
      <w:pPr>
        <w:jc w:val="both"/>
        <w:rPr>
          <w:sz w:val="28"/>
          <w:szCs w:val="28"/>
          <w:lang w:val="ru-RU"/>
        </w:rPr>
      </w:pPr>
    </w:p>
    <w:p w:rsidR="00E13F95" w:rsidRDefault="00E13F95" w:rsidP="00772B6D">
      <w:pPr>
        <w:jc w:val="both"/>
        <w:rPr>
          <w:sz w:val="28"/>
          <w:szCs w:val="28"/>
          <w:lang w:val="ru-RU"/>
        </w:rPr>
      </w:pPr>
    </w:p>
    <w:p w:rsidR="00E13F95" w:rsidRDefault="00E13F95"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CB7AE2">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8662C0" w:rsidRPr="00F83D5A">
        <w:rPr>
          <w:b/>
          <w:sz w:val="28"/>
          <w:szCs w:val="28"/>
          <w:lang w:val="ru-RU"/>
        </w:rPr>
        <w:t xml:space="preserve">О внесении изменений в муниципальную </w:t>
      </w:r>
      <w:r w:rsidR="008662C0">
        <w:rPr>
          <w:b/>
          <w:sz w:val="28"/>
          <w:szCs w:val="28"/>
          <w:lang w:val="ru-RU"/>
        </w:rPr>
        <w:t>программу «Территориальное развитие, содержа</w:t>
      </w:r>
      <w:r>
        <w:rPr>
          <w:b/>
          <w:sz w:val="28"/>
          <w:szCs w:val="28"/>
          <w:lang w:val="ru-RU"/>
        </w:rPr>
        <w:t xml:space="preserve">ние и благоустройство </w:t>
      </w:r>
      <w:proofErr w:type="spellStart"/>
      <w:r>
        <w:rPr>
          <w:b/>
          <w:sz w:val="28"/>
          <w:szCs w:val="28"/>
          <w:lang w:val="ru-RU"/>
        </w:rPr>
        <w:t>Ручьевской</w:t>
      </w:r>
      <w:proofErr w:type="spellEnd"/>
      <w:r w:rsidR="008662C0">
        <w:rPr>
          <w:b/>
          <w:sz w:val="28"/>
          <w:szCs w:val="28"/>
          <w:lang w:val="ru-RU"/>
        </w:rPr>
        <w:t xml:space="preserve"> сельской территории Крестецкого муниц</w:t>
      </w:r>
      <w:r>
        <w:rPr>
          <w:b/>
          <w:sz w:val="28"/>
          <w:szCs w:val="28"/>
          <w:lang w:val="ru-RU"/>
        </w:rPr>
        <w:t>ипального округа на 2024-2026</w:t>
      </w:r>
      <w:r w:rsidR="008662C0">
        <w:rPr>
          <w:b/>
          <w:sz w:val="28"/>
          <w:szCs w:val="28"/>
          <w:lang w:val="ru-RU"/>
        </w:rPr>
        <w:t xml:space="preserve"> годы</w:t>
      </w:r>
      <w:r w:rsidR="00CB7AE2">
        <w:rPr>
          <w:b/>
          <w:sz w:val="28"/>
          <w:szCs w:val="28"/>
          <w:lang w:val="ru-RU"/>
        </w:rPr>
        <w:t>»»</w:t>
      </w:r>
    </w:p>
    <w:p w:rsidR="00CB7AE2" w:rsidRPr="00D27A01" w:rsidRDefault="00CB7AE2" w:rsidP="00CB7AE2">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w:t>
      </w:r>
      <w:r w:rsidR="008662C0">
        <w:rPr>
          <w:sz w:val="28"/>
          <w:szCs w:val="28"/>
          <w:lang w:val="ru-RU"/>
        </w:rPr>
        <w:t>главы терр</w:t>
      </w:r>
      <w:r w:rsidR="00E13F95">
        <w:rPr>
          <w:sz w:val="28"/>
          <w:szCs w:val="28"/>
          <w:lang w:val="ru-RU"/>
        </w:rPr>
        <w:t xml:space="preserve">иториального отдела « </w:t>
      </w:r>
      <w:proofErr w:type="spellStart"/>
      <w:r w:rsidR="00E13F95">
        <w:rPr>
          <w:sz w:val="28"/>
          <w:szCs w:val="28"/>
          <w:lang w:val="ru-RU"/>
        </w:rPr>
        <w:t>Ручьевской</w:t>
      </w:r>
      <w:proofErr w:type="spellEnd"/>
      <w:r w:rsidR="008662C0">
        <w:rPr>
          <w:sz w:val="28"/>
          <w:szCs w:val="28"/>
          <w:lang w:val="ru-RU"/>
        </w:rPr>
        <w:t>» администрации Крестецкого муници</w:t>
      </w:r>
      <w:r w:rsidR="00E13F95">
        <w:rPr>
          <w:sz w:val="28"/>
          <w:szCs w:val="28"/>
          <w:lang w:val="ru-RU"/>
        </w:rPr>
        <w:t>пального округа Степанова Л.А.</w:t>
      </w:r>
      <w:r>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E13F95" w:rsidRPr="00F83D5A">
        <w:rPr>
          <w:b/>
          <w:sz w:val="28"/>
          <w:szCs w:val="28"/>
          <w:lang w:val="ru-RU"/>
        </w:rPr>
        <w:t xml:space="preserve">О внесении изменений в муниципальную </w:t>
      </w:r>
      <w:r w:rsidR="00E13F95">
        <w:rPr>
          <w:b/>
          <w:sz w:val="28"/>
          <w:szCs w:val="28"/>
          <w:lang w:val="ru-RU"/>
        </w:rPr>
        <w:t xml:space="preserve">программу «Территориальное развитие, содержание и благоустройство </w:t>
      </w:r>
      <w:proofErr w:type="spellStart"/>
      <w:r w:rsidR="00E13F95">
        <w:rPr>
          <w:b/>
          <w:sz w:val="28"/>
          <w:szCs w:val="28"/>
          <w:lang w:val="ru-RU"/>
        </w:rPr>
        <w:t>Ручьевской</w:t>
      </w:r>
      <w:proofErr w:type="spellEnd"/>
      <w:r w:rsidR="00E13F95">
        <w:rPr>
          <w:b/>
          <w:sz w:val="28"/>
          <w:szCs w:val="28"/>
          <w:lang w:val="ru-RU"/>
        </w:rPr>
        <w:t xml:space="preserve"> сельской территории Крестецкого муниципального округа на 2024-2026 годы</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A1C" w:rsidRDefault="003F2A1C">
      <w:r>
        <w:separator/>
      </w:r>
    </w:p>
  </w:endnote>
  <w:endnote w:type="continuationSeparator" w:id="0">
    <w:p w:rsidR="003F2A1C" w:rsidRDefault="003F2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A1C" w:rsidRDefault="003F2A1C">
      <w:r>
        <w:separator/>
      </w:r>
    </w:p>
  </w:footnote>
  <w:footnote w:type="continuationSeparator" w:id="0">
    <w:p w:rsidR="003F2A1C" w:rsidRDefault="003F2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504340"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504340"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9C0764">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4F67-E862-4BBD-9D45-31410F93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3</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2673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385</cp:revision>
  <cp:lastPrinted>2024-11-08T11:52:00Z</cp:lastPrinted>
  <dcterms:created xsi:type="dcterms:W3CDTF">2023-07-03T12:29:00Z</dcterms:created>
  <dcterms:modified xsi:type="dcterms:W3CDTF">2025-02-21T13:23:00Z</dcterms:modified>
</cp:coreProperties>
</file>