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A85260">
        <w:rPr>
          <w:b/>
          <w:color w:val="000000" w:themeColor="text1"/>
          <w:sz w:val="28"/>
          <w:szCs w:val="28"/>
          <w:lang w:val="ru-RU"/>
        </w:rPr>
        <w:t>24</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E310A">
        <w:rPr>
          <w:b/>
          <w:color w:val="000000" w:themeColor="text1"/>
          <w:sz w:val="28"/>
          <w:szCs w:val="28"/>
          <w:lang w:val="ru-RU"/>
        </w:rPr>
        <w:t>2</w:t>
      </w:r>
      <w:r w:rsidR="00A85260">
        <w:rPr>
          <w:b/>
          <w:color w:val="000000" w:themeColor="text1"/>
          <w:sz w:val="28"/>
          <w:szCs w:val="28"/>
          <w:lang w:val="ru-RU"/>
        </w:rPr>
        <w:t>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A85260"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A85260">
        <w:rPr>
          <w:b/>
          <w:sz w:val="28"/>
          <w:szCs w:val="28"/>
          <w:lang w:val="ru-RU"/>
        </w:rPr>
        <w:t>Об утверждении Перечня документов, на основании которых производится списание задолженности, безнадежной к взысканию, в части сумм местных налогов</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1E310A">
        <w:rPr>
          <w:sz w:val="28"/>
          <w:szCs w:val="28"/>
          <w:lang w:val="ru-RU"/>
        </w:rPr>
        <w:t xml:space="preserve"> председател</w:t>
      </w:r>
      <w:r w:rsidR="00A85260">
        <w:rPr>
          <w:sz w:val="28"/>
          <w:szCs w:val="28"/>
          <w:lang w:val="ru-RU"/>
        </w:rPr>
        <w:t>ь комитета финансов</w:t>
      </w:r>
      <w:r w:rsidR="00276748">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A85260">
        <w:rPr>
          <w:sz w:val="28"/>
          <w:szCs w:val="28"/>
          <w:lang w:val="ru-RU"/>
        </w:rPr>
        <w:t>округа  Филиппова Н.А.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A85260" w:rsidRDefault="00A85260" w:rsidP="00772B6D">
      <w:pPr>
        <w:jc w:val="both"/>
        <w:rPr>
          <w:sz w:val="28"/>
          <w:szCs w:val="28"/>
          <w:lang w:val="ru-RU"/>
        </w:rPr>
      </w:pPr>
    </w:p>
    <w:p w:rsidR="00A85260" w:rsidRDefault="00A85260" w:rsidP="00772B6D">
      <w:pPr>
        <w:jc w:val="both"/>
        <w:rPr>
          <w:sz w:val="28"/>
          <w:szCs w:val="28"/>
          <w:lang w:val="ru-RU"/>
        </w:rPr>
      </w:pPr>
    </w:p>
    <w:p w:rsidR="00804F8B" w:rsidRDefault="00804F8B" w:rsidP="00772B6D">
      <w:pPr>
        <w:jc w:val="both"/>
        <w:rPr>
          <w:sz w:val="28"/>
          <w:szCs w:val="28"/>
          <w:lang w:val="ru-RU"/>
        </w:rPr>
      </w:pPr>
    </w:p>
    <w:p w:rsidR="00804F8B" w:rsidRDefault="00804F8B"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EA5D33">
        <w:rPr>
          <w:b/>
          <w:sz w:val="28"/>
          <w:szCs w:val="28"/>
          <w:lang w:val="ru-RU"/>
        </w:rPr>
        <w:t>Об утверждении Перечня документов, на основании которых производится списание задолженности, безнадежной к взысканию, в части сумм местных налогов</w:t>
      </w:r>
      <w:r w:rsidR="00CB7AE2">
        <w:rPr>
          <w:b/>
          <w:sz w:val="28"/>
          <w:szCs w:val="28"/>
          <w:lang w:val="ru-RU"/>
        </w:rPr>
        <w:t>»»</w:t>
      </w:r>
    </w:p>
    <w:p w:rsidR="00CB7AE2" w:rsidRPr="00D27A01" w:rsidRDefault="00BF2840" w:rsidP="00804F8B">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EA5D33">
        <w:rPr>
          <w:sz w:val="28"/>
          <w:szCs w:val="28"/>
          <w:lang w:val="ru-RU"/>
        </w:rPr>
        <w:t xml:space="preserve"> председателя  комитета финансов</w:t>
      </w:r>
      <w:r w:rsidR="00804F8B">
        <w:rPr>
          <w:sz w:val="28"/>
          <w:szCs w:val="28"/>
          <w:lang w:val="ru-RU"/>
        </w:rPr>
        <w:t xml:space="preserve">  администрации Крестецкого му</w:t>
      </w:r>
      <w:r w:rsidR="00EA5D33">
        <w:rPr>
          <w:sz w:val="28"/>
          <w:szCs w:val="28"/>
          <w:lang w:val="ru-RU"/>
        </w:rPr>
        <w:t>ниципального округа  Филиппова Н.А.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EA5D33">
        <w:rPr>
          <w:b/>
          <w:sz w:val="28"/>
          <w:szCs w:val="28"/>
          <w:lang w:val="ru-RU"/>
        </w:rPr>
        <w:t>Об утверждении Перечня документов, на основании которых производится списание задолженности, безнадежной к взысканию, в части сумм местных налогов</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B5" w:rsidRDefault="008D6CB5">
      <w:r>
        <w:separator/>
      </w:r>
    </w:p>
  </w:endnote>
  <w:endnote w:type="continuationSeparator" w:id="0">
    <w:p w:rsidR="008D6CB5" w:rsidRDefault="008D6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B5" w:rsidRDefault="008D6CB5">
      <w:r>
        <w:separator/>
      </w:r>
    </w:p>
  </w:footnote>
  <w:footnote w:type="continuationSeparator" w:id="0">
    <w:p w:rsidR="008D6CB5" w:rsidRDefault="008D6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DA2F20"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DA2F20"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EA5D33">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310A"/>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179CE"/>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334"/>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4F8B"/>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CB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6D4E"/>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5260"/>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5D14"/>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233"/>
    <w:rsid w:val="00D979D5"/>
    <w:rsid w:val="00DA050D"/>
    <w:rsid w:val="00DA0DAF"/>
    <w:rsid w:val="00DA1051"/>
    <w:rsid w:val="00DA1C18"/>
    <w:rsid w:val="00DA2F20"/>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5D33"/>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692E-6888-40F0-9BF2-05CB24D3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3</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2536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432</cp:revision>
  <cp:lastPrinted>2025-04-30T11:28:00Z</cp:lastPrinted>
  <dcterms:created xsi:type="dcterms:W3CDTF">2023-07-03T12:29:00Z</dcterms:created>
  <dcterms:modified xsi:type="dcterms:W3CDTF">2025-04-30T11:39:00Z</dcterms:modified>
</cp:coreProperties>
</file>